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79BCB8" w14:textId="5392D6D1" w:rsidR="00972770" w:rsidRPr="00B1189E" w:rsidRDefault="009B0A73" w:rsidP="00972770">
      <w:pPr>
        <w:pStyle w:val="Normal1"/>
        <w:rPr>
          <w:rFonts w:ascii="Helvetica" w:hAnsi="Helvetica"/>
          <w:b/>
          <w:sz w:val="24"/>
          <w:lang w:val="ru-RU"/>
        </w:rPr>
      </w:pPr>
      <w:r>
        <w:rPr>
          <w:rFonts w:ascii="Helvetica" w:hAnsi="Helvetica"/>
          <w:b/>
          <w:sz w:val="24"/>
          <w:lang w:val="ru-RU"/>
        </w:rPr>
        <w:t>Обобщение</w:t>
      </w:r>
    </w:p>
    <w:p w14:paraId="7749A067" w14:textId="7F1D0504" w:rsidR="00972770" w:rsidRPr="00601FF2" w:rsidRDefault="00972770" w:rsidP="00972770">
      <w:pPr>
        <w:pStyle w:val="Normal1"/>
        <w:rPr>
          <w:rFonts w:ascii="Helvetica" w:hAnsi="Helvetica"/>
          <w:sz w:val="24"/>
          <w:lang w:val="ru-RU"/>
        </w:rPr>
      </w:pPr>
      <w:r w:rsidRPr="00601FF2">
        <w:rPr>
          <w:rFonts w:ascii="Helvetica" w:eastAsia="Calibri" w:hAnsi="Helvetica" w:cs="Calibri"/>
          <w:i/>
          <w:sz w:val="24"/>
          <w:lang w:val="ru-RU"/>
        </w:rPr>
        <w:t xml:space="preserve">1) </w:t>
      </w:r>
      <w:r w:rsidR="00601FF2" w:rsidRPr="00992D5A">
        <w:rPr>
          <w:rFonts w:ascii="Helvetica" w:eastAsia="Calibri" w:hAnsi="Helvetica" w:cs="Calibri"/>
          <w:i/>
          <w:sz w:val="24"/>
          <w:lang w:val="ru-RU"/>
        </w:rPr>
        <w:t>Бог</w:t>
      </w:r>
      <w:r w:rsidR="00601FF2" w:rsidRPr="00A07D97">
        <w:rPr>
          <w:rFonts w:ascii="Helvetica" w:eastAsia="Calibri" w:hAnsi="Helvetica" w:cs="Calibri"/>
          <w:i/>
          <w:sz w:val="24"/>
          <w:lang w:val="ru-RU"/>
        </w:rPr>
        <w:t xml:space="preserve"> </w:t>
      </w:r>
      <w:r w:rsidR="00601FF2" w:rsidRPr="00992D5A">
        <w:rPr>
          <w:rFonts w:ascii="Helvetica" w:eastAsia="Calibri" w:hAnsi="Helvetica" w:cs="Calibri"/>
          <w:i/>
          <w:sz w:val="24"/>
          <w:lang w:val="ru-RU"/>
        </w:rPr>
        <w:t>является</w:t>
      </w:r>
      <w:r w:rsidR="00601FF2" w:rsidRPr="00A07D97">
        <w:rPr>
          <w:rFonts w:ascii="Helvetica" w:eastAsia="Calibri" w:hAnsi="Helvetica" w:cs="Calibri"/>
          <w:i/>
          <w:sz w:val="24"/>
          <w:lang w:val="ru-RU"/>
        </w:rPr>
        <w:t xml:space="preserve"> </w:t>
      </w:r>
      <w:r w:rsidR="00601FF2" w:rsidRPr="00992D5A">
        <w:rPr>
          <w:rFonts w:ascii="Helvetica" w:eastAsia="Calibri" w:hAnsi="Helvetica" w:cs="Calibri"/>
          <w:i/>
          <w:sz w:val="24"/>
          <w:lang w:val="ru-RU"/>
        </w:rPr>
        <w:t>святым</w:t>
      </w:r>
      <w:r w:rsidR="00601FF2" w:rsidRPr="00A07D97">
        <w:rPr>
          <w:rFonts w:ascii="Helvetica" w:eastAsia="Calibri" w:hAnsi="Helvetica" w:cs="Calibri"/>
          <w:i/>
          <w:sz w:val="24"/>
          <w:lang w:val="ru-RU"/>
        </w:rPr>
        <w:t xml:space="preserve"> </w:t>
      </w:r>
      <w:r w:rsidR="00F612A5">
        <w:rPr>
          <w:rFonts w:ascii="Helvetica" w:eastAsia="Calibri" w:hAnsi="Helvetica" w:cs="Calibri"/>
          <w:i/>
          <w:sz w:val="24"/>
          <w:lang w:val="ru-RU"/>
        </w:rPr>
        <w:t>Т</w:t>
      </w:r>
      <w:r w:rsidR="00601FF2" w:rsidRPr="00992D5A">
        <w:rPr>
          <w:rFonts w:ascii="Helvetica" w:eastAsia="Calibri" w:hAnsi="Helvetica" w:cs="Calibri"/>
          <w:i/>
          <w:sz w:val="24"/>
          <w:lang w:val="ru-RU"/>
        </w:rPr>
        <w:t>ворцом</w:t>
      </w:r>
      <w:r w:rsidR="00601FF2" w:rsidRPr="00601FF2">
        <w:rPr>
          <w:rFonts w:ascii="Helvetica" w:eastAsia="Calibri" w:hAnsi="Helvetica" w:cs="Calibri"/>
          <w:i/>
          <w:sz w:val="24"/>
          <w:lang w:val="ru-RU"/>
        </w:rPr>
        <w:t xml:space="preserve"> </w:t>
      </w:r>
    </w:p>
    <w:p w14:paraId="5E9B8D25" w14:textId="5392C8E4" w:rsidR="00972770" w:rsidRPr="00601FF2" w:rsidRDefault="00972770" w:rsidP="00972770">
      <w:pPr>
        <w:pStyle w:val="Normal1"/>
        <w:rPr>
          <w:rFonts w:ascii="Helvetica" w:hAnsi="Helvetica"/>
          <w:sz w:val="24"/>
          <w:lang w:val="ru-RU"/>
        </w:rPr>
      </w:pPr>
      <w:r w:rsidRPr="00601FF2">
        <w:rPr>
          <w:rFonts w:ascii="Helvetica" w:eastAsia="Calibri" w:hAnsi="Helvetica" w:cs="Calibri"/>
          <w:i/>
          <w:sz w:val="24"/>
          <w:lang w:val="ru-RU"/>
        </w:rPr>
        <w:t xml:space="preserve">2) </w:t>
      </w:r>
      <w:r w:rsidR="00601FF2" w:rsidRPr="00992D5A">
        <w:rPr>
          <w:rFonts w:ascii="Helvetica" w:eastAsia="Calibri" w:hAnsi="Helvetica" w:cs="Calibri"/>
          <w:i/>
          <w:sz w:val="24"/>
          <w:lang w:val="ru-RU"/>
        </w:rPr>
        <w:t>Бог диктует, как</w:t>
      </w:r>
      <w:r w:rsidR="00601FF2">
        <w:rPr>
          <w:rFonts w:ascii="Helvetica" w:eastAsia="Calibri" w:hAnsi="Helvetica" w:cs="Calibri"/>
          <w:i/>
          <w:sz w:val="24"/>
          <w:lang w:val="ru-RU"/>
        </w:rPr>
        <w:t>ие отношения должны быть между Ним и</w:t>
      </w:r>
      <w:r w:rsidR="00601FF2" w:rsidRPr="00992D5A">
        <w:rPr>
          <w:rFonts w:ascii="Helvetica" w:eastAsia="Calibri" w:hAnsi="Helvetica" w:cs="Calibri"/>
          <w:i/>
          <w:sz w:val="24"/>
          <w:lang w:val="ru-RU"/>
        </w:rPr>
        <w:t xml:space="preserve"> человечество</w:t>
      </w:r>
      <w:r w:rsidR="00601FF2">
        <w:rPr>
          <w:rFonts w:ascii="Helvetica" w:eastAsia="Calibri" w:hAnsi="Helvetica" w:cs="Calibri"/>
          <w:i/>
          <w:sz w:val="24"/>
          <w:lang w:val="ru-RU"/>
        </w:rPr>
        <w:t>м</w:t>
      </w:r>
    </w:p>
    <w:p w14:paraId="663CD340" w14:textId="6912C31B" w:rsidR="00601FF2" w:rsidRDefault="00972770" w:rsidP="00601FF2">
      <w:pPr>
        <w:rPr>
          <w:rFonts w:ascii="Helvetica" w:eastAsia="Calibri" w:hAnsi="Helvetica" w:cs="Calibri"/>
          <w:i/>
          <w:lang w:val="ru-RU"/>
        </w:rPr>
      </w:pPr>
      <w:r w:rsidRPr="00601FF2">
        <w:rPr>
          <w:rFonts w:ascii="Helvetica" w:eastAsia="Calibri" w:hAnsi="Helvetica" w:cs="Calibri"/>
          <w:i/>
          <w:lang w:val="ru-RU"/>
        </w:rPr>
        <w:t xml:space="preserve">3) </w:t>
      </w:r>
      <w:r w:rsidR="00601FF2" w:rsidRPr="00992D5A">
        <w:rPr>
          <w:rFonts w:ascii="Helvetica" w:eastAsia="Calibri" w:hAnsi="Helvetica" w:cs="Calibri"/>
          <w:i/>
          <w:lang w:val="ru-RU"/>
        </w:rPr>
        <w:t xml:space="preserve">Бог </w:t>
      </w:r>
      <w:r w:rsidR="00601FF2">
        <w:rPr>
          <w:rFonts w:ascii="Helvetica" w:eastAsia="Calibri" w:hAnsi="Helvetica" w:cs="Calibri"/>
          <w:i/>
          <w:lang w:val="ru-RU"/>
        </w:rPr>
        <w:t>желает наполнить землю</w:t>
      </w:r>
      <w:r w:rsidR="00601FF2" w:rsidRPr="00992D5A">
        <w:rPr>
          <w:rFonts w:ascii="Helvetica" w:eastAsia="Calibri" w:hAnsi="Helvetica" w:cs="Calibri"/>
          <w:i/>
          <w:lang w:val="ru-RU"/>
        </w:rPr>
        <w:t xml:space="preserve"> </w:t>
      </w:r>
      <w:r w:rsidR="00F612A5">
        <w:rPr>
          <w:rFonts w:ascii="Helvetica" w:eastAsia="Calibri" w:hAnsi="Helvetica" w:cs="Calibri"/>
          <w:i/>
          <w:lang w:val="ru-RU"/>
        </w:rPr>
        <w:t>С</w:t>
      </w:r>
      <w:r w:rsidR="00601FF2" w:rsidRPr="00992D5A">
        <w:rPr>
          <w:rFonts w:ascii="Helvetica" w:eastAsia="Calibri" w:hAnsi="Helvetica" w:cs="Calibri"/>
          <w:i/>
          <w:lang w:val="ru-RU"/>
        </w:rPr>
        <w:t>воей слав</w:t>
      </w:r>
      <w:r w:rsidR="00601FF2">
        <w:rPr>
          <w:rFonts w:ascii="Helvetica" w:eastAsia="Calibri" w:hAnsi="Helvetica" w:cs="Calibri"/>
          <w:i/>
          <w:lang w:val="ru-RU"/>
        </w:rPr>
        <w:t>ой</w:t>
      </w:r>
      <w:r w:rsidR="00601FF2" w:rsidRPr="00992D5A">
        <w:rPr>
          <w:rFonts w:ascii="Helvetica" w:eastAsia="Calibri" w:hAnsi="Helvetica" w:cs="Calibri"/>
          <w:i/>
          <w:lang w:val="ru-RU"/>
        </w:rPr>
        <w:t>.</w:t>
      </w:r>
    </w:p>
    <w:p w14:paraId="425F07FD" w14:textId="77777777" w:rsidR="00601FF2" w:rsidRPr="00992D5A" w:rsidRDefault="00601FF2" w:rsidP="00601FF2">
      <w:pPr>
        <w:pStyle w:val="Normal1"/>
        <w:rPr>
          <w:rFonts w:ascii="Helvetica" w:eastAsia="Calibri" w:hAnsi="Helvetica" w:cs="Calibri"/>
          <w:sz w:val="24"/>
          <w:lang w:val="ru-RU"/>
        </w:rPr>
      </w:pPr>
      <w:r>
        <w:rPr>
          <w:rFonts w:ascii="Helvetica" w:eastAsia="Calibri" w:hAnsi="Helvetica" w:cs="Calibri"/>
          <w:i/>
          <w:lang w:val="ru-RU"/>
        </w:rPr>
        <w:t xml:space="preserve">4) </w:t>
      </w:r>
      <w:r w:rsidRPr="00D32979">
        <w:rPr>
          <w:rFonts w:ascii="Helvetica" w:eastAsia="Calibri" w:hAnsi="Helvetica" w:cs="Calibri"/>
          <w:i/>
          <w:sz w:val="24"/>
          <w:lang w:val="ru-RU"/>
        </w:rPr>
        <w:t>Во Христе Бог пребывает через Духа в Церкви по всему миру.</w:t>
      </w:r>
    </w:p>
    <w:p w14:paraId="041238C8" w14:textId="4991571F" w:rsidR="00601FF2" w:rsidRPr="00D32979" w:rsidRDefault="00972770" w:rsidP="00601FF2">
      <w:pPr>
        <w:pStyle w:val="Normal1"/>
        <w:rPr>
          <w:rFonts w:ascii="Helvetica" w:eastAsia="Calibri" w:hAnsi="Helvetica" w:cs="Calibri"/>
          <w:i/>
          <w:sz w:val="24"/>
          <w:lang w:val="ru-RU"/>
        </w:rPr>
      </w:pPr>
      <w:r w:rsidRPr="00601FF2">
        <w:rPr>
          <w:rFonts w:ascii="Helvetica" w:eastAsia="Calibri" w:hAnsi="Helvetica" w:cs="Calibri"/>
          <w:lang w:val="ru-RU"/>
        </w:rPr>
        <w:t xml:space="preserve">5) </w:t>
      </w:r>
      <w:r w:rsidR="00601FF2" w:rsidRPr="00D32979">
        <w:rPr>
          <w:rFonts w:ascii="Helvetica" w:eastAsia="Calibri" w:hAnsi="Helvetica" w:cs="Calibri"/>
          <w:i/>
          <w:sz w:val="24"/>
          <w:lang w:val="ru-RU"/>
        </w:rPr>
        <w:t xml:space="preserve">Христиане </w:t>
      </w:r>
      <w:r w:rsidR="00F612A5" w:rsidRPr="00D32979">
        <w:rPr>
          <w:rFonts w:ascii="Helvetica" w:eastAsia="Calibri" w:hAnsi="Helvetica" w:cs="Calibri"/>
          <w:i/>
          <w:sz w:val="24"/>
          <w:lang w:val="ru-RU"/>
        </w:rPr>
        <w:t>— это</w:t>
      </w:r>
      <w:r w:rsidR="00601FF2" w:rsidRPr="00D32979">
        <w:rPr>
          <w:rFonts w:ascii="Helvetica" w:eastAsia="Calibri" w:hAnsi="Helvetica" w:cs="Calibri"/>
          <w:i/>
          <w:sz w:val="24"/>
          <w:lang w:val="ru-RU"/>
        </w:rPr>
        <w:t xml:space="preserve"> </w:t>
      </w:r>
      <w:r w:rsidR="00601FF2">
        <w:rPr>
          <w:rFonts w:ascii="Helvetica" w:eastAsia="Calibri" w:hAnsi="Helvetica" w:cs="Calibri"/>
          <w:i/>
          <w:sz w:val="24"/>
          <w:lang w:val="ru-RU"/>
        </w:rPr>
        <w:t xml:space="preserve">вновь введенный </w:t>
      </w:r>
      <w:r w:rsidR="00475665">
        <w:rPr>
          <w:rFonts w:ascii="Helvetica" w:eastAsia="Calibri" w:hAnsi="Helvetica" w:cs="Calibri"/>
          <w:i/>
          <w:sz w:val="24"/>
          <w:lang w:val="ru-RU"/>
        </w:rPr>
        <w:t>в</w:t>
      </w:r>
      <w:r w:rsidR="00601FF2">
        <w:rPr>
          <w:rFonts w:ascii="Helvetica" w:eastAsia="Calibri" w:hAnsi="Helvetica" w:cs="Calibri"/>
          <w:i/>
          <w:sz w:val="24"/>
          <w:lang w:val="ru-RU"/>
        </w:rPr>
        <w:t xml:space="preserve"> действие</w:t>
      </w:r>
      <w:r w:rsidR="00601FF2" w:rsidRPr="00D32979">
        <w:rPr>
          <w:rFonts w:ascii="Helvetica" w:eastAsia="Calibri" w:hAnsi="Helvetica" w:cs="Calibri"/>
          <w:i/>
          <w:sz w:val="24"/>
          <w:lang w:val="ru-RU"/>
        </w:rPr>
        <w:t xml:space="preserve"> храм, </w:t>
      </w:r>
      <w:r w:rsidR="00601FF2">
        <w:rPr>
          <w:rFonts w:ascii="Helvetica" w:eastAsia="Calibri" w:hAnsi="Helvetica" w:cs="Calibri"/>
          <w:i/>
          <w:sz w:val="24"/>
          <w:lang w:val="ru-RU"/>
        </w:rPr>
        <w:t xml:space="preserve">который </w:t>
      </w:r>
      <w:r w:rsidR="00601FF2" w:rsidRPr="00D32979">
        <w:rPr>
          <w:rFonts w:ascii="Helvetica" w:eastAsia="Calibri" w:hAnsi="Helvetica" w:cs="Calibri"/>
          <w:i/>
          <w:sz w:val="24"/>
          <w:lang w:val="ru-RU"/>
        </w:rPr>
        <w:t xml:space="preserve">предназначен для </w:t>
      </w:r>
      <w:r w:rsidR="00601FF2">
        <w:rPr>
          <w:rFonts w:ascii="Helvetica" w:eastAsia="Calibri" w:hAnsi="Helvetica" w:cs="Calibri"/>
          <w:i/>
          <w:sz w:val="24"/>
          <w:lang w:val="ru-RU"/>
        </w:rPr>
        <w:t>продвижения</w:t>
      </w:r>
      <w:r w:rsidR="00601FF2" w:rsidRPr="00D32979">
        <w:rPr>
          <w:rFonts w:ascii="Helvetica" w:eastAsia="Calibri" w:hAnsi="Helvetica" w:cs="Calibri"/>
          <w:i/>
          <w:sz w:val="24"/>
          <w:lang w:val="ru-RU"/>
        </w:rPr>
        <w:t xml:space="preserve"> и </w:t>
      </w:r>
      <w:r w:rsidR="00601FF2">
        <w:rPr>
          <w:rFonts w:ascii="Helvetica" w:eastAsia="Calibri" w:hAnsi="Helvetica" w:cs="Calibri"/>
          <w:i/>
          <w:sz w:val="24"/>
          <w:lang w:val="ru-RU"/>
        </w:rPr>
        <w:t>р</w:t>
      </w:r>
      <w:r w:rsidR="00601FF2" w:rsidRPr="00D32979">
        <w:rPr>
          <w:rFonts w:ascii="Helvetica" w:eastAsia="Calibri" w:hAnsi="Helvetica" w:cs="Calibri"/>
          <w:i/>
          <w:sz w:val="24"/>
          <w:lang w:val="ru-RU"/>
        </w:rPr>
        <w:t xml:space="preserve">аспространения Божьего присутствия </w:t>
      </w:r>
      <w:r w:rsidR="00601FF2">
        <w:rPr>
          <w:rFonts w:ascii="Helvetica" w:eastAsia="Calibri" w:hAnsi="Helvetica" w:cs="Calibri"/>
          <w:i/>
          <w:sz w:val="24"/>
          <w:lang w:val="ru-RU"/>
        </w:rPr>
        <w:t>по</w:t>
      </w:r>
      <w:r w:rsidR="00601FF2" w:rsidRPr="00D32979">
        <w:rPr>
          <w:rFonts w:ascii="Helvetica" w:eastAsia="Calibri" w:hAnsi="Helvetica" w:cs="Calibri"/>
          <w:i/>
          <w:sz w:val="24"/>
          <w:lang w:val="ru-RU"/>
        </w:rPr>
        <w:t xml:space="preserve"> всей земле.</w:t>
      </w:r>
    </w:p>
    <w:p w14:paraId="7B2EBECB" w14:textId="1424B2C8" w:rsidR="00972770" w:rsidRPr="00601FF2" w:rsidRDefault="00A27C6B" w:rsidP="00A27C6B">
      <w:pPr>
        <w:rPr>
          <w:rFonts w:ascii="Helvetica" w:hAnsi="Helvetica"/>
          <w:b/>
          <w:sz w:val="28"/>
          <w:szCs w:val="28"/>
          <w:lang w:val="ru-RU"/>
        </w:rPr>
      </w:pPr>
      <w:r w:rsidRPr="00601FF2">
        <w:rPr>
          <w:rFonts w:ascii="Helvetica" w:eastAsia="Calibri" w:hAnsi="Helvetica" w:cs="Calibri"/>
          <w:i/>
          <w:lang w:val="ru-RU"/>
        </w:rPr>
        <w:t xml:space="preserve">6) </w:t>
      </w:r>
      <w:r w:rsidR="00601FF2" w:rsidRPr="00CE71B5">
        <w:rPr>
          <w:rFonts w:ascii="Helvetica" w:eastAsia="Calibri" w:hAnsi="Helvetica" w:cs="Calibri"/>
          <w:i/>
          <w:lang w:val="ru-RU"/>
        </w:rPr>
        <w:t>Церковь</w:t>
      </w:r>
      <w:r w:rsidR="00601FF2" w:rsidRPr="00601FF2">
        <w:rPr>
          <w:rFonts w:ascii="Helvetica" w:eastAsia="Calibri" w:hAnsi="Helvetica" w:cs="Calibri"/>
          <w:i/>
          <w:lang w:val="ru-RU"/>
        </w:rPr>
        <w:t xml:space="preserve"> </w:t>
      </w:r>
      <w:r w:rsidR="00F612A5" w:rsidRPr="00601FF2">
        <w:rPr>
          <w:rFonts w:ascii="Helvetica" w:eastAsia="Calibri" w:hAnsi="Helvetica" w:cs="Calibri"/>
          <w:i/>
          <w:lang w:val="ru-RU"/>
        </w:rPr>
        <w:t>— это</w:t>
      </w:r>
      <w:r w:rsidR="00601FF2" w:rsidRPr="00601FF2">
        <w:rPr>
          <w:rFonts w:ascii="Helvetica" w:eastAsia="Calibri" w:hAnsi="Helvetica" w:cs="Calibri"/>
          <w:i/>
          <w:lang w:val="ru-RU"/>
        </w:rPr>
        <w:t xml:space="preserve"> </w:t>
      </w:r>
      <w:r w:rsidR="00601FF2" w:rsidRPr="00CE71B5">
        <w:rPr>
          <w:rFonts w:ascii="Helvetica" w:eastAsia="Calibri" w:hAnsi="Helvetica" w:cs="Calibri"/>
          <w:i/>
          <w:lang w:val="ru-RU"/>
        </w:rPr>
        <w:t>храм</w:t>
      </w:r>
      <w:r w:rsidRPr="00601FF2">
        <w:rPr>
          <w:rFonts w:ascii="Helvetica" w:eastAsia="Calibri" w:hAnsi="Helvetica" w:cs="Calibri"/>
          <w:i/>
          <w:lang w:val="ru-RU"/>
        </w:rPr>
        <w:t>,</w:t>
      </w:r>
      <w:r w:rsidR="00601FF2">
        <w:rPr>
          <w:rFonts w:ascii="Helvetica" w:eastAsia="Calibri" w:hAnsi="Helvetica" w:cs="Calibri"/>
          <w:i/>
          <w:lang w:val="ru-RU"/>
        </w:rPr>
        <w:t xml:space="preserve"> представитель фо</w:t>
      </w:r>
      <w:r w:rsidR="009B0A73">
        <w:rPr>
          <w:rFonts w:ascii="Helvetica" w:eastAsia="Calibri" w:hAnsi="Helvetica" w:cs="Calibri"/>
          <w:i/>
          <w:lang w:val="ru-RU"/>
        </w:rPr>
        <w:t>р</w:t>
      </w:r>
      <w:r w:rsidR="00601FF2">
        <w:rPr>
          <w:rFonts w:ascii="Helvetica" w:eastAsia="Calibri" w:hAnsi="Helvetica" w:cs="Calibri"/>
          <w:i/>
          <w:lang w:val="ru-RU"/>
        </w:rPr>
        <w:t>постов Божьей славы</w:t>
      </w:r>
      <w:r w:rsidRPr="00601FF2">
        <w:rPr>
          <w:rFonts w:ascii="Helvetica" w:eastAsia="Calibri" w:hAnsi="Helvetica" w:cs="Calibri"/>
          <w:i/>
          <w:lang w:val="ru-RU"/>
        </w:rPr>
        <w:t>.</w:t>
      </w:r>
    </w:p>
    <w:p w14:paraId="65FDD51B" w14:textId="77777777" w:rsidR="00972770" w:rsidRPr="00601FF2" w:rsidRDefault="00972770" w:rsidP="003D73B7">
      <w:pPr>
        <w:rPr>
          <w:rFonts w:ascii="Helvetica" w:hAnsi="Helvetica"/>
          <w:b/>
          <w:sz w:val="28"/>
          <w:szCs w:val="28"/>
          <w:lang w:val="ru-RU"/>
        </w:rPr>
      </w:pPr>
    </w:p>
    <w:p w14:paraId="3C085D26" w14:textId="77777777" w:rsidR="00601FF2" w:rsidRPr="00601FF2" w:rsidRDefault="00601FF2" w:rsidP="00601FF2">
      <w:pPr>
        <w:tabs>
          <w:tab w:val="left" w:pos="0"/>
        </w:tabs>
        <w:rPr>
          <w:rFonts w:ascii="Helvetica" w:hAnsi="Helvetica"/>
          <w:b/>
          <w:lang w:val="ru-RU"/>
        </w:rPr>
      </w:pPr>
      <w:r w:rsidRPr="00601FF2">
        <w:rPr>
          <w:rFonts w:ascii="Helvetica" w:hAnsi="Helvetica"/>
          <w:b/>
          <w:lang w:val="ru-RU"/>
        </w:rPr>
        <w:t>Семинар «Библейское богословие» - 13 занятий</w:t>
      </w:r>
    </w:p>
    <w:p w14:paraId="27EA3CAB" w14:textId="77777777" w:rsidR="00601FF2" w:rsidRPr="00601FF2" w:rsidRDefault="00601FF2" w:rsidP="00601FF2">
      <w:pPr>
        <w:tabs>
          <w:tab w:val="left" w:pos="0"/>
        </w:tabs>
        <w:rPr>
          <w:rFonts w:ascii="Helvetica" w:hAnsi="Helvetica"/>
          <w:lang w:val="ru-RU"/>
        </w:rPr>
      </w:pPr>
    </w:p>
    <w:p w14:paraId="602638FF" w14:textId="77777777" w:rsidR="00601FF2" w:rsidRPr="00601FF2" w:rsidRDefault="00601FF2" w:rsidP="00601FF2">
      <w:pPr>
        <w:tabs>
          <w:tab w:val="left" w:pos="0"/>
        </w:tabs>
        <w:rPr>
          <w:rFonts w:ascii="Helvetica" w:hAnsi="Helvetica"/>
          <w:b/>
          <w:lang w:val="ru-RU"/>
        </w:rPr>
      </w:pPr>
      <w:r w:rsidRPr="00601FF2">
        <w:rPr>
          <w:rFonts w:ascii="Helvetica" w:hAnsi="Helvetica"/>
          <w:b/>
          <w:lang w:val="ru-RU"/>
        </w:rPr>
        <w:t>Что такое библейское богословие?</w:t>
      </w:r>
    </w:p>
    <w:p w14:paraId="3565766A" w14:textId="77777777" w:rsidR="00601FF2" w:rsidRPr="00601FF2" w:rsidRDefault="00601FF2" w:rsidP="00601FF2">
      <w:pPr>
        <w:tabs>
          <w:tab w:val="left" w:pos="0"/>
        </w:tabs>
        <w:rPr>
          <w:rFonts w:ascii="Helvetica" w:hAnsi="Helvetica"/>
          <w:lang w:val="ru-RU"/>
        </w:rPr>
      </w:pPr>
      <w:r w:rsidRPr="00601FF2">
        <w:rPr>
          <w:rFonts w:ascii="Helvetica" w:hAnsi="Helvetica"/>
          <w:lang w:val="ru-RU"/>
        </w:rPr>
        <w:t xml:space="preserve">1. Вступление в предмет </w:t>
      </w:r>
      <w:r w:rsidRPr="00601FF2">
        <w:rPr>
          <w:rFonts w:ascii="Helvetica" w:hAnsi="Helvetica"/>
          <w:lang w:val="ru-RU"/>
        </w:rPr>
        <w:tab/>
      </w:r>
      <w:r w:rsidRPr="00601FF2">
        <w:rPr>
          <w:rFonts w:ascii="Helvetica" w:hAnsi="Helvetica"/>
          <w:lang w:val="ru-RU"/>
        </w:rPr>
        <w:tab/>
      </w:r>
      <w:r w:rsidRPr="00601FF2">
        <w:rPr>
          <w:rFonts w:ascii="Helvetica" w:hAnsi="Helvetica"/>
          <w:lang w:val="ru-RU"/>
        </w:rPr>
        <w:tab/>
        <w:t>Занятие 1</w:t>
      </w:r>
    </w:p>
    <w:p w14:paraId="107C89F1" w14:textId="482CC419" w:rsidR="00601FF2" w:rsidRPr="00601FF2" w:rsidRDefault="00601FF2" w:rsidP="00601FF2">
      <w:pPr>
        <w:tabs>
          <w:tab w:val="left" w:pos="0"/>
        </w:tabs>
        <w:rPr>
          <w:rFonts w:ascii="Helvetica" w:hAnsi="Helvetica"/>
          <w:lang w:val="ru-RU"/>
        </w:rPr>
      </w:pPr>
      <w:r w:rsidRPr="00601FF2">
        <w:rPr>
          <w:rFonts w:ascii="Helvetica" w:hAnsi="Helvetica"/>
          <w:lang w:val="ru-RU"/>
        </w:rPr>
        <w:t>2</w:t>
      </w:r>
      <w:r w:rsidR="000575BD">
        <w:rPr>
          <w:rFonts w:ascii="Helvetica" w:hAnsi="Helvetica"/>
          <w:lang w:val="ru-RU"/>
        </w:rPr>
        <w:t xml:space="preserve">. </w:t>
      </w:r>
      <w:r w:rsidR="000575BD" w:rsidRPr="000575BD">
        <w:rPr>
          <w:rFonts w:ascii="Helvetica" w:hAnsi="Helvetica"/>
          <w:lang w:val="ru-RU"/>
        </w:rPr>
        <w:t>Сторож и путеводитель для церкви</w:t>
      </w:r>
      <w:r w:rsidR="000575BD" w:rsidRPr="000575BD">
        <w:rPr>
          <w:rFonts w:ascii="Helvetica" w:hAnsi="Helvetica"/>
          <w:lang w:val="ru-RU"/>
        </w:rPr>
        <w:tab/>
        <w:t>Занятие 2</w:t>
      </w:r>
    </w:p>
    <w:p w14:paraId="14C49654" w14:textId="77777777" w:rsidR="00601FF2" w:rsidRPr="00601FF2" w:rsidRDefault="00601FF2" w:rsidP="00601FF2">
      <w:pPr>
        <w:tabs>
          <w:tab w:val="left" w:pos="0"/>
        </w:tabs>
        <w:rPr>
          <w:rFonts w:ascii="Helvetica" w:hAnsi="Helvetica"/>
          <w:lang w:val="ru-RU"/>
        </w:rPr>
      </w:pPr>
      <w:r w:rsidRPr="00601FF2">
        <w:rPr>
          <w:rFonts w:ascii="Helvetica" w:hAnsi="Helvetica"/>
          <w:lang w:val="ru-RU"/>
        </w:rPr>
        <w:t xml:space="preserve">3. Инструментарий        </w:t>
      </w:r>
      <w:r w:rsidRPr="00601FF2">
        <w:rPr>
          <w:rFonts w:ascii="Helvetica" w:hAnsi="Helvetica"/>
          <w:lang w:val="ru-RU"/>
        </w:rPr>
        <w:tab/>
      </w:r>
      <w:r w:rsidRPr="00601FF2">
        <w:rPr>
          <w:rFonts w:ascii="Helvetica" w:hAnsi="Helvetica"/>
          <w:lang w:val="ru-RU"/>
        </w:rPr>
        <w:tab/>
      </w:r>
      <w:r w:rsidRPr="00601FF2">
        <w:rPr>
          <w:rFonts w:ascii="Helvetica" w:hAnsi="Helvetica"/>
          <w:lang w:val="ru-RU"/>
        </w:rPr>
        <w:tab/>
        <w:t>Занятие 3</w:t>
      </w:r>
    </w:p>
    <w:p w14:paraId="54C7DBB2" w14:textId="77777777" w:rsidR="00601FF2" w:rsidRPr="00601FF2" w:rsidRDefault="00601FF2" w:rsidP="00601FF2">
      <w:pPr>
        <w:tabs>
          <w:tab w:val="left" w:pos="0"/>
        </w:tabs>
        <w:rPr>
          <w:rFonts w:ascii="Helvetica" w:hAnsi="Helvetica"/>
          <w:lang w:val="ru-RU"/>
        </w:rPr>
      </w:pPr>
    </w:p>
    <w:p w14:paraId="12442AF0" w14:textId="77777777" w:rsidR="00601FF2" w:rsidRPr="00601FF2" w:rsidRDefault="00601FF2" w:rsidP="00601FF2">
      <w:pPr>
        <w:tabs>
          <w:tab w:val="left" w:pos="0"/>
        </w:tabs>
        <w:rPr>
          <w:rFonts w:ascii="Helvetica" w:hAnsi="Helvetica"/>
          <w:b/>
          <w:lang w:val="ru-RU"/>
        </w:rPr>
      </w:pPr>
      <w:r w:rsidRPr="00601FF2">
        <w:rPr>
          <w:rFonts w:ascii="Helvetica" w:hAnsi="Helvetica"/>
          <w:b/>
          <w:lang w:val="ru-RU"/>
        </w:rPr>
        <w:t>Библейское богословие в историях</w:t>
      </w:r>
    </w:p>
    <w:p w14:paraId="5C2FE28C" w14:textId="77777777" w:rsidR="00601FF2" w:rsidRPr="00601FF2" w:rsidRDefault="00601FF2" w:rsidP="00601FF2">
      <w:pPr>
        <w:tabs>
          <w:tab w:val="left" w:pos="0"/>
        </w:tabs>
        <w:rPr>
          <w:rFonts w:ascii="Helvetica" w:hAnsi="Helvetica"/>
          <w:lang w:val="ru-RU"/>
        </w:rPr>
      </w:pPr>
      <w:r w:rsidRPr="00601FF2">
        <w:rPr>
          <w:rFonts w:ascii="Helvetica" w:hAnsi="Helvetica"/>
          <w:lang w:val="ru-RU"/>
        </w:rPr>
        <w:t xml:space="preserve">4. Царство через завет            </w:t>
      </w:r>
      <w:r w:rsidRPr="00601FF2">
        <w:rPr>
          <w:rFonts w:ascii="Helvetica" w:hAnsi="Helvetica"/>
          <w:lang w:val="ru-RU"/>
        </w:rPr>
        <w:tab/>
      </w:r>
      <w:r w:rsidRPr="00601FF2">
        <w:rPr>
          <w:rFonts w:ascii="Helvetica" w:hAnsi="Helvetica"/>
          <w:lang w:val="ru-RU"/>
        </w:rPr>
        <w:tab/>
        <w:t>Занятие 3</w:t>
      </w:r>
    </w:p>
    <w:p w14:paraId="3412F8E4" w14:textId="77777777" w:rsidR="00601FF2" w:rsidRPr="00DD2A61" w:rsidRDefault="00601FF2" w:rsidP="00601FF2">
      <w:pPr>
        <w:tabs>
          <w:tab w:val="left" w:pos="0"/>
        </w:tabs>
        <w:rPr>
          <w:rFonts w:ascii="Helvetica" w:hAnsi="Helvetica"/>
          <w:lang w:val="ru-RU"/>
        </w:rPr>
      </w:pPr>
      <w:r w:rsidRPr="00DD2A61">
        <w:rPr>
          <w:rFonts w:ascii="Helvetica" w:hAnsi="Helvetica"/>
          <w:lang w:val="ru-RU"/>
        </w:rPr>
        <w:t xml:space="preserve">5. От Эдема до Нового Иерусалима </w:t>
      </w:r>
      <w:r w:rsidRPr="00DD2A61">
        <w:rPr>
          <w:rFonts w:ascii="Helvetica" w:hAnsi="Helvetica"/>
          <w:lang w:val="ru-RU"/>
        </w:rPr>
        <w:tab/>
        <w:t>Занятие 4</w:t>
      </w:r>
    </w:p>
    <w:p w14:paraId="56E3091C" w14:textId="77777777" w:rsidR="00601FF2" w:rsidRPr="00601FF2" w:rsidRDefault="00601FF2" w:rsidP="00601FF2">
      <w:pPr>
        <w:tabs>
          <w:tab w:val="left" w:pos="0"/>
        </w:tabs>
        <w:rPr>
          <w:rFonts w:ascii="Helvetica" w:hAnsi="Helvetica"/>
          <w:lang w:val="ru-RU"/>
        </w:rPr>
      </w:pPr>
      <w:r w:rsidRPr="00601FF2">
        <w:rPr>
          <w:rFonts w:ascii="Helvetica" w:hAnsi="Helvetica"/>
          <w:lang w:val="ru-RU"/>
        </w:rPr>
        <w:t>6. Народ Божий</w:t>
      </w:r>
      <w:r w:rsidRPr="00601FF2">
        <w:rPr>
          <w:rFonts w:ascii="Helvetica" w:hAnsi="Helvetica"/>
          <w:lang w:val="ru-RU"/>
        </w:rPr>
        <w:tab/>
      </w:r>
      <w:r w:rsidRPr="00601FF2">
        <w:rPr>
          <w:rFonts w:ascii="Helvetica" w:hAnsi="Helvetica"/>
          <w:lang w:val="ru-RU"/>
        </w:rPr>
        <w:tab/>
      </w:r>
      <w:r w:rsidRPr="00601FF2">
        <w:rPr>
          <w:rFonts w:ascii="Helvetica" w:hAnsi="Helvetica"/>
          <w:lang w:val="ru-RU"/>
        </w:rPr>
        <w:tab/>
      </w:r>
      <w:r w:rsidRPr="00601FF2">
        <w:rPr>
          <w:rFonts w:ascii="Helvetica" w:hAnsi="Helvetica"/>
          <w:lang w:val="ru-RU"/>
        </w:rPr>
        <w:tab/>
        <w:t>Занятие 5</w:t>
      </w:r>
    </w:p>
    <w:p w14:paraId="5EE15F8C" w14:textId="77777777" w:rsidR="00601FF2" w:rsidRPr="00601FF2" w:rsidRDefault="00601FF2" w:rsidP="00601FF2">
      <w:pPr>
        <w:tabs>
          <w:tab w:val="left" w:pos="0"/>
        </w:tabs>
        <w:rPr>
          <w:rFonts w:ascii="Helvetica" w:hAnsi="Helvetica"/>
          <w:lang w:val="ru-RU"/>
        </w:rPr>
      </w:pPr>
      <w:r w:rsidRPr="00601FF2">
        <w:rPr>
          <w:rFonts w:ascii="Helvetica" w:hAnsi="Helvetica"/>
          <w:lang w:val="ru-RU"/>
        </w:rPr>
        <w:t>7. Жертва</w:t>
      </w:r>
      <w:r w:rsidRPr="00601FF2">
        <w:rPr>
          <w:rFonts w:ascii="Helvetica" w:hAnsi="Helvetica"/>
          <w:lang w:val="ru-RU"/>
        </w:rPr>
        <w:tab/>
      </w:r>
      <w:r w:rsidRPr="00601FF2">
        <w:rPr>
          <w:rFonts w:ascii="Helvetica" w:hAnsi="Helvetica"/>
          <w:lang w:val="ru-RU"/>
        </w:rPr>
        <w:tab/>
      </w:r>
      <w:r w:rsidRPr="00601FF2">
        <w:rPr>
          <w:rFonts w:ascii="Helvetica" w:hAnsi="Helvetica"/>
          <w:lang w:val="ru-RU"/>
        </w:rPr>
        <w:tab/>
      </w:r>
      <w:r w:rsidRPr="00601FF2">
        <w:rPr>
          <w:rFonts w:ascii="Helvetica" w:hAnsi="Helvetica"/>
          <w:lang w:val="ru-RU"/>
        </w:rPr>
        <w:tab/>
      </w:r>
      <w:r w:rsidRPr="00601FF2">
        <w:rPr>
          <w:rFonts w:ascii="Helvetica" w:hAnsi="Helvetica"/>
          <w:lang w:val="ru-RU"/>
        </w:rPr>
        <w:tab/>
        <w:t>Занятие 6</w:t>
      </w:r>
    </w:p>
    <w:p w14:paraId="071B58AD" w14:textId="77777777" w:rsidR="00601FF2" w:rsidRPr="00601FF2" w:rsidRDefault="00601FF2" w:rsidP="00601FF2">
      <w:pPr>
        <w:tabs>
          <w:tab w:val="left" w:pos="0"/>
        </w:tabs>
        <w:rPr>
          <w:rFonts w:ascii="Helvetica" w:hAnsi="Helvetica"/>
          <w:lang w:val="ru-RU"/>
        </w:rPr>
      </w:pPr>
      <w:r w:rsidRPr="00601FF2">
        <w:rPr>
          <w:rFonts w:ascii="Helvetica" w:hAnsi="Helvetica"/>
          <w:lang w:val="ru-RU"/>
        </w:rPr>
        <w:t>8. Миссия</w:t>
      </w:r>
      <w:r w:rsidRPr="00601FF2">
        <w:rPr>
          <w:rFonts w:ascii="Helvetica" w:hAnsi="Helvetica"/>
          <w:lang w:val="ru-RU"/>
        </w:rPr>
        <w:tab/>
      </w:r>
      <w:r w:rsidRPr="00601FF2">
        <w:rPr>
          <w:rFonts w:ascii="Helvetica" w:hAnsi="Helvetica"/>
          <w:lang w:val="ru-RU"/>
        </w:rPr>
        <w:tab/>
      </w:r>
      <w:r w:rsidRPr="00601FF2">
        <w:rPr>
          <w:rFonts w:ascii="Helvetica" w:hAnsi="Helvetica"/>
          <w:lang w:val="ru-RU"/>
        </w:rPr>
        <w:tab/>
      </w:r>
      <w:r w:rsidRPr="00601FF2">
        <w:rPr>
          <w:rFonts w:ascii="Helvetica" w:hAnsi="Helvetica"/>
          <w:lang w:val="ru-RU"/>
        </w:rPr>
        <w:tab/>
      </w:r>
      <w:r w:rsidRPr="00601FF2">
        <w:rPr>
          <w:rFonts w:ascii="Helvetica" w:hAnsi="Helvetica"/>
          <w:lang w:val="ru-RU"/>
        </w:rPr>
        <w:tab/>
        <w:t>Занятие 7</w:t>
      </w:r>
    </w:p>
    <w:p w14:paraId="3F259E05" w14:textId="77777777" w:rsidR="00601FF2" w:rsidRPr="00601FF2" w:rsidRDefault="00601FF2" w:rsidP="00601FF2">
      <w:pPr>
        <w:tabs>
          <w:tab w:val="left" w:pos="0"/>
        </w:tabs>
        <w:rPr>
          <w:rFonts w:ascii="Helvetica" w:hAnsi="Helvetica"/>
          <w:lang w:val="ru-RU"/>
        </w:rPr>
      </w:pPr>
      <w:r w:rsidRPr="00601FF2">
        <w:rPr>
          <w:rFonts w:ascii="Helvetica" w:hAnsi="Helvetica"/>
          <w:lang w:val="ru-RU"/>
        </w:rPr>
        <w:t>9. Идолопоклонство</w:t>
      </w:r>
      <w:r w:rsidRPr="00601FF2">
        <w:rPr>
          <w:rFonts w:ascii="Helvetica" w:hAnsi="Helvetica"/>
          <w:lang w:val="ru-RU"/>
        </w:rPr>
        <w:tab/>
      </w:r>
      <w:r w:rsidRPr="00601FF2">
        <w:rPr>
          <w:rFonts w:ascii="Helvetica" w:hAnsi="Helvetica"/>
          <w:lang w:val="ru-RU"/>
        </w:rPr>
        <w:tab/>
      </w:r>
      <w:r w:rsidRPr="00601FF2">
        <w:rPr>
          <w:rFonts w:ascii="Helvetica" w:hAnsi="Helvetica"/>
          <w:lang w:val="ru-RU"/>
        </w:rPr>
        <w:tab/>
        <w:t>Занятие 8</w:t>
      </w:r>
    </w:p>
    <w:p w14:paraId="212BEFFF" w14:textId="77777777" w:rsidR="00601FF2" w:rsidRPr="00601FF2" w:rsidRDefault="00601FF2" w:rsidP="00601FF2">
      <w:pPr>
        <w:tabs>
          <w:tab w:val="left" w:pos="0"/>
        </w:tabs>
        <w:rPr>
          <w:rFonts w:ascii="Helvetica" w:hAnsi="Helvetica"/>
          <w:lang w:val="ru-RU"/>
        </w:rPr>
      </w:pPr>
    </w:p>
    <w:p w14:paraId="2DA2DCBC" w14:textId="77777777" w:rsidR="00601FF2" w:rsidRPr="00601FF2" w:rsidRDefault="00601FF2" w:rsidP="00601FF2">
      <w:pPr>
        <w:tabs>
          <w:tab w:val="left" w:pos="0"/>
        </w:tabs>
        <w:rPr>
          <w:rFonts w:ascii="Helvetica" w:hAnsi="Helvetica"/>
          <w:b/>
          <w:lang w:val="ru-RU"/>
        </w:rPr>
      </w:pPr>
      <w:r w:rsidRPr="00601FF2">
        <w:rPr>
          <w:rFonts w:ascii="Helvetica" w:hAnsi="Helvetica"/>
          <w:b/>
          <w:lang w:val="ru-RU"/>
        </w:rPr>
        <w:t>Работа над текстом</w:t>
      </w:r>
    </w:p>
    <w:p w14:paraId="5BFADCA1" w14:textId="77777777" w:rsidR="00601FF2" w:rsidRPr="00601FF2" w:rsidRDefault="00601FF2" w:rsidP="00601FF2">
      <w:pPr>
        <w:tabs>
          <w:tab w:val="left" w:pos="0"/>
        </w:tabs>
        <w:rPr>
          <w:rFonts w:ascii="Helvetica" w:hAnsi="Helvetica"/>
          <w:lang w:val="ru-RU"/>
        </w:rPr>
      </w:pPr>
      <w:r w:rsidRPr="00601FF2">
        <w:rPr>
          <w:rFonts w:ascii="Helvetica" w:hAnsi="Helvetica"/>
          <w:lang w:val="ru-RU"/>
        </w:rPr>
        <w:t xml:space="preserve">10. Исход; 1 Царств; Псалмы </w:t>
      </w:r>
      <w:r w:rsidRPr="00601FF2">
        <w:rPr>
          <w:rFonts w:ascii="Helvetica" w:hAnsi="Helvetica"/>
          <w:lang w:val="ru-RU"/>
        </w:rPr>
        <w:tab/>
      </w:r>
      <w:r w:rsidRPr="00601FF2">
        <w:rPr>
          <w:rFonts w:ascii="Helvetica" w:hAnsi="Helvetica"/>
          <w:lang w:val="ru-RU"/>
        </w:rPr>
        <w:tab/>
        <w:t>Занятие 10</w:t>
      </w:r>
    </w:p>
    <w:p w14:paraId="41EEFF81" w14:textId="77777777" w:rsidR="00601FF2" w:rsidRPr="00601FF2" w:rsidRDefault="00601FF2" w:rsidP="00601FF2">
      <w:pPr>
        <w:tabs>
          <w:tab w:val="left" w:pos="0"/>
        </w:tabs>
        <w:rPr>
          <w:rFonts w:ascii="Helvetica" w:hAnsi="Helvetica"/>
          <w:lang w:val="ru-RU"/>
        </w:rPr>
      </w:pPr>
      <w:r w:rsidRPr="00601FF2">
        <w:rPr>
          <w:rFonts w:ascii="Helvetica" w:hAnsi="Helvetica"/>
          <w:lang w:val="ru-RU"/>
        </w:rPr>
        <w:t>11. Притчи; Исаия; Неемия</w:t>
      </w:r>
      <w:r w:rsidRPr="00601FF2">
        <w:rPr>
          <w:rFonts w:ascii="Helvetica" w:hAnsi="Helvetica"/>
          <w:lang w:val="ru-RU"/>
        </w:rPr>
        <w:tab/>
        <w:t xml:space="preserve">           Занятие 11</w:t>
      </w:r>
    </w:p>
    <w:p w14:paraId="08CCCABD" w14:textId="77777777" w:rsidR="00601FF2" w:rsidRPr="00601FF2" w:rsidRDefault="00601FF2" w:rsidP="00601FF2">
      <w:pPr>
        <w:tabs>
          <w:tab w:val="left" w:pos="0"/>
        </w:tabs>
        <w:rPr>
          <w:rFonts w:ascii="Helvetica" w:hAnsi="Helvetica"/>
          <w:lang w:val="ru-RU"/>
        </w:rPr>
      </w:pPr>
      <w:r w:rsidRPr="00601FF2">
        <w:rPr>
          <w:rFonts w:ascii="Helvetica" w:hAnsi="Helvetica"/>
          <w:lang w:val="ru-RU"/>
        </w:rPr>
        <w:t>12. Лука; Иоанн; Колоссянам</w:t>
      </w:r>
      <w:r w:rsidRPr="00601FF2">
        <w:rPr>
          <w:rFonts w:ascii="Helvetica" w:hAnsi="Helvetica"/>
          <w:lang w:val="ru-RU"/>
        </w:rPr>
        <w:tab/>
      </w:r>
      <w:r w:rsidRPr="00601FF2">
        <w:rPr>
          <w:rFonts w:ascii="Helvetica" w:hAnsi="Helvetica"/>
          <w:lang w:val="ru-RU"/>
        </w:rPr>
        <w:tab/>
        <w:t>Занятие 12</w:t>
      </w:r>
    </w:p>
    <w:p w14:paraId="338A6417" w14:textId="77777777" w:rsidR="00601FF2" w:rsidRPr="00601FF2" w:rsidRDefault="00601FF2" w:rsidP="00601FF2">
      <w:pPr>
        <w:tabs>
          <w:tab w:val="left" w:pos="0"/>
        </w:tabs>
        <w:rPr>
          <w:rFonts w:ascii="Helvetica" w:hAnsi="Helvetica"/>
          <w:lang w:val="ru-RU"/>
        </w:rPr>
      </w:pPr>
      <w:r w:rsidRPr="00601FF2">
        <w:rPr>
          <w:rFonts w:ascii="Helvetica" w:hAnsi="Helvetica"/>
          <w:lang w:val="ru-RU"/>
        </w:rPr>
        <w:t>13. Опрос</w:t>
      </w:r>
      <w:r w:rsidRPr="00601FF2">
        <w:rPr>
          <w:rFonts w:ascii="Helvetica" w:hAnsi="Helvetica"/>
          <w:lang w:val="ru-RU"/>
        </w:rPr>
        <w:tab/>
      </w:r>
      <w:r w:rsidRPr="00601FF2">
        <w:rPr>
          <w:rFonts w:ascii="Helvetica" w:hAnsi="Helvetica"/>
          <w:lang w:val="ru-RU"/>
        </w:rPr>
        <w:tab/>
      </w:r>
      <w:r w:rsidRPr="00601FF2">
        <w:rPr>
          <w:rFonts w:ascii="Helvetica" w:hAnsi="Helvetica"/>
          <w:lang w:val="ru-RU"/>
        </w:rPr>
        <w:tab/>
      </w:r>
      <w:r w:rsidRPr="00601FF2">
        <w:rPr>
          <w:rFonts w:ascii="Helvetica" w:hAnsi="Helvetica"/>
          <w:lang w:val="ru-RU"/>
        </w:rPr>
        <w:tab/>
      </w:r>
      <w:r w:rsidRPr="00601FF2">
        <w:rPr>
          <w:rFonts w:ascii="Helvetica" w:hAnsi="Helvetica"/>
          <w:lang w:val="ru-RU"/>
        </w:rPr>
        <w:tab/>
        <w:t>Занятие 13</w:t>
      </w:r>
    </w:p>
    <w:p w14:paraId="5F2E9F5E" w14:textId="77777777" w:rsidR="00601FF2" w:rsidRDefault="00601FF2" w:rsidP="00601FF2">
      <w:pPr>
        <w:tabs>
          <w:tab w:val="left" w:pos="0"/>
        </w:tabs>
        <w:rPr>
          <w:rFonts w:ascii="Helvetica Neue" w:hAnsi="Helvetica Neue"/>
          <w:szCs w:val="22"/>
          <w:lang w:val="ru-RU"/>
        </w:rPr>
      </w:pPr>
    </w:p>
    <w:p w14:paraId="26DA6097" w14:textId="20CD687C" w:rsidR="00972770" w:rsidRPr="00475665" w:rsidRDefault="00B1189E" w:rsidP="00972770">
      <w:pPr>
        <w:tabs>
          <w:tab w:val="left" w:pos="0"/>
        </w:tabs>
        <w:rPr>
          <w:rFonts w:ascii="Helvetica" w:hAnsi="Helvetica"/>
          <w:sz w:val="22"/>
          <w:szCs w:val="22"/>
          <w:lang w:val="ru-RU"/>
        </w:rPr>
      </w:pPr>
      <w:r>
        <w:rPr>
          <w:rFonts w:ascii="Helvetica" w:hAnsi="Helvetica"/>
          <w:sz w:val="22"/>
          <w:szCs w:val="22"/>
          <w:lang w:val="ru-RU"/>
        </w:rPr>
        <w:t>Контакты преподавателей</w:t>
      </w:r>
      <w:r w:rsidR="00972770" w:rsidRPr="00475665">
        <w:rPr>
          <w:rFonts w:ascii="Helvetica" w:hAnsi="Helvetica"/>
          <w:sz w:val="22"/>
          <w:szCs w:val="22"/>
          <w:lang w:val="ru-RU"/>
        </w:rPr>
        <w:t>:</w:t>
      </w:r>
    </w:p>
    <w:p w14:paraId="1E57523D" w14:textId="77777777" w:rsidR="00601FF2" w:rsidRPr="00B1189E" w:rsidRDefault="00601FF2" w:rsidP="00601FF2">
      <w:pPr>
        <w:pStyle w:val="1"/>
        <w:pBdr>
          <w:bottom w:val="single" w:sz="12" w:space="1" w:color="auto"/>
        </w:pBdr>
        <w:ind w:left="0"/>
        <w:rPr>
          <w:rFonts w:ascii="Helvetica" w:hAnsi="Helvetica"/>
          <w:sz w:val="36"/>
          <w:szCs w:val="36"/>
          <w:lang w:val="ru-RU"/>
        </w:rPr>
      </w:pPr>
      <w:bookmarkStart w:id="0" w:name="_GoBack"/>
      <w:bookmarkEnd w:id="0"/>
      <w:r w:rsidRPr="00B1189E">
        <w:rPr>
          <w:rFonts w:ascii="Helvetica" w:hAnsi="Helvetica"/>
          <w:sz w:val="36"/>
          <w:szCs w:val="36"/>
          <w:lang w:val="ru-RU"/>
        </w:rPr>
        <w:t>Семинар «Библейское богословие»</w:t>
      </w:r>
    </w:p>
    <w:p w14:paraId="1AEDD8B2" w14:textId="6701208F" w:rsidR="00C72393" w:rsidRPr="00601FF2" w:rsidRDefault="00601FF2" w:rsidP="00972770">
      <w:pPr>
        <w:rPr>
          <w:rFonts w:ascii="Helvetica" w:hAnsi="Helvetica"/>
          <w:b/>
          <w:sz w:val="28"/>
          <w:szCs w:val="28"/>
          <w:lang w:val="ru-RU"/>
        </w:rPr>
      </w:pPr>
      <w:r w:rsidRPr="00F612A5">
        <w:rPr>
          <w:rFonts w:ascii="Helvetica" w:hAnsi="Helvetica"/>
          <w:b/>
          <w:szCs w:val="32"/>
          <w:lang w:val="ru-RU"/>
        </w:rPr>
        <w:t>Занятие</w:t>
      </w:r>
      <w:r w:rsidRPr="00F612A5">
        <w:rPr>
          <w:rFonts w:ascii="Helvetica" w:hAnsi="Helvetica"/>
          <w:b/>
          <w:sz w:val="22"/>
          <w:szCs w:val="28"/>
          <w:lang w:val="ru-RU"/>
        </w:rPr>
        <w:t xml:space="preserve"> </w:t>
      </w:r>
      <w:r w:rsidR="003D73B7" w:rsidRPr="00F612A5">
        <w:rPr>
          <w:rFonts w:ascii="Helvetica" w:hAnsi="Helvetica"/>
          <w:b/>
          <w:szCs w:val="28"/>
          <w:lang w:val="ru-RU"/>
        </w:rPr>
        <w:t>5</w:t>
      </w:r>
      <w:r w:rsidR="003D73B7" w:rsidRPr="00601FF2">
        <w:rPr>
          <w:rFonts w:ascii="Helvetica" w:hAnsi="Helvetica"/>
          <w:b/>
          <w:sz w:val="28"/>
          <w:szCs w:val="28"/>
          <w:lang w:val="ru-RU"/>
        </w:rPr>
        <w:t>:</w:t>
      </w:r>
      <w:r w:rsidR="00575FB9" w:rsidRPr="00601FF2">
        <w:rPr>
          <w:rFonts w:ascii="Helvetica" w:hAnsi="Helvetica"/>
          <w:b/>
          <w:sz w:val="28"/>
          <w:szCs w:val="28"/>
          <w:lang w:val="ru-RU"/>
        </w:rPr>
        <w:t xml:space="preserve"> </w:t>
      </w:r>
      <w:r>
        <w:rPr>
          <w:rFonts w:ascii="Helvetica" w:eastAsia="Calibri" w:hAnsi="Helvetica" w:cs="Calibri"/>
          <w:b/>
          <w:lang w:val="ru-RU"/>
        </w:rPr>
        <w:t>История</w:t>
      </w:r>
      <w:r w:rsidRPr="00601FF2">
        <w:rPr>
          <w:rFonts w:ascii="Helvetica" w:eastAsia="Calibri" w:hAnsi="Helvetica" w:cs="Calibri"/>
          <w:b/>
          <w:lang w:val="ru-RU"/>
        </w:rPr>
        <w:t xml:space="preserve"> </w:t>
      </w:r>
      <w:r>
        <w:rPr>
          <w:rFonts w:ascii="Helvetica" w:eastAsia="Calibri" w:hAnsi="Helvetica" w:cs="Calibri"/>
          <w:b/>
          <w:lang w:val="ru-RU"/>
        </w:rPr>
        <w:t>от</w:t>
      </w:r>
      <w:r w:rsidRPr="00601FF2">
        <w:rPr>
          <w:rFonts w:ascii="Helvetica" w:eastAsia="Calibri" w:hAnsi="Helvetica" w:cs="Calibri"/>
          <w:b/>
          <w:lang w:val="ru-RU"/>
        </w:rPr>
        <w:t xml:space="preserve"> </w:t>
      </w:r>
      <w:r w:rsidR="00475665">
        <w:rPr>
          <w:rFonts w:ascii="Helvetica" w:eastAsia="Calibri" w:hAnsi="Helvetica" w:cs="Calibri"/>
          <w:b/>
          <w:lang w:val="ru-RU"/>
        </w:rPr>
        <w:t>Е</w:t>
      </w:r>
      <w:r>
        <w:rPr>
          <w:rFonts w:ascii="Helvetica" w:eastAsia="Calibri" w:hAnsi="Helvetica" w:cs="Calibri"/>
          <w:b/>
          <w:lang w:val="ru-RU"/>
        </w:rPr>
        <w:t>дема</w:t>
      </w:r>
      <w:r w:rsidRPr="00601FF2">
        <w:rPr>
          <w:rFonts w:ascii="Helvetica" w:eastAsia="Calibri" w:hAnsi="Helvetica" w:cs="Calibri"/>
          <w:b/>
          <w:lang w:val="ru-RU"/>
        </w:rPr>
        <w:t xml:space="preserve"> </w:t>
      </w:r>
      <w:r>
        <w:rPr>
          <w:rFonts w:ascii="Helvetica" w:eastAsia="Calibri" w:hAnsi="Helvetica" w:cs="Calibri"/>
          <w:b/>
          <w:lang w:val="ru-RU"/>
        </w:rPr>
        <w:t>до</w:t>
      </w:r>
      <w:r w:rsidRPr="00601FF2">
        <w:rPr>
          <w:rFonts w:ascii="Helvetica" w:eastAsia="Calibri" w:hAnsi="Helvetica" w:cs="Calibri"/>
          <w:b/>
          <w:lang w:val="ru-RU"/>
        </w:rPr>
        <w:t xml:space="preserve"> </w:t>
      </w:r>
      <w:r>
        <w:rPr>
          <w:rFonts w:ascii="Helvetica" w:eastAsia="Calibri" w:hAnsi="Helvetica" w:cs="Calibri"/>
          <w:b/>
          <w:lang w:val="ru-RU"/>
        </w:rPr>
        <w:t>Нового</w:t>
      </w:r>
      <w:r w:rsidRPr="00601FF2">
        <w:rPr>
          <w:rFonts w:ascii="Helvetica" w:eastAsia="Calibri" w:hAnsi="Helvetica" w:cs="Calibri"/>
          <w:b/>
          <w:lang w:val="ru-RU"/>
        </w:rPr>
        <w:t xml:space="preserve"> </w:t>
      </w:r>
      <w:r>
        <w:rPr>
          <w:rFonts w:ascii="Helvetica" w:eastAsia="Calibri" w:hAnsi="Helvetica" w:cs="Calibri"/>
          <w:b/>
          <w:lang w:val="ru-RU"/>
        </w:rPr>
        <w:t>Иерусалима</w:t>
      </w:r>
      <w:r w:rsidRPr="00601FF2">
        <w:rPr>
          <w:rFonts w:ascii="Helvetica" w:hAnsi="Helvetica"/>
          <w:b/>
          <w:sz w:val="28"/>
          <w:szCs w:val="28"/>
          <w:lang w:val="ru-RU"/>
        </w:rPr>
        <w:t xml:space="preserve"> </w:t>
      </w:r>
    </w:p>
    <w:p w14:paraId="319EE46E" w14:textId="77777777" w:rsidR="001C3AA0" w:rsidRPr="00601FF2" w:rsidRDefault="001C3AA0" w:rsidP="00D06EB2">
      <w:pPr>
        <w:rPr>
          <w:rFonts w:ascii="Helvetica" w:eastAsia="Calibri" w:hAnsi="Helvetica" w:cs="Calibri"/>
          <w:lang w:val="ru-RU"/>
        </w:rPr>
      </w:pPr>
    </w:p>
    <w:p w14:paraId="37AE198B" w14:textId="42902DAA" w:rsidR="00575FB9" w:rsidRPr="00601FF2" w:rsidRDefault="001C3AA0" w:rsidP="00D06EB2">
      <w:pPr>
        <w:rPr>
          <w:rFonts w:ascii="Helvetica" w:hAnsi="Helvetica"/>
          <w:b/>
          <w:color w:val="000000"/>
          <w:sz w:val="20"/>
          <w:szCs w:val="20"/>
          <w:lang w:val="ru-RU"/>
        </w:rPr>
      </w:pPr>
      <w:r w:rsidRPr="00601FF2">
        <w:rPr>
          <w:rFonts w:ascii="Helvetica" w:hAnsi="Helvetica"/>
          <w:sz w:val="20"/>
          <w:lang w:val="ru-RU"/>
        </w:rPr>
        <w:t>“</w:t>
      </w:r>
      <w:r w:rsidRPr="00601FF2">
        <w:rPr>
          <w:rFonts w:ascii="Helvetica" w:hAnsi="Helvetica"/>
          <w:i/>
          <w:iCs/>
          <w:sz w:val="20"/>
          <w:vertAlign w:val="superscript"/>
          <w:lang w:val="ru-RU"/>
        </w:rPr>
        <w:t>1</w:t>
      </w:r>
      <w:r w:rsidRPr="00601FF2">
        <w:rPr>
          <w:rFonts w:ascii="Helvetica" w:hAnsi="Helvetica"/>
          <w:i/>
          <w:iCs/>
          <w:sz w:val="20"/>
          <w:lang w:val="ru-RU"/>
        </w:rPr>
        <w:t xml:space="preserve"> </w:t>
      </w:r>
      <w:r w:rsidR="00601FF2" w:rsidRPr="00601FF2">
        <w:rPr>
          <w:rFonts w:ascii="Helvetica" w:hAnsi="Helvetica"/>
          <w:i/>
          <w:iCs/>
          <w:sz w:val="20"/>
          <w:lang w:val="ru-RU"/>
        </w:rPr>
        <w:t>И увидел я новое небо и новую землю, ибо прежнее небо и прежняя земля миновали, и моря уже нет. 2 И я, Иоанн, увидел святый город Иерусалим, новый, сходящий от Бога с неба, приготовленный как невеста, украшенная для мужа своего. 3 И услышал я громкий голос с неба, говорящий: се, скиния Бога с человеками, и Он будет обитать с ними; они будут Его народом, и Сам Бог с ними будет Богом их» (Откр. 21: 1-3)</w:t>
      </w:r>
    </w:p>
    <w:p w14:paraId="2D16AB36" w14:textId="77777777" w:rsidR="00575FB9" w:rsidRPr="00601FF2" w:rsidRDefault="00575FB9" w:rsidP="00D06EB2">
      <w:pPr>
        <w:rPr>
          <w:rFonts w:ascii="Helvetica" w:hAnsi="Helvetica"/>
          <w:b/>
          <w:color w:val="000000"/>
          <w:szCs w:val="20"/>
          <w:lang w:val="ru-RU"/>
        </w:rPr>
      </w:pPr>
    </w:p>
    <w:p w14:paraId="59B2F58E" w14:textId="18B62B48" w:rsidR="00D06EB2" w:rsidRPr="009B0A73" w:rsidRDefault="00575FB9" w:rsidP="00D06EB2">
      <w:pPr>
        <w:rPr>
          <w:rFonts w:ascii="Helvetica" w:hAnsi="Helvetica"/>
          <w:b/>
          <w:szCs w:val="20"/>
          <w:lang w:val="ru-RU"/>
        </w:rPr>
      </w:pPr>
      <w:r w:rsidRPr="00B92C87">
        <w:rPr>
          <w:rFonts w:ascii="Helvetica" w:hAnsi="Helvetica"/>
          <w:b/>
          <w:color w:val="000000"/>
          <w:szCs w:val="20"/>
        </w:rPr>
        <w:t>I</w:t>
      </w:r>
      <w:r w:rsidRPr="009B0A73">
        <w:rPr>
          <w:rFonts w:ascii="Helvetica" w:hAnsi="Helvetica"/>
          <w:b/>
          <w:color w:val="000000"/>
          <w:szCs w:val="20"/>
          <w:lang w:val="ru-RU"/>
        </w:rPr>
        <w:t xml:space="preserve">. </w:t>
      </w:r>
      <w:r w:rsidR="00601FF2">
        <w:rPr>
          <w:rFonts w:ascii="Helvetica" w:eastAsia="Calibri" w:hAnsi="Helvetica" w:cs="Calibri"/>
          <w:b/>
          <w:lang w:val="ru-RU"/>
        </w:rPr>
        <w:t>От</w:t>
      </w:r>
      <w:r w:rsidR="00601FF2" w:rsidRPr="009B0A73">
        <w:rPr>
          <w:rFonts w:ascii="Helvetica" w:eastAsia="Calibri" w:hAnsi="Helvetica" w:cs="Calibri"/>
          <w:b/>
          <w:lang w:val="ru-RU"/>
        </w:rPr>
        <w:t xml:space="preserve"> </w:t>
      </w:r>
      <w:r w:rsidR="00475665">
        <w:rPr>
          <w:rFonts w:ascii="Helvetica" w:eastAsia="Calibri" w:hAnsi="Helvetica" w:cs="Calibri"/>
          <w:b/>
          <w:lang w:val="ru-RU"/>
        </w:rPr>
        <w:t>Е</w:t>
      </w:r>
      <w:r w:rsidR="00601FF2">
        <w:rPr>
          <w:rFonts w:ascii="Helvetica" w:eastAsia="Calibri" w:hAnsi="Helvetica" w:cs="Calibri"/>
          <w:b/>
          <w:lang w:val="ru-RU"/>
        </w:rPr>
        <w:t>дема</w:t>
      </w:r>
      <w:r w:rsidR="00601FF2" w:rsidRPr="009B0A73">
        <w:rPr>
          <w:rFonts w:ascii="Helvetica" w:eastAsia="Calibri" w:hAnsi="Helvetica" w:cs="Calibri"/>
          <w:b/>
          <w:lang w:val="ru-RU"/>
        </w:rPr>
        <w:t xml:space="preserve"> </w:t>
      </w:r>
      <w:r w:rsidR="00601FF2">
        <w:rPr>
          <w:rFonts w:ascii="Helvetica" w:eastAsia="Calibri" w:hAnsi="Helvetica" w:cs="Calibri"/>
          <w:b/>
          <w:lang w:val="ru-RU"/>
        </w:rPr>
        <w:t>до</w:t>
      </w:r>
      <w:r w:rsidR="00601FF2" w:rsidRPr="009B0A73">
        <w:rPr>
          <w:rFonts w:ascii="Helvetica" w:eastAsia="Calibri" w:hAnsi="Helvetica" w:cs="Calibri"/>
          <w:b/>
          <w:lang w:val="ru-RU"/>
        </w:rPr>
        <w:t xml:space="preserve"> </w:t>
      </w:r>
      <w:r w:rsidR="00601FF2">
        <w:rPr>
          <w:rFonts w:ascii="Helvetica" w:eastAsia="Calibri" w:hAnsi="Helvetica" w:cs="Calibri"/>
          <w:b/>
          <w:lang w:val="ru-RU"/>
        </w:rPr>
        <w:t>нового</w:t>
      </w:r>
      <w:r w:rsidR="00601FF2" w:rsidRPr="009B0A73">
        <w:rPr>
          <w:rFonts w:ascii="Helvetica" w:eastAsia="Calibri" w:hAnsi="Helvetica" w:cs="Calibri"/>
          <w:b/>
          <w:lang w:val="ru-RU"/>
        </w:rPr>
        <w:t xml:space="preserve"> </w:t>
      </w:r>
      <w:r w:rsidR="00601FF2">
        <w:rPr>
          <w:rFonts w:ascii="Helvetica" w:eastAsia="Calibri" w:hAnsi="Helvetica" w:cs="Calibri"/>
          <w:b/>
          <w:lang w:val="ru-RU"/>
        </w:rPr>
        <w:t>Иерусалима</w:t>
      </w:r>
      <w:r w:rsidR="00601FF2" w:rsidRPr="009B0A73">
        <w:rPr>
          <w:rFonts w:ascii="Helvetica" w:hAnsi="Helvetica"/>
          <w:b/>
          <w:color w:val="000000"/>
          <w:szCs w:val="20"/>
          <w:lang w:val="ru-RU"/>
        </w:rPr>
        <w:t xml:space="preserve"> </w:t>
      </w:r>
      <w:r w:rsidR="00D06EB2" w:rsidRPr="009B0A73">
        <w:rPr>
          <w:rFonts w:ascii="Helvetica" w:hAnsi="Helvetica"/>
          <w:b/>
          <w:color w:val="000000"/>
          <w:szCs w:val="20"/>
          <w:lang w:val="ru-RU"/>
        </w:rPr>
        <w:t xml:space="preserve">   </w:t>
      </w:r>
    </w:p>
    <w:p w14:paraId="4183389B" w14:textId="77777777" w:rsidR="00D06EB2" w:rsidRPr="009B0A73" w:rsidRDefault="00D06EB2" w:rsidP="00575FB9">
      <w:pPr>
        <w:rPr>
          <w:rFonts w:ascii="Helvetica" w:hAnsi="Helvetica"/>
          <w:szCs w:val="20"/>
          <w:lang w:val="ru-RU"/>
        </w:rPr>
      </w:pPr>
      <w:r w:rsidRPr="009B0A73">
        <w:rPr>
          <w:rFonts w:ascii="Helvetica" w:hAnsi="Helvetica"/>
          <w:i/>
          <w:szCs w:val="20"/>
          <w:lang w:val="ru-RU"/>
        </w:rPr>
        <w:t xml:space="preserve"> </w:t>
      </w:r>
    </w:p>
    <w:p w14:paraId="621F5AFD" w14:textId="0E72A21E" w:rsidR="00660593" w:rsidRPr="009B0A73" w:rsidRDefault="009B0A73" w:rsidP="00D06EB2">
      <w:pPr>
        <w:rPr>
          <w:rFonts w:ascii="Helvetica" w:hAnsi="Helvetica"/>
          <w:b/>
          <w:i/>
          <w:szCs w:val="20"/>
          <w:lang w:val="ru-RU"/>
        </w:rPr>
      </w:pPr>
      <w:r>
        <w:rPr>
          <w:rFonts w:ascii="Helvetica" w:hAnsi="Helvetica"/>
          <w:b/>
          <w:i/>
          <w:szCs w:val="20"/>
          <w:lang w:val="ru-RU"/>
        </w:rPr>
        <w:t>Сад-храм</w:t>
      </w:r>
      <w:r w:rsidR="00A53E79" w:rsidRPr="009B0A73">
        <w:rPr>
          <w:rFonts w:ascii="Helvetica" w:hAnsi="Helvetica"/>
          <w:b/>
          <w:i/>
          <w:szCs w:val="20"/>
          <w:lang w:val="ru-RU"/>
        </w:rPr>
        <w:t xml:space="preserve"> (</w:t>
      </w:r>
      <w:r>
        <w:rPr>
          <w:rFonts w:ascii="Helvetica" w:hAnsi="Helvetica"/>
          <w:b/>
          <w:i/>
          <w:szCs w:val="20"/>
          <w:lang w:val="ru-RU"/>
        </w:rPr>
        <w:t>Бытие</w:t>
      </w:r>
      <w:r w:rsidR="00A53E79" w:rsidRPr="009B0A73">
        <w:rPr>
          <w:rFonts w:ascii="Helvetica" w:hAnsi="Helvetica"/>
          <w:b/>
          <w:i/>
          <w:szCs w:val="20"/>
          <w:lang w:val="ru-RU"/>
        </w:rPr>
        <w:t xml:space="preserve"> 1-2)</w:t>
      </w:r>
    </w:p>
    <w:p w14:paraId="67F27D17" w14:textId="77777777" w:rsidR="00660593" w:rsidRPr="009B0A73" w:rsidRDefault="00660593" w:rsidP="00D06EB2">
      <w:pPr>
        <w:rPr>
          <w:rFonts w:ascii="Helvetica" w:hAnsi="Helvetica"/>
          <w:b/>
          <w:i/>
          <w:szCs w:val="20"/>
          <w:lang w:val="ru-RU"/>
        </w:rPr>
      </w:pPr>
    </w:p>
    <w:p w14:paraId="455649E9" w14:textId="4F03F9F9" w:rsidR="00660593" w:rsidRPr="009B0A73" w:rsidRDefault="00601FF2" w:rsidP="009B0A73">
      <w:pPr>
        <w:pStyle w:val="Normal1"/>
        <w:ind w:left="720" w:firstLine="720"/>
        <w:rPr>
          <w:rFonts w:ascii="Helvetica" w:hAnsi="Helvetica"/>
          <w:i/>
          <w:szCs w:val="20"/>
          <w:lang w:val="ru-RU"/>
        </w:rPr>
      </w:pPr>
      <w:r w:rsidRPr="00B1189E">
        <w:rPr>
          <w:rFonts w:ascii="Helvetica" w:eastAsia="Calibri" w:hAnsi="Helvetica" w:cs="Calibri"/>
          <w:i/>
          <w:szCs w:val="22"/>
          <w:lang w:val="ru-RU"/>
        </w:rPr>
        <w:t>Грехопадение</w:t>
      </w:r>
      <w:r w:rsidR="00660593" w:rsidRPr="009B0A73">
        <w:rPr>
          <w:rFonts w:ascii="Helvetica" w:hAnsi="Helvetica"/>
          <w:i/>
          <w:szCs w:val="20"/>
          <w:lang w:val="ru-RU"/>
        </w:rPr>
        <w:t xml:space="preserve"> (</w:t>
      </w:r>
      <w:r w:rsidR="009B0A73">
        <w:rPr>
          <w:rFonts w:ascii="Helvetica" w:hAnsi="Helvetica"/>
          <w:i/>
          <w:szCs w:val="20"/>
          <w:lang w:val="ru-RU"/>
        </w:rPr>
        <w:t>Бытие</w:t>
      </w:r>
      <w:r w:rsidR="00660593" w:rsidRPr="009B0A73">
        <w:rPr>
          <w:rFonts w:ascii="Helvetica" w:hAnsi="Helvetica"/>
          <w:i/>
          <w:szCs w:val="20"/>
          <w:lang w:val="ru-RU"/>
        </w:rPr>
        <w:t xml:space="preserve"> 3-11)</w:t>
      </w:r>
    </w:p>
    <w:p w14:paraId="2C39229C" w14:textId="77777777" w:rsidR="00660593" w:rsidRPr="009B0A73" w:rsidRDefault="00660593" w:rsidP="00D06EB2">
      <w:pPr>
        <w:rPr>
          <w:rFonts w:ascii="Helvetica" w:hAnsi="Helvetica"/>
          <w:b/>
          <w:i/>
          <w:szCs w:val="20"/>
          <w:lang w:val="ru-RU"/>
        </w:rPr>
      </w:pPr>
    </w:p>
    <w:p w14:paraId="26F19496" w14:textId="7F6059EF" w:rsidR="00D06EB2" w:rsidRPr="009B0A73" w:rsidRDefault="009B0A73" w:rsidP="00D06EB2">
      <w:pPr>
        <w:rPr>
          <w:rFonts w:ascii="Helvetica" w:hAnsi="Helvetica"/>
          <w:b/>
          <w:i/>
          <w:szCs w:val="20"/>
          <w:lang w:val="ru-RU"/>
        </w:rPr>
      </w:pPr>
      <w:r>
        <w:rPr>
          <w:rFonts w:ascii="Helvetica" w:hAnsi="Helvetica"/>
          <w:b/>
          <w:i/>
          <w:szCs w:val="20"/>
          <w:lang w:val="ru-RU"/>
        </w:rPr>
        <w:t>Скиния</w:t>
      </w:r>
      <w:r w:rsidR="00660593" w:rsidRPr="009B0A73">
        <w:rPr>
          <w:rFonts w:ascii="Helvetica" w:hAnsi="Helvetica"/>
          <w:b/>
          <w:i/>
          <w:szCs w:val="20"/>
          <w:lang w:val="ru-RU"/>
        </w:rPr>
        <w:t xml:space="preserve"> (</w:t>
      </w:r>
      <w:r>
        <w:rPr>
          <w:rFonts w:ascii="Helvetica" w:hAnsi="Helvetica"/>
          <w:b/>
          <w:i/>
          <w:szCs w:val="20"/>
          <w:lang w:val="ru-RU"/>
        </w:rPr>
        <w:t>Исход</w:t>
      </w:r>
      <w:r w:rsidR="00660593" w:rsidRPr="009B0A73">
        <w:rPr>
          <w:rFonts w:ascii="Helvetica" w:hAnsi="Helvetica"/>
          <w:b/>
          <w:i/>
          <w:szCs w:val="20"/>
          <w:lang w:val="ru-RU"/>
        </w:rPr>
        <w:t xml:space="preserve"> 19; 25-31)</w:t>
      </w:r>
    </w:p>
    <w:p w14:paraId="1CDE1723" w14:textId="77777777" w:rsidR="00660593" w:rsidRPr="009B0A73" w:rsidRDefault="00660593" w:rsidP="00575FB9">
      <w:pPr>
        <w:rPr>
          <w:rFonts w:ascii="Helvetica" w:hAnsi="Helvetica"/>
          <w:szCs w:val="20"/>
          <w:lang w:val="ru-RU"/>
        </w:rPr>
      </w:pPr>
    </w:p>
    <w:p w14:paraId="0F2A48A0" w14:textId="26BF3702" w:rsidR="00575FB9" w:rsidRPr="009B0A73" w:rsidRDefault="00660593" w:rsidP="00575FB9">
      <w:pPr>
        <w:rPr>
          <w:rFonts w:ascii="Helvetica" w:hAnsi="Helvetica"/>
          <w:sz w:val="22"/>
          <w:szCs w:val="20"/>
          <w:u w:val="single"/>
          <w:lang w:val="ru-RU"/>
        </w:rPr>
      </w:pPr>
      <w:r w:rsidRPr="009B0A73">
        <w:rPr>
          <w:rFonts w:ascii="Helvetica" w:hAnsi="Helvetica"/>
          <w:szCs w:val="20"/>
          <w:lang w:val="ru-RU"/>
        </w:rPr>
        <w:tab/>
      </w:r>
      <w:r w:rsidR="00475665">
        <w:rPr>
          <w:rFonts w:ascii="Helvetica" w:hAnsi="Helvetica"/>
          <w:szCs w:val="20"/>
          <w:lang w:val="ru-RU"/>
        </w:rPr>
        <w:t>Сходство Е</w:t>
      </w:r>
      <w:r w:rsidR="009B0A73" w:rsidRPr="009B0A73">
        <w:rPr>
          <w:rFonts w:ascii="Helvetica" w:hAnsi="Helvetica"/>
          <w:szCs w:val="20"/>
          <w:lang w:val="ru-RU"/>
        </w:rPr>
        <w:t>дема и скинии</w:t>
      </w:r>
      <w:r w:rsidRPr="009B0A73">
        <w:rPr>
          <w:rFonts w:ascii="Helvetica" w:hAnsi="Helvetica"/>
          <w:sz w:val="22"/>
          <w:szCs w:val="20"/>
          <w:lang w:val="ru-RU"/>
        </w:rPr>
        <w:t>/</w:t>
      </w:r>
      <w:r w:rsidR="009B0A73" w:rsidRPr="009B0A73">
        <w:rPr>
          <w:rFonts w:ascii="Helvetica" w:hAnsi="Helvetica"/>
          <w:lang w:val="ru-RU"/>
        </w:rPr>
        <w:t>храма</w:t>
      </w:r>
      <w:r w:rsidRPr="009B0A73">
        <w:rPr>
          <w:rFonts w:ascii="Helvetica" w:hAnsi="Helvetica"/>
          <w:sz w:val="22"/>
          <w:szCs w:val="20"/>
          <w:u w:val="single"/>
          <w:lang w:val="ru-RU"/>
        </w:rPr>
        <w:t>:</w:t>
      </w:r>
    </w:p>
    <w:p w14:paraId="6430CA5C" w14:textId="6763C05C" w:rsidR="00660593" w:rsidRPr="009B0A73" w:rsidRDefault="009B0A73" w:rsidP="00660593">
      <w:pPr>
        <w:pStyle w:val="ac"/>
        <w:numPr>
          <w:ilvl w:val="0"/>
          <w:numId w:val="33"/>
        </w:numPr>
        <w:spacing w:after="240"/>
        <w:rPr>
          <w:rFonts w:ascii="Helvetica" w:hAnsi="Helvetica"/>
          <w:sz w:val="22"/>
          <w:szCs w:val="20"/>
          <w:lang w:val="ru-RU"/>
        </w:rPr>
      </w:pPr>
      <w:r>
        <w:rPr>
          <w:rFonts w:ascii="Helvetica" w:hAnsi="Helvetica"/>
          <w:sz w:val="22"/>
          <w:szCs w:val="20"/>
          <w:lang w:val="ru-RU"/>
        </w:rPr>
        <w:t>Как</w:t>
      </w:r>
      <w:r w:rsidRPr="009B0A73">
        <w:rPr>
          <w:rFonts w:ascii="Helvetica" w:hAnsi="Helvetica"/>
          <w:sz w:val="22"/>
          <w:szCs w:val="20"/>
          <w:lang w:val="ru-RU"/>
        </w:rPr>
        <w:t xml:space="preserve"> </w:t>
      </w:r>
      <w:r>
        <w:rPr>
          <w:rFonts w:ascii="Helvetica" w:hAnsi="Helvetica"/>
          <w:sz w:val="22"/>
          <w:szCs w:val="20"/>
          <w:lang w:val="ru-RU"/>
        </w:rPr>
        <w:t>в</w:t>
      </w:r>
      <w:r w:rsidRPr="009B0A73">
        <w:rPr>
          <w:rFonts w:ascii="Helvetica" w:hAnsi="Helvetica"/>
          <w:sz w:val="22"/>
          <w:szCs w:val="20"/>
          <w:lang w:val="ru-RU"/>
        </w:rPr>
        <w:t xml:space="preserve"> </w:t>
      </w:r>
      <w:r w:rsidR="00475665">
        <w:rPr>
          <w:rFonts w:ascii="Helvetica" w:hAnsi="Helvetica"/>
          <w:sz w:val="22"/>
          <w:szCs w:val="20"/>
          <w:lang w:val="ru-RU"/>
        </w:rPr>
        <w:t>Е</w:t>
      </w:r>
      <w:r>
        <w:rPr>
          <w:rFonts w:ascii="Helvetica" w:hAnsi="Helvetica"/>
          <w:sz w:val="22"/>
          <w:szCs w:val="20"/>
          <w:lang w:val="ru-RU"/>
        </w:rPr>
        <w:t>демский</w:t>
      </w:r>
      <w:r w:rsidRPr="009B0A73">
        <w:rPr>
          <w:rFonts w:ascii="Helvetica" w:hAnsi="Helvetica"/>
          <w:sz w:val="22"/>
          <w:szCs w:val="20"/>
          <w:lang w:val="ru-RU"/>
        </w:rPr>
        <w:t xml:space="preserve"> </w:t>
      </w:r>
      <w:r>
        <w:rPr>
          <w:rFonts w:ascii="Helvetica" w:hAnsi="Helvetica"/>
          <w:sz w:val="22"/>
          <w:szCs w:val="20"/>
          <w:lang w:val="ru-RU"/>
        </w:rPr>
        <w:t>сад</w:t>
      </w:r>
      <w:r w:rsidR="00660593" w:rsidRPr="009B0A73">
        <w:rPr>
          <w:rFonts w:ascii="Helvetica" w:hAnsi="Helvetica"/>
          <w:sz w:val="22"/>
          <w:szCs w:val="20"/>
          <w:lang w:val="ru-RU"/>
        </w:rPr>
        <w:t xml:space="preserve"> (</w:t>
      </w:r>
      <w:r>
        <w:rPr>
          <w:rFonts w:ascii="Helvetica" w:hAnsi="Helvetica"/>
          <w:sz w:val="22"/>
          <w:szCs w:val="20"/>
          <w:lang w:val="ru-RU"/>
        </w:rPr>
        <w:t>Быт</w:t>
      </w:r>
      <w:r w:rsidRPr="009B0A73">
        <w:rPr>
          <w:rFonts w:ascii="Helvetica" w:hAnsi="Helvetica"/>
          <w:sz w:val="22"/>
          <w:szCs w:val="20"/>
          <w:lang w:val="ru-RU"/>
        </w:rPr>
        <w:t>. 3:24), так и в скинию,</w:t>
      </w:r>
      <w:r>
        <w:rPr>
          <w:rFonts w:ascii="Helvetica" w:hAnsi="Helvetica"/>
          <w:sz w:val="22"/>
          <w:szCs w:val="20"/>
          <w:lang w:val="ru-RU"/>
        </w:rPr>
        <w:t xml:space="preserve"> и в храм</w:t>
      </w:r>
      <w:r w:rsidR="00660593" w:rsidRPr="009B0A73">
        <w:rPr>
          <w:rFonts w:ascii="Helvetica" w:hAnsi="Helvetica"/>
          <w:sz w:val="22"/>
          <w:szCs w:val="20"/>
          <w:lang w:val="ru-RU"/>
        </w:rPr>
        <w:t xml:space="preserve"> (</w:t>
      </w:r>
      <w:r>
        <w:rPr>
          <w:rFonts w:ascii="Helvetica" w:hAnsi="Helvetica"/>
          <w:sz w:val="22"/>
          <w:szCs w:val="20"/>
          <w:lang w:val="ru-RU"/>
        </w:rPr>
        <w:t>Числа</w:t>
      </w:r>
      <w:r w:rsidR="00413255" w:rsidRPr="009B0A73">
        <w:rPr>
          <w:rFonts w:ascii="Helvetica" w:hAnsi="Helvetica"/>
          <w:sz w:val="22"/>
          <w:szCs w:val="20"/>
          <w:lang w:val="ru-RU"/>
        </w:rPr>
        <w:t xml:space="preserve"> </w:t>
      </w:r>
      <w:r w:rsidR="00660593" w:rsidRPr="009B0A73">
        <w:rPr>
          <w:rFonts w:ascii="Helvetica" w:hAnsi="Helvetica"/>
          <w:sz w:val="22"/>
          <w:szCs w:val="20"/>
          <w:lang w:val="ru-RU"/>
        </w:rPr>
        <w:t xml:space="preserve">3:38, </w:t>
      </w:r>
      <w:r>
        <w:rPr>
          <w:rFonts w:ascii="Helvetica" w:hAnsi="Helvetica"/>
          <w:sz w:val="22"/>
          <w:szCs w:val="20"/>
          <w:lang w:val="ru-RU"/>
        </w:rPr>
        <w:t>Иезек.</w:t>
      </w:r>
      <w:r w:rsidR="00660593" w:rsidRPr="009B0A73">
        <w:rPr>
          <w:rFonts w:ascii="Helvetica" w:hAnsi="Helvetica"/>
          <w:sz w:val="22"/>
          <w:szCs w:val="20"/>
          <w:lang w:val="ru-RU"/>
        </w:rPr>
        <w:t xml:space="preserve"> 10:19, 11:1, 42:9, 12, 15, 43:1-4, 44:1, 46:1, 47:1) </w:t>
      </w:r>
      <w:r>
        <w:rPr>
          <w:rFonts w:ascii="Helvetica" w:hAnsi="Helvetica"/>
          <w:sz w:val="22"/>
          <w:szCs w:val="20"/>
          <w:lang w:val="ru-RU"/>
        </w:rPr>
        <w:t>входили только с восточной стороны</w:t>
      </w:r>
      <w:r w:rsidR="00660593" w:rsidRPr="009B0A73">
        <w:rPr>
          <w:rFonts w:ascii="Helvetica" w:hAnsi="Helvetica"/>
          <w:sz w:val="22"/>
          <w:szCs w:val="20"/>
          <w:lang w:val="ru-RU"/>
        </w:rPr>
        <w:t>.</w:t>
      </w:r>
    </w:p>
    <w:p w14:paraId="3ED01A04" w14:textId="2D5937CE" w:rsidR="00660593" w:rsidRPr="009B0A73" w:rsidRDefault="009B0A73" w:rsidP="00660593">
      <w:pPr>
        <w:pStyle w:val="ac"/>
        <w:numPr>
          <w:ilvl w:val="0"/>
          <w:numId w:val="33"/>
        </w:numPr>
        <w:spacing w:after="240"/>
        <w:rPr>
          <w:rFonts w:ascii="Helvetica" w:hAnsi="Helvetica"/>
          <w:sz w:val="22"/>
          <w:szCs w:val="20"/>
          <w:lang w:val="ru-RU"/>
        </w:rPr>
      </w:pPr>
      <w:r>
        <w:rPr>
          <w:rFonts w:ascii="Helvetica" w:hAnsi="Helvetica"/>
          <w:sz w:val="22"/>
          <w:szCs w:val="20"/>
          <w:lang w:val="ru-RU"/>
        </w:rPr>
        <w:t xml:space="preserve">Они были охраняемы херувимами </w:t>
      </w:r>
      <w:r w:rsidR="00413255" w:rsidRPr="009B0A73">
        <w:rPr>
          <w:rFonts w:ascii="Helvetica" w:hAnsi="Helvetica"/>
          <w:sz w:val="22"/>
          <w:szCs w:val="20"/>
          <w:lang w:val="ru-RU"/>
        </w:rPr>
        <w:t>(</w:t>
      </w:r>
      <w:r>
        <w:rPr>
          <w:rFonts w:ascii="Helvetica" w:hAnsi="Helvetica"/>
          <w:sz w:val="22"/>
          <w:szCs w:val="20"/>
          <w:lang w:val="ru-RU"/>
        </w:rPr>
        <w:t>Быт.</w:t>
      </w:r>
      <w:r w:rsidR="00413255" w:rsidRPr="009B0A73">
        <w:rPr>
          <w:rFonts w:ascii="Helvetica" w:hAnsi="Helvetica"/>
          <w:sz w:val="22"/>
          <w:szCs w:val="20"/>
          <w:lang w:val="ru-RU"/>
        </w:rPr>
        <w:t xml:space="preserve"> 3:24; </w:t>
      </w:r>
      <w:r>
        <w:rPr>
          <w:rFonts w:ascii="Helvetica" w:hAnsi="Helvetica"/>
          <w:sz w:val="22"/>
          <w:szCs w:val="20"/>
          <w:lang w:val="ru-RU"/>
        </w:rPr>
        <w:t>Исход</w:t>
      </w:r>
      <w:r w:rsidR="00660593" w:rsidRPr="009B0A73">
        <w:rPr>
          <w:rFonts w:ascii="Helvetica" w:hAnsi="Helvetica"/>
          <w:sz w:val="22"/>
          <w:szCs w:val="20"/>
          <w:lang w:val="ru-RU"/>
        </w:rPr>
        <w:t xml:space="preserve"> 25:18).</w:t>
      </w:r>
    </w:p>
    <w:p w14:paraId="5082E930" w14:textId="0CF2580A" w:rsidR="00660593" w:rsidRPr="009B0A73" w:rsidRDefault="009B0A73" w:rsidP="00660593">
      <w:pPr>
        <w:pStyle w:val="ac"/>
        <w:numPr>
          <w:ilvl w:val="0"/>
          <w:numId w:val="33"/>
        </w:numPr>
        <w:spacing w:after="240"/>
        <w:rPr>
          <w:rFonts w:ascii="Helvetica" w:hAnsi="Helvetica"/>
          <w:sz w:val="22"/>
          <w:szCs w:val="20"/>
          <w:lang w:val="ru-RU"/>
        </w:rPr>
      </w:pPr>
      <w:r>
        <w:rPr>
          <w:rFonts w:ascii="Helvetica" w:hAnsi="Helvetica"/>
          <w:sz w:val="22"/>
          <w:szCs w:val="20"/>
          <w:lang w:val="ru-RU"/>
        </w:rPr>
        <w:t>Менора в скинии</w:t>
      </w:r>
      <w:r w:rsidR="00413255" w:rsidRPr="009B0A73">
        <w:rPr>
          <w:rFonts w:ascii="Helvetica" w:hAnsi="Helvetica"/>
          <w:sz w:val="22"/>
          <w:szCs w:val="20"/>
          <w:lang w:val="ru-RU"/>
        </w:rPr>
        <w:t xml:space="preserve"> (</w:t>
      </w:r>
      <w:r>
        <w:rPr>
          <w:rFonts w:ascii="Helvetica" w:hAnsi="Helvetica"/>
          <w:sz w:val="22"/>
          <w:szCs w:val="20"/>
          <w:lang w:val="ru-RU"/>
        </w:rPr>
        <w:t>или светильник</w:t>
      </w:r>
      <w:r w:rsidR="00413255" w:rsidRPr="009B0A73">
        <w:rPr>
          <w:rFonts w:ascii="Helvetica" w:hAnsi="Helvetica"/>
          <w:sz w:val="22"/>
          <w:szCs w:val="20"/>
          <w:lang w:val="ru-RU"/>
        </w:rPr>
        <w:t>)</w:t>
      </w:r>
      <w:r>
        <w:rPr>
          <w:rFonts w:ascii="Helvetica" w:hAnsi="Helvetica"/>
          <w:sz w:val="22"/>
          <w:szCs w:val="20"/>
          <w:lang w:val="ru-RU"/>
        </w:rPr>
        <w:t xml:space="preserve"> вероятно являлась символом древа жизни</w:t>
      </w:r>
      <w:r w:rsidR="00413255" w:rsidRPr="009B0A73">
        <w:rPr>
          <w:rFonts w:ascii="Helvetica" w:hAnsi="Helvetica"/>
          <w:sz w:val="22"/>
          <w:szCs w:val="20"/>
          <w:lang w:val="ru-RU"/>
        </w:rPr>
        <w:t xml:space="preserve"> (</w:t>
      </w:r>
      <w:r>
        <w:rPr>
          <w:rFonts w:ascii="Helvetica" w:hAnsi="Helvetica"/>
          <w:sz w:val="22"/>
          <w:szCs w:val="20"/>
          <w:lang w:val="ru-RU"/>
        </w:rPr>
        <w:t>Быт.</w:t>
      </w:r>
      <w:r w:rsidR="00413255" w:rsidRPr="009B0A73">
        <w:rPr>
          <w:rFonts w:ascii="Helvetica" w:hAnsi="Helvetica"/>
          <w:sz w:val="22"/>
          <w:szCs w:val="20"/>
          <w:lang w:val="ru-RU"/>
        </w:rPr>
        <w:t xml:space="preserve"> 2:9; 3:22; </w:t>
      </w:r>
      <w:r>
        <w:rPr>
          <w:rFonts w:ascii="Helvetica" w:hAnsi="Helvetica"/>
          <w:sz w:val="22"/>
          <w:szCs w:val="20"/>
          <w:lang w:val="ru-RU"/>
        </w:rPr>
        <w:t>ср.</w:t>
      </w:r>
      <w:r w:rsidR="00413255" w:rsidRPr="009B0A73">
        <w:rPr>
          <w:rFonts w:ascii="Helvetica" w:hAnsi="Helvetica"/>
          <w:sz w:val="22"/>
          <w:szCs w:val="20"/>
          <w:lang w:val="ru-RU"/>
        </w:rPr>
        <w:t xml:space="preserve"> </w:t>
      </w:r>
      <w:r>
        <w:rPr>
          <w:rFonts w:ascii="Helvetica" w:hAnsi="Helvetica"/>
          <w:sz w:val="22"/>
          <w:szCs w:val="20"/>
          <w:lang w:val="ru-RU"/>
        </w:rPr>
        <w:t>Исход</w:t>
      </w:r>
      <w:r w:rsidR="00413255" w:rsidRPr="009B0A73">
        <w:rPr>
          <w:rFonts w:ascii="Helvetica" w:hAnsi="Helvetica"/>
          <w:sz w:val="22"/>
          <w:szCs w:val="20"/>
          <w:lang w:val="ru-RU"/>
        </w:rPr>
        <w:t xml:space="preserve"> 25:31-35)</w:t>
      </w:r>
    </w:p>
    <w:p w14:paraId="4938B931" w14:textId="3B7E710E" w:rsidR="00660593" w:rsidRPr="009B0A73" w:rsidRDefault="009B0A73" w:rsidP="00660593">
      <w:pPr>
        <w:pStyle w:val="ac"/>
        <w:numPr>
          <w:ilvl w:val="0"/>
          <w:numId w:val="33"/>
        </w:numPr>
        <w:spacing w:after="240"/>
        <w:rPr>
          <w:rFonts w:ascii="Helvetica" w:hAnsi="Helvetica"/>
          <w:sz w:val="22"/>
          <w:szCs w:val="20"/>
          <w:lang w:val="ru-RU"/>
        </w:rPr>
      </w:pPr>
      <w:r>
        <w:rPr>
          <w:rFonts w:ascii="Helvetica" w:hAnsi="Helvetica"/>
          <w:sz w:val="22"/>
          <w:szCs w:val="20"/>
          <w:lang w:val="ru-RU"/>
        </w:rPr>
        <w:t>Чистое</w:t>
      </w:r>
      <w:r w:rsidRPr="009B0A73">
        <w:rPr>
          <w:rFonts w:ascii="Helvetica" w:hAnsi="Helvetica"/>
          <w:sz w:val="22"/>
          <w:szCs w:val="20"/>
          <w:lang w:val="ru-RU"/>
        </w:rPr>
        <w:t xml:space="preserve"> </w:t>
      </w:r>
      <w:r>
        <w:rPr>
          <w:rFonts w:ascii="Helvetica" w:hAnsi="Helvetica"/>
          <w:sz w:val="22"/>
          <w:szCs w:val="20"/>
          <w:lang w:val="ru-RU"/>
        </w:rPr>
        <w:t>золото</w:t>
      </w:r>
      <w:r w:rsidRPr="009B0A73">
        <w:rPr>
          <w:rFonts w:ascii="Helvetica" w:hAnsi="Helvetica"/>
          <w:sz w:val="22"/>
          <w:szCs w:val="20"/>
          <w:lang w:val="ru-RU"/>
        </w:rPr>
        <w:t xml:space="preserve"> </w:t>
      </w:r>
      <w:r w:rsidR="00413255" w:rsidRPr="009B0A73">
        <w:rPr>
          <w:rFonts w:ascii="Helvetica" w:hAnsi="Helvetica"/>
          <w:sz w:val="22"/>
          <w:szCs w:val="20"/>
          <w:lang w:val="ru-RU"/>
        </w:rPr>
        <w:t>(</w:t>
      </w:r>
      <w:r>
        <w:rPr>
          <w:rFonts w:ascii="Helvetica" w:hAnsi="Helvetica"/>
          <w:sz w:val="22"/>
          <w:szCs w:val="20"/>
          <w:lang w:val="ru-RU"/>
        </w:rPr>
        <w:t>Быт</w:t>
      </w:r>
      <w:r w:rsidRPr="009B0A73">
        <w:rPr>
          <w:rFonts w:ascii="Helvetica" w:hAnsi="Helvetica"/>
          <w:sz w:val="22"/>
          <w:szCs w:val="20"/>
          <w:lang w:val="ru-RU"/>
        </w:rPr>
        <w:t>.</w:t>
      </w:r>
      <w:r w:rsidR="00413255" w:rsidRPr="009B0A73">
        <w:rPr>
          <w:rFonts w:ascii="Helvetica" w:hAnsi="Helvetica"/>
          <w:sz w:val="22"/>
          <w:szCs w:val="20"/>
          <w:lang w:val="ru-RU"/>
        </w:rPr>
        <w:t xml:space="preserve"> 2:12</w:t>
      </w:r>
      <w:r w:rsidR="00413255" w:rsidRPr="00B92C87">
        <w:rPr>
          <w:rFonts w:ascii="Helvetica" w:hAnsi="Helvetica"/>
          <w:sz w:val="22"/>
          <w:szCs w:val="20"/>
        </w:rPr>
        <w:t>a</w:t>
      </w:r>
      <w:r w:rsidR="00413255" w:rsidRPr="009B0A73">
        <w:rPr>
          <w:rFonts w:ascii="Helvetica" w:hAnsi="Helvetica"/>
          <w:sz w:val="22"/>
          <w:szCs w:val="20"/>
          <w:lang w:val="ru-RU"/>
        </w:rPr>
        <w:t xml:space="preserve">; </w:t>
      </w:r>
      <w:r>
        <w:rPr>
          <w:rFonts w:ascii="Helvetica" w:hAnsi="Helvetica"/>
          <w:sz w:val="22"/>
          <w:szCs w:val="20"/>
          <w:lang w:val="ru-RU"/>
        </w:rPr>
        <w:t>Исход</w:t>
      </w:r>
      <w:r w:rsidRPr="009B0A73">
        <w:rPr>
          <w:rFonts w:ascii="Helvetica" w:hAnsi="Helvetica"/>
          <w:sz w:val="22"/>
          <w:szCs w:val="20"/>
          <w:lang w:val="ru-RU"/>
        </w:rPr>
        <w:t xml:space="preserve"> 25:2)</w:t>
      </w:r>
      <w:r w:rsidR="00660593" w:rsidRPr="009B0A73">
        <w:rPr>
          <w:rFonts w:ascii="Helvetica" w:hAnsi="Helvetica"/>
          <w:sz w:val="22"/>
          <w:szCs w:val="20"/>
          <w:lang w:val="ru-RU"/>
        </w:rPr>
        <w:t xml:space="preserve"> </w:t>
      </w:r>
      <w:r>
        <w:rPr>
          <w:rFonts w:ascii="Helvetica" w:hAnsi="Helvetica"/>
          <w:sz w:val="22"/>
          <w:szCs w:val="20"/>
          <w:lang w:val="ru-RU"/>
        </w:rPr>
        <w:t>и</w:t>
      </w:r>
      <w:r w:rsidRPr="009B0A73">
        <w:rPr>
          <w:rFonts w:ascii="Helvetica" w:hAnsi="Helvetica"/>
          <w:sz w:val="22"/>
          <w:szCs w:val="20"/>
          <w:lang w:val="ru-RU"/>
        </w:rPr>
        <w:t xml:space="preserve"> </w:t>
      </w:r>
      <w:r>
        <w:rPr>
          <w:rFonts w:ascii="Helvetica" w:hAnsi="Helvetica"/>
          <w:sz w:val="22"/>
          <w:szCs w:val="20"/>
          <w:lang w:val="ru-RU"/>
        </w:rPr>
        <w:t>драгоценности</w:t>
      </w:r>
      <w:r w:rsidR="00413255" w:rsidRPr="009B0A73">
        <w:rPr>
          <w:rFonts w:ascii="Helvetica" w:hAnsi="Helvetica"/>
          <w:sz w:val="22"/>
          <w:szCs w:val="20"/>
          <w:lang w:val="ru-RU"/>
        </w:rPr>
        <w:t xml:space="preserve"> (</w:t>
      </w:r>
      <w:r>
        <w:rPr>
          <w:rFonts w:ascii="Helvetica" w:hAnsi="Helvetica"/>
          <w:sz w:val="22"/>
          <w:szCs w:val="20"/>
          <w:lang w:val="ru-RU"/>
        </w:rPr>
        <w:t>Быт.</w:t>
      </w:r>
      <w:r w:rsidR="00413255" w:rsidRPr="009B0A73">
        <w:rPr>
          <w:rFonts w:ascii="Helvetica" w:hAnsi="Helvetica"/>
          <w:sz w:val="22"/>
          <w:szCs w:val="20"/>
          <w:lang w:val="ru-RU"/>
        </w:rPr>
        <w:t xml:space="preserve"> 2:12</w:t>
      </w:r>
      <w:r>
        <w:rPr>
          <w:rFonts w:ascii="Helvetica" w:hAnsi="Helvetica"/>
          <w:sz w:val="22"/>
          <w:szCs w:val="20"/>
          <w:lang w:val="ru-RU"/>
        </w:rPr>
        <w:t>б</w:t>
      </w:r>
      <w:r w:rsidR="00413255" w:rsidRPr="009B0A73">
        <w:rPr>
          <w:rFonts w:ascii="Helvetica" w:hAnsi="Helvetica"/>
          <w:sz w:val="22"/>
          <w:szCs w:val="20"/>
          <w:lang w:val="ru-RU"/>
        </w:rPr>
        <w:t xml:space="preserve">; </w:t>
      </w:r>
      <w:r>
        <w:rPr>
          <w:rFonts w:ascii="Helvetica" w:hAnsi="Helvetica"/>
          <w:sz w:val="22"/>
          <w:szCs w:val="20"/>
          <w:lang w:val="ru-RU"/>
        </w:rPr>
        <w:t>Исход</w:t>
      </w:r>
      <w:r w:rsidR="00660593" w:rsidRPr="009B0A73">
        <w:rPr>
          <w:rFonts w:ascii="Helvetica" w:hAnsi="Helvetica"/>
          <w:sz w:val="22"/>
          <w:szCs w:val="20"/>
          <w:lang w:val="ru-RU"/>
        </w:rPr>
        <w:t xml:space="preserve"> 25:7).</w:t>
      </w:r>
    </w:p>
    <w:p w14:paraId="20257614" w14:textId="78D77864" w:rsidR="00660593" w:rsidRPr="00ED0B0A" w:rsidRDefault="009B0A73" w:rsidP="00660593">
      <w:pPr>
        <w:pStyle w:val="ac"/>
        <w:numPr>
          <w:ilvl w:val="0"/>
          <w:numId w:val="33"/>
        </w:numPr>
        <w:spacing w:after="240"/>
        <w:rPr>
          <w:rFonts w:ascii="Helvetica" w:hAnsi="Helvetica"/>
          <w:szCs w:val="20"/>
          <w:lang w:val="ru-RU"/>
        </w:rPr>
      </w:pPr>
      <w:r>
        <w:rPr>
          <w:rFonts w:ascii="Helvetica" w:hAnsi="Helvetica"/>
          <w:sz w:val="22"/>
          <w:szCs w:val="20"/>
          <w:lang w:val="ru-RU"/>
        </w:rPr>
        <w:t>Повествование говорит, что Господь «ходил» в саду</w:t>
      </w:r>
      <w:r w:rsidR="00413255" w:rsidRPr="009B0A73">
        <w:rPr>
          <w:rFonts w:ascii="Helvetica" w:hAnsi="Helvetica"/>
          <w:sz w:val="22"/>
          <w:szCs w:val="20"/>
          <w:lang w:val="ru-RU"/>
        </w:rPr>
        <w:t xml:space="preserve"> (</w:t>
      </w:r>
      <w:r w:rsidR="00B1189E">
        <w:rPr>
          <w:rFonts w:ascii="Helvetica" w:hAnsi="Helvetica"/>
          <w:sz w:val="22"/>
          <w:szCs w:val="20"/>
          <w:lang w:val="ru-RU"/>
        </w:rPr>
        <w:t>Бытие</w:t>
      </w:r>
      <w:r w:rsidR="00660593" w:rsidRPr="009B0A73">
        <w:rPr>
          <w:rFonts w:ascii="Helvetica" w:hAnsi="Helvetica"/>
          <w:sz w:val="22"/>
          <w:szCs w:val="20"/>
          <w:lang w:val="ru-RU"/>
        </w:rPr>
        <w:t xml:space="preserve"> 3:8), </w:t>
      </w:r>
      <w:r>
        <w:rPr>
          <w:rFonts w:ascii="Helvetica" w:hAnsi="Helvetica"/>
          <w:sz w:val="22"/>
          <w:szCs w:val="20"/>
          <w:lang w:val="ru-RU"/>
        </w:rPr>
        <w:t>точно также как позднее про Него говорится, что Он</w:t>
      </w:r>
      <w:r w:rsidR="00660593" w:rsidRPr="009B0A73">
        <w:rPr>
          <w:rFonts w:ascii="Helvetica" w:hAnsi="Helvetica"/>
          <w:sz w:val="22"/>
          <w:szCs w:val="20"/>
          <w:lang w:val="ru-RU"/>
        </w:rPr>
        <w:t xml:space="preserve"> </w:t>
      </w:r>
      <w:r>
        <w:rPr>
          <w:rFonts w:ascii="Helvetica" w:hAnsi="Helvetica"/>
          <w:sz w:val="22"/>
          <w:szCs w:val="20"/>
          <w:lang w:val="ru-RU"/>
        </w:rPr>
        <w:t>«ходит» в скинии Израильской и в храме</w:t>
      </w:r>
      <w:r w:rsidR="00413255" w:rsidRPr="009B0A73">
        <w:rPr>
          <w:rFonts w:ascii="Helvetica" w:hAnsi="Helvetica"/>
          <w:sz w:val="22"/>
          <w:szCs w:val="20"/>
          <w:lang w:val="ru-RU"/>
        </w:rPr>
        <w:t xml:space="preserve"> (</w:t>
      </w:r>
      <w:r>
        <w:rPr>
          <w:rFonts w:ascii="Helvetica" w:hAnsi="Helvetica"/>
          <w:sz w:val="22"/>
          <w:szCs w:val="20"/>
          <w:lang w:val="ru-RU"/>
        </w:rPr>
        <w:t>Лев.</w:t>
      </w:r>
      <w:r w:rsidR="00413255" w:rsidRPr="009B0A73">
        <w:rPr>
          <w:rFonts w:ascii="Helvetica" w:hAnsi="Helvetica"/>
          <w:sz w:val="22"/>
          <w:szCs w:val="20"/>
          <w:lang w:val="ru-RU"/>
        </w:rPr>
        <w:t xml:space="preserve"> 26:12, </w:t>
      </w:r>
      <w:r>
        <w:rPr>
          <w:rFonts w:ascii="Helvetica" w:hAnsi="Helvetica"/>
          <w:sz w:val="22"/>
          <w:szCs w:val="20"/>
          <w:lang w:val="ru-RU"/>
        </w:rPr>
        <w:t>Второзак.</w:t>
      </w:r>
      <w:r w:rsidR="00413255" w:rsidRPr="009B0A73">
        <w:rPr>
          <w:rFonts w:ascii="Helvetica" w:hAnsi="Helvetica"/>
          <w:sz w:val="22"/>
          <w:szCs w:val="20"/>
          <w:lang w:val="ru-RU"/>
        </w:rPr>
        <w:t xml:space="preserve"> 23:14, 2 </w:t>
      </w:r>
      <w:r>
        <w:rPr>
          <w:rFonts w:ascii="Helvetica" w:hAnsi="Helvetica"/>
          <w:sz w:val="22"/>
          <w:szCs w:val="20"/>
          <w:lang w:val="ru-RU"/>
        </w:rPr>
        <w:t>Царств</w:t>
      </w:r>
      <w:r w:rsidR="00660593" w:rsidRPr="009B0A73">
        <w:rPr>
          <w:rFonts w:ascii="Helvetica" w:hAnsi="Helvetica"/>
          <w:sz w:val="22"/>
          <w:szCs w:val="20"/>
          <w:lang w:val="ru-RU"/>
        </w:rPr>
        <w:t xml:space="preserve"> 7:6-7). </w:t>
      </w:r>
      <w:r w:rsidR="00ED0B0A">
        <w:rPr>
          <w:rFonts w:ascii="Helvetica" w:hAnsi="Helvetica"/>
          <w:sz w:val="22"/>
          <w:szCs w:val="20"/>
          <w:lang w:val="ru-RU"/>
        </w:rPr>
        <w:t>Оба святилища, в саду и в скинии изображены как место</w:t>
      </w:r>
      <w:r w:rsidR="00475665">
        <w:rPr>
          <w:rFonts w:ascii="Helvetica" w:hAnsi="Helvetica"/>
          <w:sz w:val="22"/>
          <w:szCs w:val="20"/>
          <w:lang w:val="ru-RU"/>
        </w:rPr>
        <w:t>,</w:t>
      </w:r>
      <w:r w:rsidR="00ED0B0A">
        <w:rPr>
          <w:rFonts w:ascii="Helvetica" w:hAnsi="Helvetica"/>
          <w:sz w:val="22"/>
          <w:szCs w:val="20"/>
          <w:lang w:val="ru-RU"/>
        </w:rPr>
        <w:t xml:space="preserve"> где Бог обитает с людьми</w:t>
      </w:r>
      <w:r w:rsidR="00660593" w:rsidRPr="00ED0B0A">
        <w:rPr>
          <w:rFonts w:ascii="Helvetica" w:hAnsi="Helvetica"/>
          <w:sz w:val="22"/>
          <w:szCs w:val="20"/>
          <w:lang w:val="ru-RU"/>
        </w:rPr>
        <w:t>.</w:t>
      </w:r>
    </w:p>
    <w:p w14:paraId="43247031" w14:textId="77777777" w:rsidR="00F612A5" w:rsidRDefault="00F612A5" w:rsidP="00ED0B0A">
      <w:pPr>
        <w:pStyle w:val="Normal1"/>
        <w:rPr>
          <w:rFonts w:ascii="Helvetica" w:eastAsia="Calibri" w:hAnsi="Helvetica" w:cs="Calibri"/>
          <w:b/>
          <w:i/>
          <w:sz w:val="24"/>
          <w:lang w:val="ru-RU"/>
        </w:rPr>
      </w:pPr>
    </w:p>
    <w:p w14:paraId="1C55818D" w14:textId="77777777" w:rsidR="00F612A5" w:rsidRDefault="00F612A5" w:rsidP="00ED0B0A">
      <w:pPr>
        <w:pStyle w:val="Normal1"/>
        <w:rPr>
          <w:rFonts w:ascii="Helvetica" w:eastAsia="Calibri" w:hAnsi="Helvetica" w:cs="Calibri"/>
          <w:b/>
          <w:i/>
          <w:sz w:val="24"/>
          <w:lang w:val="ru-RU"/>
        </w:rPr>
      </w:pPr>
    </w:p>
    <w:p w14:paraId="582F989C" w14:textId="67F0CF81" w:rsidR="00413255" w:rsidRPr="00ED0B0A" w:rsidRDefault="00601FF2" w:rsidP="00ED0B0A">
      <w:pPr>
        <w:pStyle w:val="Normal1"/>
        <w:rPr>
          <w:rFonts w:ascii="Helvetica" w:hAnsi="Helvetica"/>
          <w:b/>
          <w:i/>
          <w:szCs w:val="20"/>
          <w:lang w:val="ru-RU"/>
        </w:rPr>
      </w:pPr>
      <w:r>
        <w:rPr>
          <w:rFonts w:ascii="Helvetica" w:eastAsia="Calibri" w:hAnsi="Helvetica" w:cs="Calibri"/>
          <w:b/>
          <w:i/>
          <w:sz w:val="24"/>
          <w:lang w:val="ru-RU"/>
        </w:rPr>
        <w:lastRenderedPageBreak/>
        <w:t>Храм в Иерусалиме</w:t>
      </w:r>
      <w:r w:rsidR="00413255" w:rsidRPr="00ED0B0A">
        <w:rPr>
          <w:rFonts w:ascii="Helvetica" w:hAnsi="Helvetica"/>
          <w:b/>
          <w:i/>
          <w:szCs w:val="20"/>
          <w:lang w:val="ru-RU"/>
        </w:rPr>
        <w:t xml:space="preserve"> (2 </w:t>
      </w:r>
      <w:r w:rsidR="00ED0B0A">
        <w:rPr>
          <w:rFonts w:ascii="Helvetica" w:hAnsi="Helvetica"/>
          <w:b/>
          <w:i/>
          <w:szCs w:val="20"/>
          <w:lang w:val="ru-RU"/>
        </w:rPr>
        <w:t>Царств</w:t>
      </w:r>
      <w:r w:rsidR="00ED0B0A" w:rsidRPr="00ED0B0A">
        <w:rPr>
          <w:rFonts w:ascii="Helvetica" w:hAnsi="Helvetica"/>
          <w:b/>
          <w:i/>
          <w:szCs w:val="20"/>
          <w:lang w:val="ru-RU"/>
        </w:rPr>
        <w:t xml:space="preserve"> 7; 3 Царств</w:t>
      </w:r>
      <w:r w:rsidR="00413255" w:rsidRPr="00ED0B0A">
        <w:rPr>
          <w:rFonts w:ascii="Helvetica" w:hAnsi="Helvetica"/>
          <w:b/>
          <w:i/>
          <w:szCs w:val="20"/>
          <w:lang w:val="ru-RU"/>
        </w:rPr>
        <w:t xml:space="preserve"> 8:10-11)</w:t>
      </w:r>
    </w:p>
    <w:p w14:paraId="293DE0B1" w14:textId="77777777" w:rsidR="00ED0B0A" w:rsidRPr="00ED0B0A" w:rsidRDefault="00ED0B0A" w:rsidP="00ED0B0A">
      <w:pPr>
        <w:pStyle w:val="Normal1"/>
        <w:rPr>
          <w:rFonts w:ascii="Helvetica" w:hAnsi="Helvetica"/>
          <w:b/>
          <w:i/>
          <w:szCs w:val="20"/>
          <w:lang w:val="ru-RU"/>
        </w:rPr>
      </w:pPr>
    </w:p>
    <w:p w14:paraId="34FE6D1E" w14:textId="2654A304" w:rsidR="00413255" w:rsidRPr="00ED0B0A" w:rsidRDefault="00413255" w:rsidP="00ED0B0A">
      <w:pPr>
        <w:spacing w:after="240"/>
        <w:ind w:left="720"/>
        <w:rPr>
          <w:rFonts w:ascii="Helvetica" w:hAnsi="Helvetica"/>
          <w:sz w:val="20"/>
          <w:szCs w:val="20"/>
          <w:lang w:val="ru-RU"/>
        </w:rPr>
      </w:pPr>
      <w:r w:rsidRPr="00ED0B0A">
        <w:rPr>
          <w:rFonts w:ascii="Helvetica" w:hAnsi="Helvetica"/>
          <w:i/>
          <w:sz w:val="20"/>
          <w:szCs w:val="20"/>
          <w:vertAlign w:val="superscript"/>
          <w:lang w:val="ru-RU"/>
        </w:rPr>
        <w:t>67</w:t>
      </w:r>
      <w:r w:rsidRPr="00ED0B0A">
        <w:rPr>
          <w:rFonts w:ascii="Helvetica" w:hAnsi="Helvetica"/>
          <w:i/>
          <w:sz w:val="20"/>
          <w:szCs w:val="20"/>
          <w:lang w:val="ru-RU"/>
        </w:rPr>
        <w:t xml:space="preserve"> </w:t>
      </w:r>
      <w:r w:rsidR="00ED0B0A" w:rsidRPr="00ED0B0A">
        <w:rPr>
          <w:rFonts w:ascii="Helvetica" w:hAnsi="Helvetica"/>
          <w:i/>
          <w:sz w:val="20"/>
          <w:szCs w:val="20"/>
          <w:lang w:val="ru-RU"/>
        </w:rPr>
        <w:t>и отверг шатер Иосифов и колена Ефремова не избрал,</w:t>
      </w:r>
      <w:r w:rsidR="00ED0B0A">
        <w:rPr>
          <w:rFonts w:ascii="Helvetica" w:hAnsi="Helvetica"/>
          <w:i/>
          <w:sz w:val="20"/>
          <w:szCs w:val="20"/>
          <w:lang w:val="ru-RU"/>
        </w:rPr>
        <w:t xml:space="preserve"> </w:t>
      </w:r>
      <w:r w:rsidR="00ED0B0A" w:rsidRPr="00ED0B0A">
        <w:rPr>
          <w:rFonts w:ascii="Helvetica" w:hAnsi="Helvetica"/>
          <w:i/>
          <w:sz w:val="18"/>
          <w:szCs w:val="18"/>
          <w:lang w:val="ru-RU"/>
        </w:rPr>
        <w:t>68</w:t>
      </w:r>
      <w:r w:rsidR="00ED0B0A" w:rsidRPr="00ED0B0A">
        <w:rPr>
          <w:rFonts w:ascii="Helvetica" w:hAnsi="Helvetica"/>
          <w:i/>
          <w:sz w:val="20"/>
          <w:szCs w:val="20"/>
          <w:lang w:val="ru-RU"/>
        </w:rPr>
        <w:t xml:space="preserve"> а избрал колено Иудино, гору Сион, которую возлюбил.</w:t>
      </w:r>
      <w:r w:rsidR="00ED0B0A">
        <w:rPr>
          <w:rFonts w:ascii="Helvetica" w:hAnsi="Helvetica"/>
          <w:i/>
          <w:sz w:val="20"/>
          <w:szCs w:val="20"/>
          <w:lang w:val="ru-RU"/>
        </w:rPr>
        <w:t xml:space="preserve"> </w:t>
      </w:r>
      <w:r w:rsidR="00ED0B0A" w:rsidRPr="00ED0B0A">
        <w:rPr>
          <w:rFonts w:ascii="Helvetica" w:hAnsi="Helvetica"/>
          <w:i/>
          <w:sz w:val="18"/>
          <w:szCs w:val="18"/>
          <w:lang w:val="ru-RU"/>
        </w:rPr>
        <w:t>69</w:t>
      </w:r>
      <w:r w:rsidR="00ED0B0A" w:rsidRPr="00ED0B0A">
        <w:rPr>
          <w:rFonts w:ascii="Helvetica" w:hAnsi="Helvetica"/>
          <w:i/>
          <w:sz w:val="20"/>
          <w:szCs w:val="20"/>
          <w:lang w:val="ru-RU"/>
        </w:rPr>
        <w:t xml:space="preserve"> И устроил, как небо, святилище Свое и</w:t>
      </w:r>
      <w:r w:rsidR="00ED0B0A">
        <w:rPr>
          <w:rFonts w:ascii="Helvetica" w:hAnsi="Helvetica"/>
          <w:i/>
          <w:sz w:val="20"/>
          <w:szCs w:val="20"/>
          <w:lang w:val="ru-RU"/>
        </w:rPr>
        <w:t>, как землю, утвердил его навек</w:t>
      </w:r>
      <w:r w:rsidRPr="00ED0B0A">
        <w:rPr>
          <w:rFonts w:ascii="Helvetica" w:hAnsi="Helvetica"/>
          <w:i/>
          <w:sz w:val="20"/>
          <w:szCs w:val="20"/>
          <w:lang w:val="ru-RU"/>
        </w:rPr>
        <w:t>.</w:t>
      </w:r>
      <w:r w:rsidRPr="00ED0B0A">
        <w:rPr>
          <w:rFonts w:ascii="Helvetica" w:hAnsi="Helvetica"/>
          <w:sz w:val="20"/>
          <w:szCs w:val="20"/>
          <w:lang w:val="ru-RU"/>
        </w:rPr>
        <w:t xml:space="preserve"> </w:t>
      </w:r>
      <w:r w:rsidR="00ED0B0A">
        <w:rPr>
          <w:rFonts w:ascii="Helvetica" w:hAnsi="Helvetica"/>
          <w:sz w:val="20"/>
          <w:szCs w:val="20"/>
          <w:lang w:val="ru-RU"/>
        </w:rPr>
        <w:t>Псалом</w:t>
      </w:r>
      <w:r w:rsidRPr="00ED0B0A">
        <w:rPr>
          <w:rFonts w:ascii="Helvetica" w:hAnsi="Helvetica"/>
          <w:sz w:val="20"/>
          <w:szCs w:val="20"/>
          <w:lang w:val="ru-RU"/>
        </w:rPr>
        <w:t xml:space="preserve"> 78:67–69  </w:t>
      </w:r>
    </w:p>
    <w:p w14:paraId="1FACE693" w14:textId="722E7550" w:rsidR="00413255" w:rsidRPr="00ED0B0A" w:rsidRDefault="00413255" w:rsidP="00ED0B0A">
      <w:pPr>
        <w:spacing w:after="240"/>
        <w:ind w:left="720"/>
        <w:rPr>
          <w:rFonts w:ascii="Helvetica" w:hAnsi="Helvetica"/>
          <w:sz w:val="20"/>
          <w:szCs w:val="20"/>
          <w:lang w:val="ru-RU"/>
        </w:rPr>
      </w:pPr>
      <w:r w:rsidRPr="00ED0B0A">
        <w:rPr>
          <w:rFonts w:ascii="Helvetica" w:hAnsi="Helvetica"/>
          <w:i/>
          <w:sz w:val="20"/>
          <w:szCs w:val="20"/>
          <w:vertAlign w:val="superscript"/>
          <w:lang w:val="ru-RU"/>
        </w:rPr>
        <w:t>13</w:t>
      </w:r>
      <w:r w:rsidRPr="00ED0B0A">
        <w:rPr>
          <w:rFonts w:ascii="Helvetica" w:hAnsi="Helvetica"/>
          <w:i/>
          <w:sz w:val="20"/>
          <w:szCs w:val="20"/>
          <w:lang w:val="ru-RU"/>
        </w:rPr>
        <w:t xml:space="preserve"> </w:t>
      </w:r>
      <w:r w:rsidR="00ED0B0A" w:rsidRPr="00ED0B0A">
        <w:rPr>
          <w:rFonts w:ascii="Helvetica" w:hAnsi="Helvetica"/>
          <w:i/>
          <w:sz w:val="20"/>
          <w:szCs w:val="20"/>
          <w:lang w:val="ru-RU"/>
        </w:rPr>
        <w:t>Ибо избрал Господь Сион, возжелал [его] в жилище Себе.</w:t>
      </w:r>
      <w:r w:rsidR="00ED0B0A">
        <w:rPr>
          <w:rFonts w:ascii="Helvetica" w:hAnsi="Helvetica"/>
          <w:i/>
          <w:sz w:val="20"/>
          <w:szCs w:val="20"/>
          <w:lang w:val="ru-RU"/>
        </w:rPr>
        <w:t xml:space="preserve"> </w:t>
      </w:r>
      <w:r w:rsidR="00ED0B0A" w:rsidRPr="00ED0B0A">
        <w:rPr>
          <w:rFonts w:ascii="Helvetica" w:hAnsi="Helvetica"/>
          <w:i/>
          <w:sz w:val="20"/>
          <w:szCs w:val="20"/>
          <w:lang w:val="ru-RU"/>
        </w:rPr>
        <w:t>14 "Это покой Мой на веки: здесь вселюсь, ибо Я возжелал его.</w:t>
      </w:r>
      <w:r w:rsidRPr="00ED0B0A">
        <w:rPr>
          <w:rFonts w:ascii="Helvetica" w:hAnsi="Helvetica"/>
          <w:i/>
          <w:sz w:val="20"/>
          <w:szCs w:val="20"/>
          <w:lang w:val="ru-RU"/>
        </w:rPr>
        <w:t>.</w:t>
      </w:r>
      <w:r w:rsidRPr="00ED0B0A">
        <w:rPr>
          <w:rFonts w:ascii="Helvetica" w:hAnsi="Helvetica"/>
          <w:sz w:val="20"/>
          <w:szCs w:val="20"/>
          <w:lang w:val="ru-RU"/>
        </w:rPr>
        <w:t xml:space="preserve"> </w:t>
      </w:r>
      <w:r w:rsidR="00ED0B0A">
        <w:rPr>
          <w:rFonts w:ascii="Helvetica" w:hAnsi="Helvetica"/>
          <w:sz w:val="20"/>
          <w:szCs w:val="20"/>
          <w:lang w:val="ru-RU"/>
        </w:rPr>
        <w:t>Псалом</w:t>
      </w:r>
      <w:r w:rsidRPr="00ED0B0A">
        <w:rPr>
          <w:rFonts w:ascii="Helvetica" w:hAnsi="Helvetica"/>
          <w:sz w:val="20"/>
          <w:szCs w:val="20"/>
          <w:lang w:val="ru-RU"/>
        </w:rPr>
        <w:t xml:space="preserve"> 13</w:t>
      </w:r>
      <w:r w:rsidR="00ED0B0A">
        <w:rPr>
          <w:rFonts w:ascii="Helvetica" w:hAnsi="Helvetica"/>
          <w:sz w:val="20"/>
          <w:szCs w:val="20"/>
          <w:lang w:val="ru-RU"/>
        </w:rPr>
        <w:t>1</w:t>
      </w:r>
      <w:r w:rsidRPr="00ED0B0A">
        <w:rPr>
          <w:rFonts w:ascii="Helvetica" w:hAnsi="Helvetica"/>
          <w:sz w:val="20"/>
          <w:szCs w:val="20"/>
          <w:lang w:val="ru-RU"/>
        </w:rPr>
        <w:t>:13–14</w:t>
      </w:r>
    </w:p>
    <w:p w14:paraId="4716649A" w14:textId="65542787" w:rsidR="00077788" w:rsidRPr="00ED0B0A" w:rsidRDefault="00077788" w:rsidP="00ED0B0A">
      <w:pPr>
        <w:spacing w:after="240"/>
        <w:ind w:left="720"/>
        <w:rPr>
          <w:rFonts w:ascii="Helvetica" w:hAnsi="Helvetica"/>
          <w:i/>
          <w:sz w:val="20"/>
          <w:szCs w:val="20"/>
          <w:lang w:val="ru-RU"/>
        </w:rPr>
      </w:pPr>
      <w:r w:rsidRPr="00ED0B0A">
        <w:rPr>
          <w:rFonts w:ascii="Helvetica" w:hAnsi="Helvetica"/>
          <w:i/>
          <w:sz w:val="20"/>
          <w:szCs w:val="20"/>
          <w:vertAlign w:val="superscript"/>
          <w:lang w:val="ru-RU"/>
        </w:rPr>
        <w:t>1</w:t>
      </w:r>
      <w:r w:rsidRPr="00ED0B0A">
        <w:rPr>
          <w:rFonts w:ascii="Helvetica" w:hAnsi="Helvetica"/>
          <w:i/>
          <w:sz w:val="20"/>
          <w:szCs w:val="20"/>
          <w:lang w:val="ru-RU"/>
        </w:rPr>
        <w:t xml:space="preserve"> </w:t>
      </w:r>
      <w:r w:rsidR="00ED0B0A" w:rsidRPr="00ED0B0A">
        <w:rPr>
          <w:rFonts w:ascii="Helvetica" w:hAnsi="Helvetica"/>
          <w:i/>
          <w:sz w:val="20"/>
          <w:szCs w:val="20"/>
          <w:lang w:val="ru-RU"/>
        </w:rPr>
        <w:t>Велик Господь и всехвален во граде Бога нашего, на святой горе Его.3 Прекрасная возвышенность, радость всей земли гора Сион; на северной стороне [ее] город великого Царя.4 Бог в жилищах его ведом, как заступник</w:t>
      </w:r>
      <w:r w:rsidRPr="00ED0B0A">
        <w:rPr>
          <w:rFonts w:ascii="Helvetica" w:hAnsi="Helvetica"/>
          <w:i/>
          <w:sz w:val="20"/>
          <w:szCs w:val="20"/>
          <w:lang w:val="ru-RU"/>
        </w:rPr>
        <w:t>.</w:t>
      </w:r>
    </w:p>
    <w:p w14:paraId="411E418F" w14:textId="2727FD80" w:rsidR="00077788" w:rsidRPr="00B1189E" w:rsidRDefault="00077788" w:rsidP="00ED0B0A">
      <w:pPr>
        <w:spacing w:after="240"/>
        <w:ind w:left="720"/>
        <w:rPr>
          <w:rFonts w:ascii="Helvetica" w:hAnsi="Helvetica"/>
          <w:sz w:val="20"/>
          <w:szCs w:val="20"/>
          <w:lang w:val="ru-RU"/>
        </w:rPr>
      </w:pPr>
      <w:r w:rsidRPr="00ED0B0A">
        <w:rPr>
          <w:rFonts w:ascii="Helvetica" w:hAnsi="Helvetica"/>
          <w:i/>
          <w:sz w:val="20"/>
          <w:szCs w:val="20"/>
          <w:vertAlign w:val="superscript"/>
          <w:lang w:val="ru-RU"/>
        </w:rPr>
        <w:t>12</w:t>
      </w:r>
      <w:r w:rsidRPr="00ED0B0A">
        <w:rPr>
          <w:rFonts w:ascii="Helvetica" w:hAnsi="Helvetica"/>
          <w:i/>
          <w:sz w:val="20"/>
          <w:szCs w:val="20"/>
          <w:lang w:val="ru-RU"/>
        </w:rPr>
        <w:t xml:space="preserve"> </w:t>
      </w:r>
      <w:r w:rsidR="00ED0B0A" w:rsidRPr="00ED0B0A">
        <w:rPr>
          <w:rFonts w:ascii="Helvetica" w:hAnsi="Helvetica"/>
          <w:i/>
          <w:sz w:val="20"/>
          <w:szCs w:val="20"/>
          <w:lang w:val="ru-RU"/>
        </w:rPr>
        <w:t xml:space="preserve">Пойдите вокруг Сиона и обойдите его, пересчитайте башни его;14 обратите сердце ваше к укреплениям его, рассмотрите домы его, чтобы пересказать грядущему роду,15 ибо сей Бог есть Бог наш на веки и веки: Он будет вождем нашим до самой смерти. </w:t>
      </w:r>
      <w:r w:rsidR="00ED0B0A">
        <w:rPr>
          <w:rFonts w:ascii="Helvetica" w:hAnsi="Helvetica"/>
          <w:sz w:val="20"/>
          <w:szCs w:val="20"/>
          <w:lang w:val="ru-RU"/>
        </w:rPr>
        <w:t>Псалом</w:t>
      </w:r>
      <w:r w:rsidRPr="00B1189E">
        <w:rPr>
          <w:rFonts w:ascii="Helvetica" w:hAnsi="Helvetica"/>
          <w:sz w:val="20"/>
          <w:szCs w:val="20"/>
          <w:lang w:val="ru-RU"/>
        </w:rPr>
        <w:t xml:space="preserve"> 4</w:t>
      </w:r>
      <w:r w:rsidR="00ED0B0A">
        <w:rPr>
          <w:rFonts w:ascii="Helvetica" w:hAnsi="Helvetica"/>
          <w:sz w:val="20"/>
          <w:szCs w:val="20"/>
          <w:lang w:val="ru-RU"/>
        </w:rPr>
        <w:t>7</w:t>
      </w:r>
      <w:r w:rsidRPr="00B1189E">
        <w:rPr>
          <w:rFonts w:ascii="Helvetica" w:hAnsi="Helvetica"/>
          <w:sz w:val="20"/>
          <w:szCs w:val="20"/>
          <w:lang w:val="ru-RU"/>
        </w:rPr>
        <w:t>:</w:t>
      </w:r>
      <w:r w:rsidR="00ED0B0A">
        <w:rPr>
          <w:rFonts w:ascii="Helvetica" w:hAnsi="Helvetica"/>
          <w:sz w:val="20"/>
          <w:szCs w:val="20"/>
          <w:lang w:val="ru-RU"/>
        </w:rPr>
        <w:t>2</w:t>
      </w:r>
      <w:r w:rsidRPr="00B1189E">
        <w:rPr>
          <w:rFonts w:ascii="Helvetica" w:hAnsi="Helvetica"/>
          <w:sz w:val="20"/>
          <w:szCs w:val="20"/>
          <w:lang w:val="ru-RU"/>
        </w:rPr>
        <w:t>–</w:t>
      </w:r>
      <w:r w:rsidR="00ED0B0A">
        <w:rPr>
          <w:rFonts w:ascii="Helvetica" w:hAnsi="Helvetica"/>
          <w:sz w:val="20"/>
          <w:szCs w:val="20"/>
          <w:lang w:val="ru-RU"/>
        </w:rPr>
        <w:t>4</w:t>
      </w:r>
      <w:r w:rsidRPr="00B1189E">
        <w:rPr>
          <w:rFonts w:ascii="Helvetica" w:hAnsi="Helvetica"/>
          <w:sz w:val="20"/>
          <w:szCs w:val="20"/>
          <w:lang w:val="ru-RU"/>
        </w:rPr>
        <w:t>; 1</w:t>
      </w:r>
      <w:r w:rsidR="00ED0B0A">
        <w:rPr>
          <w:rFonts w:ascii="Helvetica" w:hAnsi="Helvetica"/>
          <w:sz w:val="20"/>
          <w:szCs w:val="20"/>
          <w:lang w:val="ru-RU"/>
        </w:rPr>
        <w:t>3</w:t>
      </w:r>
      <w:r w:rsidRPr="00B1189E">
        <w:rPr>
          <w:rFonts w:ascii="Helvetica" w:hAnsi="Helvetica"/>
          <w:sz w:val="20"/>
          <w:szCs w:val="20"/>
          <w:lang w:val="ru-RU"/>
        </w:rPr>
        <w:t>-1</w:t>
      </w:r>
      <w:r w:rsidR="00ED0B0A">
        <w:rPr>
          <w:rFonts w:ascii="Helvetica" w:hAnsi="Helvetica"/>
          <w:sz w:val="20"/>
          <w:szCs w:val="20"/>
          <w:lang w:val="ru-RU"/>
        </w:rPr>
        <w:t>5</w:t>
      </w:r>
      <w:r w:rsidRPr="00B1189E">
        <w:rPr>
          <w:rFonts w:ascii="Helvetica" w:hAnsi="Helvetica"/>
          <w:sz w:val="20"/>
          <w:szCs w:val="20"/>
          <w:lang w:val="ru-RU"/>
        </w:rPr>
        <w:t xml:space="preserve"> </w:t>
      </w:r>
    </w:p>
    <w:p w14:paraId="40C5EE14" w14:textId="0939EA4C" w:rsidR="00077788" w:rsidRPr="00B1189E" w:rsidRDefault="00F612A5" w:rsidP="00413255">
      <w:pPr>
        <w:spacing w:after="240"/>
        <w:rPr>
          <w:rFonts w:ascii="Helvetica" w:hAnsi="Helvetica"/>
          <w:b/>
          <w:i/>
          <w:szCs w:val="20"/>
          <w:lang w:val="ru-RU"/>
        </w:rPr>
      </w:pPr>
      <w:r>
        <w:rPr>
          <w:rFonts w:ascii="Helvetica" w:hAnsi="Helvetica"/>
          <w:b/>
          <w:i/>
          <w:szCs w:val="20"/>
          <w:lang w:val="ru-RU"/>
        </w:rPr>
        <w:t>Пророческий</w:t>
      </w:r>
      <w:r w:rsidR="00ED0B0A">
        <w:rPr>
          <w:rFonts w:ascii="Helvetica" w:hAnsi="Helvetica"/>
          <w:b/>
          <w:i/>
          <w:szCs w:val="20"/>
          <w:lang w:val="ru-RU"/>
        </w:rPr>
        <w:t xml:space="preserve"> Храм</w:t>
      </w:r>
      <w:r w:rsidR="00077788" w:rsidRPr="00B1189E">
        <w:rPr>
          <w:rFonts w:ascii="Helvetica" w:hAnsi="Helvetica"/>
          <w:b/>
          <w:i/>
          <w:szCs w:val="20"/>
          <w:lang w:val="ru-RU"/>
        </w:rPr>
        <w:t xml:space="preserve"> (</w:t>
      </w:r>
      <w:r w:rsidR="00ED0B0A">
        <w:rPr>
          <w:rFonts w:ascii="Helvetica" w:hAnsi="Helvetica"/>
          <w:b/>
          <w:i/>
          <w:szCs w:val="20"/>
          <w:lang w:val="ru-RU"/>
        </w:rPr>
        <w:t>Исаия</w:t>
      </w:r>
      <w:r w:rsidR="00077788" w:rsidRPr="00B1189E">
        <w:rPr>
          <w:rFonts w:ascii="Helvetica" w:hAnsi="Helvetica"/>
          <w:b/>
          <w:i/>
          <w:szCs w:val="20"/>
          <w:lang w:val="ru-RU"/>
        </w:rPr>
        <w:t xml:space="preserve">; </w:t>
      </w:r>
      <w:r w:rsidR="00ED0B0A">
        <w:rPr>
          <w:rFonts w:ascii="Helvetica" w:hAnsi="Helvetica"/>
          <w:b/>
          <w:i/>
          <w:szCs w:val="20"/>
          <w:lang w:val="ru-RU"/>
        </w:rPr>
        <w:t>Иезекиль</w:t>
      </w:r>
      <w:r w:rsidR="00077788" w:rsidRPr="00B1189E">
        <w:rPr>
          <w:rFonts w:ascii="Helvetica" w:hAnsi="Helvetica"/>
          <w:b/>
          <w:i/>
          <w:szCs w:val="20"/>
          <w:lang w:val="ru-RU"/>
        </w:rPr>
        <w:t xml:space="preserve">; </w:t>
      </w:r>
      <w:r w:rsidR="00ED0B0A">
        <w:rPr>
          <w:rFonts w:ascii="Helvetica" w:hAnsi="Helvetica"/>
          <w:b/>
          <w:i/>
          <w:szCs w:val="20"/>
          <w:lang w:val="ru-RU"/>
        </w:rPr>
        <w:t>Захария</w:t>
      </w:r>
      <w:r w:rsidR="00077788" w:rsidRPr="00B1189E">
        <w:rPr>
          <w:rFonts w:ascii="Helvetica" w:hAnsi="Helvetica"/>
          <w:b/>
          <w:i/>
          <w:szCs w:val="20"/>
          <w:lang w:val="ru-RU"/>
        </w:rPr>
        <w:t>)</w:t>
      </w:r>
    </w:p>
    <w:p w14:paraId="044B5B06" w14:textId="582AB246" w:rsidR="00077788" w:rsidRPr="00A2119A" w:rsidRDefault="00077788" w:rsidP="00413255">
      <w:pPr>
        <w:spacing w:after="240"/>
        <w:rPr>
          <w:rFonts w:ascii="Helvetica" w:hAnsi="Helvetica"/>
          <w:sz w:val="20"/>
          <w:szCs w:val="20"/>
          <w:lang w:val="ru-RU"/>
        </w:rPr>
      </w:pPr>
      <w:r w:rsidRPr="00B1189E">
        <w:rPr>
          <w:rFonts w:ascii="Helvetica" w:hAnsi="Helvetica"/>
          <w:szCs w:val="20"/>
          <w:lang w:val="ru-RU"/>
        </w:rPr>
        <w:tab/>
      </w:r>
      <w:r w:rsidR="00ED0B0A">
        <w:rPr>
          <w:rFonts w:ascii="Helvetica" w:hAnsi="Helvetica"/>
          <w:sz w:val="20"/>
          <w:szCs w:val="20"/>
          <w:lang w:val="ru-RU"/>
        </w:rPr>
        <w:t xml:space="preserve">Город </w:t>
      </w:r>
      <w:r w:rsidR="00A2119A">
        <w:rPr>
          <w:rFonts w:ascii="Helvetica" w:hAnsi="Helvetica"/>
          <w:sz w:val="20"/>
          <w:szCs w:val="20"/>
          <w:lang w:val="ru-RU"/>
        </w:rPr>
        <w:t>сбился с верного пути</w:t>
      </w:r>
      <w:r w:rsidRPr="00A2119A">
        <w:rPr>
          <w:rFonts w:ascii="Helvetica" w:hAnsi="Helvetica"/>
          <w:sz w:val="20"/>
          <w:szCs w:val="20"/>
          <w:lang w:val="ru-RU"/>
        </w:rPr>
        <w:t xml:space="preserve">: </w:t>
      </w:r>
      <w:r w:rsidR="00A2119A">
        <w:rPr>
          <w:rFonts w:ascii="Helvetica" w:hAnsi="Helvetica"/>
          <w:sz w:val="20"/>
          <w:szCs w:val="20"/>
          <w:lang w:val="ru-RU"/>
        </w:rPr>
        <w:t>Исаия</w:t>
      </w:r>
      <w:r w:rsidRPr="00A2119A">
        <w:rPr>
          <w:rFonts w:ascii="Helvetica" w:hAnsi="Helvetica"/>
          <w:sz w:val="20"/>
          <w:szCs w:val="20"/>
          <w:lang w:val="ru-RU"/>
        </w:rPr>
        <w:t xml:space="preserve"> 1:4, 10-15</w:t>
      </w:r>
    </w:p>
    <w:p w14:paraId="59EF9BEB" w14:textId="59B45030" w:rsidR="00077788" w:rsidRPr="00A2119A" w:rsidRDefault="00A2119A" w:rsidP="00A53E79">
      <w:pPr>
        <w:spacing w:after="240"/>
        <w:ind w:left="720"/>
        <w:rPr>
          <w:rFonts w:ascii="Helvetica" w:hAnsi="Helvetica"/>
          <w:sz w:val="20"/>
          <w:szCs w:val="20"/>
          <w:lang w:val="ru-RU"/>
        </w:rPr>
      </w:pPr>
      <w:r>
        <w:rPr>
          <w:rFonts w:ascii="Helvetica" w:hAnsi="Helvetica"/>
          <w:sz w:val="20"/>
          <w:szCs w:val="20"/>
          <w:lang w:val="ru-RU"/>
        </w:rPr>
        <w:t>Видение нового</w:t>
      </w:r>
      <w:r w:rsidRPr="00A2119A">
        <w:rPr>
          <w:rFonts w:ascii="Helvetica" w:hAnsi="Helvetica"/>
          <w:sz w:val="20"/>
          <w:szCs w:val="20"/>
          <w:lang w:val="ru-RU"/>
        </w:rPr>
        <w:t xml:space="preserve"> </w:t>
      </w:r>
      <w:r w:rsidR="00F612A5">
        <w:rPr>
          <w:rFonts w:ascii="Helvetica" w:hAnsi="Helvetica"/>
          <w:sz w:val="20"/>
          <w:szCs w:val="20"/>
          <w:lang w:val="ru-RU"/>
        </w:rPr>
        <w:t>храма и преображенного</w:t>
      </w:r>
      <w:r>
        <w:rPr>
          <w:rFonts w:ascii="Helvetica" w:hAnsi="Helvetica"/>
          <w:sz w:val="20"/>
          <w:szCs w:val="20"/>
          <w:lang w:val="ru-RU"/>
        </w:rPr>
        <w:t xml:space="preserve"> города</w:t>
      </w:r>
      <w:r w:rsidR="00077788" w:rsidRPr="00A2119A">
        <w:rPr>
          <w:rFonts w:ascii="Helvetica" w:hAnsi="Helvetica"/>
          <w:sz w:val="20"/>
          <w:szCs w:val="20"/>
          <w:lang w:val="ru-RU"/>
        </w:rPr>
        <w:t xml:space="preserve">: </w:t>
      </w:r>
      <w:r>
        <w:rPr>
          <w:rFonts w:ascii="Helvetica" w:hAnsi="Helvetica"/>
          <w:sz w:val="20"/>
          <w:szCs w:val="20"/>
          <w:lang w:val="ru-RU"/>
        </w:rPr>
        <w:t>Исаия</w:t>
      </w:r>
      <w:r w:rsidR="00077788" w:rsidRPr="00A2119A">
        <w:rPr>
          <w:rFonts w:ascii="Helvetica" w:hAnsi="Helvetica"/>
          <w:sz w:val="20"/>
          <w:szCs w:val="20"/>
          <w:lang w:val="ru-RU"/>
        </w:rPr>
        <w:t xml:space="preserve"> 2:2-5; 65:17-25</w:t>
      </w:r>
    </w:p>
    <w:p w14:paraId="583D5CB0" w14:textId="3B0DAC38" w:rsidR="00077788" w:rsidRPr="00A2119A" w:rsidRDefault="00A2119A" w:rsidP="00A53E79">
      <w:pPr>
        <w:ind w:left="720"/>
        <w:rPr>
          <w:rFonts w:ascii="Helvetica" w:hAnsi="Helvetica"/>
          <w:sz w:val="20"/>
          <w:lang w:val="ru-RU"/>
        </w:rPr>
      </w:pPr>
      <w:r>
        <w:rPr>
          <w:rFonts w:ascii="Helvetica" w:hAnsi="Helvetica"/>
          <w:sz w:val="20"/>
          <w:szCs w:val="20"/>
          <w:lang w:val="ru-RU"/>
        </w:rPr>
        <w:t>Иезекиль</w:t>
      </w:r>
      <w:r w:rsidRPr="00A2119A">
        <w:rPr>
          <w:rFonts w:ascii="Helvetica" w:hAnsi="Helvetica"/>
          <w:sz w:val="20"/>
          <w:szCs w:val="20"/>
          <w:lang w:val="ru-RU"/>
        </w:rPr>
        <w:t xml:space="preserve"> </w:t>
      </w:r>
      <w:r>
        <w:rPr>
          <w:rFonts w:ascii="Helvetica" w:hAnsi="Helvetica"/>
          <w:sz w:val="20"/>
          <w:szCs w:val="20"/>
          <w:lang w:val="ru-RU"/>
        </w:rPr>
        <w:t>видит</w:t>
      </w:r>
      <w:r w:rsidRPr="00A2119A">
        <w:rPr>
          <w:rFonts w:ascii="Helvetica" w:hAnsi="Helvetica"/>
          <w:sz w:val="20"/>
          <w:szCs w:val="20"/>
          <w:lang w:val="ru-RU"/>
        </w:rPr>
        <w:t xml:space="preserve"> </w:t>
      </w:r>
      <w:r>
        <w:rPr>
          <w:rFonts w:ascii="Helvetica" w:hAnsi="Helvetica"/>
          <w:sz w:val="20"/>
          <w:szCs w:val="20"/>
          <w:lang w:val="ru-RU"/>
        </w:rPr>
        <w:t>устрашающие</w:t>
      </w:r>
      <w:r w:rsidRPr="00A2119A">
        <w:rPr>
          <w:rFonts w:ascii="Helvetica" w:hAnsi="Helvetica"/>
          <w:sz w:val="20"/>
          <w:szCs w:val="20"/>
          <w:lang w:val="ru-RU"/>
        </w:rPr>
        <w:t xml:space="preserve"> </w:t>
      </w:r>
      <w:r>
        <w:rPr>
          <w:rFonts w:ascii="Helvetica" w:hAnsi="Helvetica"/>
          <w:sz w:val="20"/>
          <w:szCs w:val="20"/>
          <w:lang w:val="ru-RU"/>
        </w:rPr>
        <w:t>видения</w:t>
      </w:r>
      <w:r w:rsidRPr="00A2119A">
        <w:rPr>
          <w:rFonts w:ascii="Helvetica" w:hAnsi="Helvetica"/>
          <w:sz w:val="20"/>
          <w:szCs w:val="20"/>
          <w:lang w:val="ru-RU"/>
        </w:rPr>
        <w:t xml:space="preserve"> </w:t>
      </w:r>
      <w:r>
        <w:rPr>
          <w:rFonts w:ascii="Helvetica" w:hAnsi="Helvetica"/>
          <w:sz w:val="20"/>
          <w:szCs w:val="20"/>
          <w:lang w:val="ru-RU"/>
        </w:rPr>
        <w:t>суда</w:t>
      </w:r>
      <w:r w:rsidRPr="00A2119A">
        <w:rPr>
          <w:rFonts w:ascii="Helvetica" w:hAnsi="Helvetica"/>
          <w:sz w:val="20"/>
          <w:szCs w:val="20"/>
          <w:lang w:val="ru-RU"/>
        </w:rPr>
        <w:t xml:space="preserve"> </w:t>
      </w:r>
      <w:r>
        <w:rPr>
          <w:rFonts w:ascii="Helvetica" w:hAnsi="Helvetica"/>
          <w:sz w:val="20"/>
          <w:szCs w:val="20"/>
          <w:lang w:val="ru-RU"/>
        </w:rPr>
        <w:t>и</w:t>
      </w:r>
      <w:r w:rsidRPr="00A2119A">
        <w:rPr>
          <w:rFonts w:ascii="Helvetica" w:hAnsi="Helvetica"/>
          <w:sz w:val="20"/>
          <w:szCs w:val="20"/>
          <w:lang w:val="ru-RU"/>
        </w:rPr>
        <w:t xml:space="preserve"> </w:t>
      </w:r>
      <w:r>
        <w:rPr>
          <w:rFonts w:ascii="Helvetica" w:hAnsi="Helvetica"/>
          <w:sz w:val="20"/>
          <w:szCs w:val="20"/>
          <w:lang w:val="ru-RU"/>
        </w:rPr>
        <w:t>разрушения</w:t>
      </w:r>
      <w:r w:rsidRPr="00A2119A">
        <w:rPr>
          <w:rFonts w:ascii="Helvetica" w:hAnsi="Helvetica"/>
          <w:sz w:val="20"/>
          <w:szCs w:val="20"/>
          <w:lang w:val="ru-RU"/>
        </w:rPr>
        <w:t xml:space="preserve"> </w:t>
      </w:r>
      <w:r>
        <w:rPr>
          <w:rFonts w:ascii="Helvetica" w:hAnsi="Helvetica"/>
          <w:sz w:val="20"/>
          <w:szCs w:val="20"/>
          <w:lang w:val="ru-RU"/>
        </w:rPr>
        <w:t>города</w:t>
      </w:r>
      <w:r w:rsidR="00077788" w:rsidRPr="00A2119A">
        <w:rPr>
          <w:rFonts w:ascii="Helvetica" w:hAnsi="Helvetica"/>
          <w:sz w:val="20"/>
          <w:szCs w:val="20"/>
          <w:lang w:val="ru-RU"/>
        </w:rPr>
        <w:t xml:space="preserve">, </w:t>
      </w:r>
      <w:r>
        <w:rPr>
          <w:rFonts w:ascii="Helvetica" w:hAnsi="Helvetica"/>
          <w:sz w:val="20"/>
          <w:szCs w:val="20"/>
          <w:lang w:val="ru-RU"/>
        </w:rPr>
        <w:t>но в</w:t>
      </w:r>
      <w:r w:rsidR="00077788" w:rsidRPr="00A2119A">
        <w:rPr>
          <w:rFonts w:ascii="Helvetica" w:hAnsi="Helvetica"/>
          <w:sz w:val="20"/>
          <w:szCs w:val="20"/>
          <w:lang w:val="ru-RU"/>
        </w:rPr>
        <w:t xml:space="preserve"> </w:t>
      </w:r>
      <w:r w:rsidR="00F612A5">
        <w:rPr>
          <w:rFonts w:ascii="Helvetica" w:hAnsi="Helvetica"/>
          <w:sz w:val="20"/>
          <w:szCs w:val="20"/>
          <w:lang w:val="ru-RU"/>
        </w:rPr>
        <w:t xml:space="preserve">главах </w:t>
      </w:r>
      <w:r w:rsidR="00077788" w:rsidRPr="00A2119A">
        <w:rPr>
          <w:rFonts w:ascii="Helvetica" w:hAnsi="Helvetica"/>
          <w:sz w:val="20"/>
          <w:szCs w:val="20"/>
          <w:lang w:val="ru-RU"/>
        </w:rPr>
        <w:t xml:space="preserve">40-48 </w:t>
      </w:r>
      <w:r>
        <w:rPr>
          <w:rFonts w:ascii="Helvetica" w:hAnsi="Helvetica"/>
          <w:sz w:val="20"/>
          <w:szCs w:val="20"/>
          <w:lang w:val="ru-RU"/>
        </w:rPr>
        <w:t>видения фокусируются на во</w:t>
      </w:r>
      <w:r w:rsidR="00F612A5">
        <w:rPr>
          <w:rFonts w:ascii="Helvetica" w:hAnsi="Helvetica"/>
          <w:sz w:val="20"/>
          <w:szCs w:val="20"/>
          <w:lang w:val="ru-RU"/>
        </w:rPr>
        <w:t>звращении Бога в преображенный</w:t>
      </w:r>
      <w:r>
        <w:rPr>
          <w:rFonts w:ascii="Helvetica" w:hAnsi="Helvetica"/>
          <w:sz w:val="20"/>
          <w:szCs w:val="20"/>
          <w:lang w:val="ru-RU"/>
        </w:rPr>
        <w:t xml:space="preserve"> небесный град</w:t>
      </w:r>
      <w:r w:rsidR="00077788" w:rsidRPr="00A2119A">
        <w:rPr>
          <w:rFonts w:ascii="Helvetica" w:hAnsi="Helvetica"/>
          <w:sz w:val="20"/>
          <w:szCs w:val="20"/>
          <w:lang w:val="ru-RU"/>
        </w:rPr>
        <w:t xml:space="preserve">: </w:t>
      </w:r>
      <w:r w:rsidR="00077788" w:rsidRPr="00A2119A">
        <w:rPr>
          <w:rFonts w:ascii="Helvetica" w:hAnsi="Helvetica"/>
          <w:i/>
          <w:sz w:val="20"/>
          <w:szCs w:val="20"/>
          <w:lang w:val="ru-RU"/>
        </w:rPr>
        <w:t>“</w:t>
      </w:r>
      <w:r w:rsidR="00077788" w:rsidRPr="00A2119A">
        <w:rPr>
          <w:rFonts w:ascii="Helvetica" w:hAnsi="Helvetica"/>
          <w:i/>
          <w:sz w:val="20"/>
          <w:lang w:val="ru-RU"/>
        </w:rPr>
        <w:t>…</w:t>
      </w:r>
      <w:r w:rsidRPr="00A2119A">
        <w:rPr>
          <w:rFonts w:ascii="Helvetica" w:hAnsi="Helvetica"/>
          <w:i/>
          <w:sz w:val="20"/>
          <w:lang w:val="ru-RU"/>
        </w:rPr>
        <w:t xml:space="preserve"> А имя городу с того дня будет: "Господь там". </w:t>
      </w:r>
      <w:r w:rsidR="00077788" w:rsidRPr="00A2119A">
        <w:rPr>
          <w:rFonts w:ascii="Helvetica" w:hAnsi="Helvetica"/>
          <w:sz w:val="20"/>
          <w:lang w:val="ru-RU"/>
        </w:rPr>
        <w:t xml:space="preserve"> </w:t>
      </w:r>
      <w:r>
        <w:rPr>
          <w:rFonts w:ascii="Helvetica" w:hAnsi="Helvetica"/>
          <w:sz w:val="20"/>
          <w:lang w:val="ru-RU"/>
        </w:rPr>
        <w:t>Иезекиль</w:t>
      </w:r>
      <w:r w:rsidR="00077788" w:rsidRPr="00A2119A">
        <w:rPr>
          <w:rFonts w:ascii="Helvetica" w:hAnsi="Helvetica"/>
          <w:sz w:val="20"/>
          <w:lang w:val="ru-RU"/>
        </w:rPr>
        <w:t xml:space="preserve"> 48:35</w:t>
      </w:r>
    </w:p>
    <w:p w14:paraId="4519AF5E" w14:textId="77777777" w:rsidR="00077788" w:rsidRPr="00A2119A" w:rsidRDefault="00077788" w:rsidP="00077788">
      <w:pPr>
        <w:rPr>
          <w:rFonts w:ascii="Helvetica" w:hAnsi="Helvetica"/>
          <w:lang w:val="ru-RU"/>
        </w:rPr>
      </w:pPr>
    </w:p>
    <w:p w14:paraId="0569846A" w14:textId="5018B62B" w:rsidR="00A53E79" w:rsidRPr="00A2119A" w:rsidRDefault="00A2119A" w:rsidP="00972770">
      <w:pPr>
        <w:rPr>
          <w:rFonts w:ascii="Helvetica" w:hAnsi="Helvetica"/>
          <w:b/>
          <w:i/>
          <w:lang w:val="ru-RU"/>
        </w:rPr>
      </w:pPr>
      <w:r>
        <w:rPr>
          <w:rFonts w:ascii="Helvetica" w:hAnsi="Helvetica"/>
          <w:b/>
          <w:i/>
          <w:lang w:val="ru-RU"/>
        </w:rPr>
        <w:t>Иисус</w:t>
      </w:r>
      <w:r w:rsidR="00F94C14" w:rsidRPr="00A2119A">
        <w:rPr>
          <w:rFonts w:ascii="Helvetica" w:hAnsi="Helvetica"/>
          <w:b/>
          <w:i/>
          <w:lang w:val="ru-RU"/>
        </w:rPr>
        <w:t xml:space="preserve"> (</w:t>
      </w:r>
      <w:r>
        <w:rPr>
          <w:rFonts w:ascii="Helvetica" w:hAnsi="Helvetica"/>
          <w:b/>
          <w:i/>
          <w:lang w:val="ru-RU"/>
        </w:rPr>
        <w:t>Иоанна</w:t>
      </w:r>
      <w:r w:rsidR="00F94C14" w:rsidRPr="00A2119A">
        <w:rPr>
          <w:rFonts w:ascii="Helvetica" w:hAnsi="Helvetica"/>
          <w:b/>
          <w:i/>
          <w:lang w:val="ru-RU"/>
        </w:rPr>
        <w:t xml:space="preserve"> 1:14; </w:t>
      </w:r>
      <w:r>
        <w:rPr>
          <w:rFonts w:ascii="Helvetica" w:hAnsi="Helvetica"/>
          <w:b/>
          <w:i/>
          <w:lang w:val="ru-RU"/>
        </w:rPr>
        <w:t>Иоанна</w:t>
      </w:r>
      <w:r w:rsidR="00F94C14" w:rsidRPr="00A2119A">
        <w:rPr>
          <w:rFonts w:ascii="Helvetica" w:hAnsi="Helvetica"/>
          <w:b/>
          <w:i/>
          <w:lang w:val="ru-RU"/>
        </w:rPr>
        <w:t xml:space="preserve"> 2:18-21)</w:t>
      </w:r>
    </w:p>
    <w:p w14:paraId="3C099320" w14:textId="77777777" w:rsidR="00F94C14" w:rsidRPr="00A2119A" w:rsidRDefault="00F94C14" w:rsidP="00413255">
      <w:pPr>
        <w:spacing w:after="240"/>
        <w:rPr>
          <w:rFonts w:ascii="Helvetica" w:hAnsi="Helvetica"/>
          <w:szCs w:val="20"/>
          <w:lang w:val="ru-RU"/>
        </w:rPr>
      </w:pPr>
    </w:p>
    <w:p w14:paraId="2E8BE419" w14:textId="007AFD46" w:rsidR="00A2119A" w:rsidRPr="00A2119A" w:rsidRDefault="00F94C14" w:rsidP="00A2119A">
      <w:pPr>
        <w:rPr>
          <w:rFonts w:ascii="Helvetica" w:hAnsi="Helvetica"/>
          <w:i/>
          <w:iCs/>
          <w:sz w:val="20"/>
          <w:lang w:val="ru-RU"/>
        </w:rPr>
      </w:pPr>
      <w:r w:rsidRPr="00A2119A">
        <w:rPr>
          <w:rFonts w:ascii="Helvetica" w:hAnsi="Helvetica"/>
          <w:sz w:val="20"/>
          <w:lang w:val="ru-RU"/>
        </w:rPr>
        <w:t>“</w:t>
      </w:r>
      <w:r w:rsidR="00A2119A" w:rsidRPr="00A2119A">
        <w:rPr>
          <w:rFonts w:ascii="Helvetica" w:hAnsi="Helvetica"/>
          <w:i/>
          <w:iCs/>
          <w:sz w:val="20"/>
          <w:lang w:val="ru-RU"/>
        </w:rPr>
        <w:t>Не преклоняйтесь под чужое ярмо с неверными, ибо какое общение праведности с беззаконием? Что общего у света с тьмою?</w:t>
      </w:r>
      <w:r w:rsidR="00A2119A">
        <w:rPr>
          <w:rFonts w:ascii="Helvetica" w:hAnsi="Helvetica"/>
          <w:i/>
          <w:iCs/>
          <w:sz w:val="20"/>
          <w:lang w:val="ru-RU"/>
        </w:rPr>
        <w:t xml:space="preserve"> </w:t>
      </w:r>
      <w:r w:rsidR="00A2119A" w:rsidRPr="00A2119A">
        <w:rPr>
          <w:rFonts w:ascii="Helvetica" w:hAnsi="Helvetica"/>
          <w:i/>
          <w:iCs/>
          <w:sz w:val="20"/>
          <w:lang w:val="ru-RU"/>
        </w:rPr>
        <w:t>15 Какое согласие между Христом и Велиаром? Или какое соучастие верного с неверным?</w:t>
      </w:r>
      <w:r w:rsidR="00A2119A">
        <w:rPr>
          <w:rFonts w:ascii="Helvetica" w:hAnsi="Helvetica"/>
          <w:i/>
          <w:iCs/>
          <w:sz w:val="20"/>
          <w:lang w:val="ru-RU"/>
        </w:rPr>
        <w:t xml:space="preserve"> </w:t>
      </w:r>
      <w:r w:rsidR="00A2119A" w:rsidRPr="00A2119A">
        <w:rPr>
          <w:rFonts w:ascii="Helvetica" w:hAnsi="Helvetica"/>
          <w:i/>
          <w:iCs/>
          <w:sz w:val="20"/>
          <w:lang w:val="ru-RU"/>
        </w:rPr>
        <w:t xml:space="preserve">16 Какая совместность храма Божия с идолами? Ибо вы храм Бога живаго, как сказал Бог: вселюсь в них и буду ходить [в них]; и буду их Богом, и они будут </w:t>
      </w:r>
      <w:r w:rsidR="00A2119A" w:rsidRPr="00A2119A">
        <w:rPr>
          <w:rFonts w:ascii="Helvetica" w:hAnsi="Helvetica"/>
          <w:i/>
          <w:iCs/>
          <w:sz w:val="20"/>
          <w:lang w:val="ru-RU"/>
        </w:rPr>
        <w:t>Моим народом.</w:t>
      </w:r>
      <w:r w:rsidR="00A2119A">
        <w:rPr>
          <w:rFonts w:ascii="Helvetica" w:hAnsi="Helvetica"/>
          <w:i/>
          <w:iCs/>
          <w:sz w:val="20"/>
          <w:lang w:val="ru-RU"/>
        </w:rPr>
        <w:t xml:space="preserve"> </w:t>
      </w:r>
      <w:r w:rsidR="00A2119A" w:rsidRPr="00A2119A">
        <w:rPr>
          <w:rFonts w:ascii="Helvetica" w:hAnsi="Helvetica"/>
          <w:i/>
          <w:iCs/>
          <w:sz w:val="20"/>
          <w:lang w:val="ru-RU"/>
        </w:rPr>
        <w:t>17 И потому выйдите из среды их и отделитесь, говорит Господь, и не прикасайтесь к нечистому; и Я прииму вас.</w:t>
      </w:r>
    </w:p>
    <w:p w14:paraId="565E0A71" w14:textId="0EEFBE05" w:rsidR="00F94C14" w:rsidRPr="00A2119A" w:rsidRDefault="00A2119A" w:rsidP="00A2119A">
      <w:pPr>
        <w:rPr>
          <w:rFonts w:ascii="Helvetica" w:hAnsi="Helvetica"/>
          <w:sz w:val="20"/>
          <w:lang w:val="ru-RU"/>
        </w:rPr>
      </w:pPr>
      <w:r w:rsidRPr="00A2119A">
        <w:rPr>
          <w:rFonts w:ascii="Helvetica" w:hAnsi="Helvetica"/>
          <w:i/>
          <w:iCs/>
          <w:sz w:val="20"/>
          <w:lang w:val="ru-RU"/>
        </w:rPr>
        <w:t>18 И буду вам Отцем, и вы будете Моими сынами и дщерями, говорит Господь Вседержитель.</w:t>
      </w:r>
      <w:r w:rsidR="00F94C14" w:rsidRPr="00A2119A">
        <w:rPr>
          <w:rFonts w:ascii="Helvetica" w:hAnsi="Helvetica"/>
          <w:i/>
          <w:iCs/>
          <w:sz w:val="20"/>
          <w:lang w:val="ru-RU"/>
        </w:rPr>
        <w:t>”</w:t>
      </w:r>
      <w:r w:rsidR="00F94C14" w:rsidRPr="00A2119A">
        <w:rPr>
          <w:rFonts w:ascii="Helvetica" w:hAnsi="Helvetica"/>
          <w:sz w:val="20"/>
          <w:lang w:val="ru-RU"/>
        </w:rPr>
        <w:t xml:space="preserve">” (2 </w:t>
      </w:r>
      <w:r>
        <w:rPr>
          <w:rFonts w:ascii="Helvetica" w:hAnsi="Helvetica"/>
          <w:sz w:val="20"/>
          <w:lang w:val="ru-RU"/>
        </w:rPr>
        <w:t>Коринфянам</w:t>
      </w:r>
      <w:r w:rsidR="00F94C14" w:rsidRPr="00A2119A">
        <w:rPr>
          <w:rFonts w:ascii="Helvetica" w:hAnsi="Helvetica"/>
          <w:sz w:val="20"/>
          <w:lang w:val="ru-RU"/>
        </w:rPr>
        <w:t xml:space="preserve"> 6:14–18) </w:t>
      </w:r>
    </w:p>
    <w:p w14:paraId="70C36664" w14:textId="77777777" w:rsidR="00F94C14" w:rsidRPr="00A2119A" w:rsidRDefault="00F94C14" w:rsidP="00413255">
      <w:pPr>
        <w:spacing w:after="240"/>
        <w:rPr>
          <w:rFonts w:ascii="Helvetica" w:hAnsi="Helvetica"/>
          <w:sz w:val="22"/>
          <w:szCs w:val="20"/>
          <w:lang w:val="ru-RU"/>
        </w:rPr>
      </w:pPr>
    </w:p>
    <w:p w14:paraId="133C0643" w14:textId="708A8AC1" w:rsidR="00F94C14" w:rsidRPr="00B1189E" w:rsidRDefault="00F94C14" w:rsidP="00A2119A">
      <w:pPr>
        <w:rPr>
          <w:rFonts w:ascii="Helvetica" w:hAnsi="Helvetica"/>
          <w:sz w:val="20"/>
          <w:lang w:val="ru-RU"/>
        </w:rPr>
      </w:pPr>
      <w:r w:rsidRPr="00A2119A">
        <w:rPr>
          <w:rFonts w:ascii="Helvetica" w:hAnsi="Helvetica"/>
          <w:sz w:val="20"/>
          <w:lang w:val="ru-RU"/>
        </w:rPr>
        <w:t>“</w:t>
      </w:r>
      <w:r w:rsidR="00A2119A" w:rsidRPr="00A2119A">
        <w:rPr>
          <w:lang w:val="ru-RU"/>
        </w:rPr>
        <w:t xml:space="preserve"> </w:t>
      </w:r>
      <w:r w:rsidR="00A2119A" w:rsidRPr="00A2119A">
        <w:rPr>
          <w:rFonts w:ascii="Helvetica" w:hAnsi="Helvetica"/>
          <w:i/>
          <w:iCs/>
          <w:sz w:val="20"/>
          <w:lang w:val="ru-RU"/>
        </w:rPr>
        <w:t>потому что через Него и те и другие имеем доступ к Отцу, в одном Духе.19 Итак вы уже не чужие и не пришельцы, но сограждане святым и свои Богу,20 быв утверждены на основании Апостолов и пророков, имея Самого Иисуса Христа краеугольным [камнем],21 на котором все здание, слагаясь стройно, возрастает в святый храм в Господе,22 на котором и вы у</w:t>
      </w:r>
      <w:r w:rsidR="00A2119A">
        <w:rPr>
          <w:rFonts w:ascii="Helvetica" w:hAnsi="Helvetica"/>
          <w:i/>
          <w:iCs/>
          <w:sz w:val="20"/>
          <w:lang w:val="ru-RU"/>
        </w:rPr>
        <w:t>строяетесь в жилище Божие Духом</w:t>
      </w:r>
      <w:r w:rsidRPr="00A2119A">
        <w:rPr>
          <w:rFonts w:ascii="Helvetica" w:hAnsi="Helvetica"/>
          <w:i/>
          <w:iCs/>
          <w:sz w:val="20"/>
          <w:lang w:val="ru-RU"/>
        </w:rPr>
        <w:t>.</w:t>
      </w:r>
      <w:r w:rsidRPr="00A2119A">
        <w:rPr>
          <w:rFonts w:ascii="Helvetica" w:hAnsi="Helvetica"/>
          <w:sz w:val="20"/>
          <w:lang w:val="ru-RU"/>
        </w:rPr>
        <w:t xml:space="preserve">” </w:t>
      </w:r>
      <w:r w:rsidRPr="00B1189E">
        <w:rPr>
          <w:rFonts w:ascii="Helvetica" w:hAnsi="Helvetica"/>
          <w:sz w:val="20"/>
          <w:lang w:val="ru-RU"/>
        </w:rPr>
        <w:t>(</w:t>
      </w:r>
      <w:r w:rsidR="00A2119A">
        <w:rPr>
          <w:rFonts w:ascii="Helvetica" w:hAnsi="Helvetica"/>
          <w:sz w:val="20"/>
          <w:lang w:val="ru-RU"/>
        </w:rPr>
        <w:t>Ефесянам</w:t>
      </w:r>
      <w:r w:rsidRPr="00B1189E">
        <w:rPr>
          <w:rFonts w:ascii="Helvetica" w:hAnsi="Helvetica"/>
          <w:sz w:val="20"/>
          <w:lang w:val="ru-RU"/>
        </w:rPr>
        <w:t xml:space="preserve"> 2:18–22) </w:t>
      </w:r>
    </w:p>
    <w:p w14:paraId="00C8FC9B" w14:textId="77777777" w:rsidR="00D11356" w:rsidRPr="00B1189E" w:rsidRDefault="00D11356" w:rsidP="00413255">
      <w:pPr>
        <w:spacing w:after="240"/>
        <w:rPr>
          <w:rFonts w:ascii="Helvetica" w:hAnsi="Helvetica"/>
          <w:szCs w:val="20"/>
          <w:lang w:val="ru-RU"/>
        </w:rPr>
      </w:pPr>
    </w:p>
    <w:p w14:paraId="398F65A1" w14:textId="07A87C6E" w:rsidR="00413255" w:rsidRPr="00B1189E" w:rsidRDefault="00A2119A" w:rsidP="00413255">
      <w:pPr>
        <w:spacing w:after="240"/>
        <w:rPr>
          <w:rFonts w:ascii="Helvetica" w:hAnsi="Helvetica"/>
          <w:b/>
          <w:i/>
          <w:szCs w:val="20"/>
          <w:lang w:val="ru-RU"/>
        </w:rPr>
      </w:pPr>
      <w:r>
        <w:rPr>
          <w:rFonts w:ascii="Helvetica" w:hAnsi="Helvetica"/>
          <w:b/>
          <w:i/>
          <w:szCs w:val="20"/>
          <w:lang w:val="ru-RU"/>
        </w:rPr>
        <w:t>Новый Иерусалим</w:t>
      </w:r>
      <w:r w:rsidR="00D11356" w:rsidRPr="00B1189E">
        <w:rPr>
          <w:rFonts w:ascii="Helvetica" w:hAnsi="Helvetica"/>
          <w:b/>
          <w:i/>
          <w:szCs w:val="20"/>
          <w:lang w:val="ru-RU"/>
        </w:rPr>
        <w:t xml:space="preserve"> (</w:t>
      </w:r>
      <w:r>
        <w:rPr>
          <w:rFonts w:ascii="Helvetica" w:hAnsi="Helvetica"/>
          <w:b/>
          <w:i/>
          <w:szCs w:val="20"/>
          <w:lang w:val="ru-RU"/>
        </w:rPr>
        <w:t>Откровение</w:t>
      </w:r>
      <w:r w:rsidR="00D11356" w:rsidRPr="00B1189E">
        <w:rPr>
          <w:rFonts w:ascii="Helvetica" w:hAnsi="Helvetica"/>
          <w:b/>
          <w:i/>
          <w:szCs w:val="20"/>
          <w:lang w:val="ru-RU"/>
        </w:rPr>
        <w:t xml:space="preserve"> 21-22)</w:t>
      </w:r>
    </w:p>
    <w:p w14:paraId="4D3AA87B" w14:textId="77777777" w:rsidR="00D11356" w:rsidRPr="00B1189E" w:rsidRDefault="00D11356" w:rsidP="00413255">
      <w:pPr>
        <w:spacing w:after="240"/>
        <w:rPr>
          <w:rFonts w:ascii="Helvetica" w:hAnsi="Helvetica"/>
          <w:b/>
          <w:i/>
          <w:szCs w:val="20"/>
          <w:lang w:val="ru-RU"/>
        </w:rPr>
      </w:pPr>
    </w:p>
    <w:p w14:paraId="5E5E5790" w14:textId="77777777" w:rsidR="00D11356" w:rsidRPr="00B1189E" w:rsidRDefault="00D11356" w:rsidP="00413255">
      <w:pPr>
        <w:spacing w:after="240"/>
        <w:rPr>
          <w:rFonts w:ascii="Helvetica" w:hAnsi="Helvetica"/>
          <w:b/>
          <w:i/>
          <w:szCs w:val="20"/>
          <w:lang w:val="ru-RU"/>
        </w:rPr>
      </w:pPr>
    </w:p>
    <w:p w14:paraId="64522A31" w14:textId="16870D08" w:rsidR="00D11356" w:rsidRPr="00B1189E" w:rsidRDefault="00F612A5" w:rsidP="00413255">
      <w:pPr>
        <w:spacing w:after="240"/>
        <w:rPr>
          <w:rFonts w:ascii="Helvetica" w:hAnsi="Helvetica"/>
          <w:b/>
          <w:i/>
          <w:szCs w:val="20"/>
          <w:lang w:val="ru-RU"/>
        </w:rPr>
      </w:pPr>
      <w:r>
        <w:rPr>
          <w:rFonts w:ascii="Helvetica" w:hAnsi="Helvetica"/>
          <w:b/>
          <w:i/>
          <w:szCs w:val="20"/>
          <w:lang w:val="ru-RU"/>
        </w:rPr>
        <w:t>Закономерности в и</w:t>
      </w:r>
      <w:r w:rsidR="00A2119A">
        <w:rPr>
          <w:rFonts w:ascii="Helvetica" w:hAnsi="Helvetica"/>
          <w:b/>
          <w:i/>
          <w:szCs w:val="20"/>
          <w:lang w:val="ru-RU"/>
        </w:rPr>
        <w:t>стории</w:t>
      </w:r>
    </w:p>
    <w:p w14:paraId="623DD263" w14:textId="77777777" w:rsidR="00A2119A" w:rsidRDefault="00A2119A" w:rsidP="00D11356">
      <w:pPr>
        <w:spacing w:after="240"/>
        <w:ind w:left="720"/>
        <w:rPr>
          <w:rFonts w:ascii="Helvetica" w:hAnsi="Helvetica"/>
          <w:szCs w:val="20"/>
          <w:lang w:val="ru-RU"/>
        </w:rPr>
      </w:pPr>
      <w:r>
        <w:rPr>
          <w:rFonts w:ascii="Helvetica" w:hAnsi="Helvetica"/>
          <w:szCs w:val="20"/>
          <w:lang w:val="ru-RU"/>
        </w:rPr>
        <w:t>Обетование-Исполнение</w:t>
      </w:r>
    </w:p>
    <w:p w14:paraId="04AB66CE" w14:textId="77777777" w:rsidR="00A2119A" w:rsidRDefault="00A2119A" w:rsidP="00D11356">
      <w:pPr>
        <w:spacing w:after="240"/>
        <w:ind w:left="720"/>
        <w:rPr>
          <w:rFonts w:ascii="Helvetica" w:hAnsi="Helvetica"/>
          <w:szCs w:val="20"/>
          <w:lang w:val="ru-RU"/>
        </w:rPr>
      </w:pPr>
    </w:p>
    <w:p w14:paraId="4E4CAAF3" w14:textId="77777777" w:rsidR="00A2119A" w:rsidRDefault="00A2119A" w:rsidP="00D11356">
      <w:pPr>
        <w:spacing w:after="240"/>
        <w:ind w:left="720"/>
        <w:rPr>
          <w:rFonts w:ascii="Helvetica" w:hAnsi="Helvetica"/>
          <w:szCs w:val="20"/>
          <w:lang w:val="ru-RU"/>
        </w:rPr>
      </w:pPr>
    </w:p>
    <w:p w14:paraId="70890AC7" w14:textId="4F92D044" w:rsidR="00413255" w:rsidRPr="00A2119A" w:rsidRDefault="00A2119A" w:rsidP="00D11356">
      <w:pPr>
        <w:spacing w:after="240"/>
        <w:ind w:left="720"/>
        <w:rPr>
          <w:rFonts w:ascii="Helvetica" w:hAnsi="Helvetica"/>
          <w:szCs w:val="20"/>
          <w:lang w:val="ru-RU"/>
        </w:rPr>
      </w:pPr>
      <w:r>
        <w:rPr>
          <w:rFonts w:ascii="Helvetica" w:hAnsi="Helvetica"/>
          <w:szCs w:val="20"/>
          <w:lang w:val="ru-RU"/>
        </w:rPr>
        <w:t>Типология</w:t>
      </w:r>
    </w:p>
    <w:p w14:paraId="7B47A12B" w14:textId="77777777" w:rsidR="00D11356" w:rsidRPr="00B1189E" w:rsidRDefault="00D11356" w:rsidP="00D11356">
      <w:pPr>
        <w:spacing w:after="240"/>
        <w:ind w:left="720"/>
        <w:rPr>
          <w:rFonts w:ascii="Helvetica" w:hAnsi="Helvetica"/>
          <w:szCs w:val="20"/>
          <w:lang w:val="ru-RU"/>
        </w:rPr>
      </w:pPr>
    </w:p>
    <w:p w14:paraId="09D069A5" w14:textId="77777777" w:rsidR="003D73B7" w:rsidRPr="00B1189E" w:rsidRDefault="003D73B7" w:rsidP="00D11356">
      <w:pPr>
        <w:spacing w:after="240"/>
        <w:ind w:left="720"/>
        <w:rPr>
          <w:rFonts w:ascii="Helvetica" w:hAnsi="Helvetica"/>
          <w:szCs w:val="20"/>
          <w:lang w:val="ru-RU"/>
        </w:rPr>
      </w:pPr>
    </w:p>
    <w:p w14:paraId="05FED9B3" w14:textId="3B3F3454" w:rsidR="00FF6C0C" w:rsidRPr="00B1189E" w:rsidRDefault="00A2119A" w:rsidP="00972770">
      <w:pPr>
        <w:pStyle w:val="Normal1"/>
        <w:ind w:left="720"/>
        <w:rPr>
          <w:rFonts w:ascii="Helvetica" w:hAnsi="Helvetica"/>
          <w:sz w:val="24"/>
          <w:lang w:val="ru-RU"/>
        </w:rPr>
      </w:pPr>
      <w:r>
        <w:rPr>
          <w:rFonts w:ascii="Helvetica" w:eastAsia="Calibri" w:hAnsi="Helvetica" w:cs="Calibri"/>
          <w:sz w:val="24"/>
          <w:lang w:val="ru-RU"/>
        </w:rPr>
        <w:t>Непрерывность</w:t>
      </w:r>
      <w:r w:rsidR="00D11356" w:rsidRPr="00B1189E">
        <w:rPr>
          <w:rFonts w:ascii="Helvetica" w:eastAsia="Calibri" w:hAnsi="Helvetica" w:cs="Calibri"/>
          <w:sz w:val="24"/>
          <w:lang w:val="ru-RU"/>
        </w:rPr>
        <w:t>/</w:t>
      </w:r>
      <w:r>
        <w:rPr>
          <w:rFonts w:ascii="Helvetica" w:eastAsia="Calibri" w:hAnsi="Helvetica" w:cs="Calibri"/>
          <w:sz w:val="24"/>
          <w:lang w:val="ru-RU"/>
        </w:rPr>
        <w:t>Прерывность</w:t>
      </w:r>
    </w:p>
    <w:sectPr w:rsidR="00FF6C0C" w:rsidRPr="00B1189E">
      <w:pgSz w:w="15840" w:h="12240" w:orient="landscape" w:code="1"/>
      <w:pgMar w:top="720" w:right="720" w:bottom="720" w:left="720" w:header="720" w:footer="720" w:gutter="0"/>
      <w:cols w:num="2" w:space="720" w:equalWidth="0">
        <w:col w:w="6480" w:space="1440"/>
        <w:col w:w="648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C27D53" w14:textId="77777777" w:rsidR="00A720BE" w:rsidRDefault="00A720BE" w:rsidP="00D06EB2">
      <w:r>
        <w:separator/>
      </w:r>
    </w:p>
  </w:endnote>
  <w:endnote w:type="continuationSeparator" w:id="0">
    <w:p w14:paraId="4466EC47" w14:textId="77777777" w:rsidR="00A720BE" w:rsidRDefault="00A720BE" w:rsidP="00D06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CC"/>
    <w:family w:val="swiss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961F28" w14:textId="77777777" w:rsidR="00A720BE" w:rsidRDefault="00A720BE" w:rsidP="00D06EB2">
      <w:r>
        <w:separator/>
      </w:r>
    </w:p>
  </w:footnote>
  <w:footnote w:type="continuationSeparator" w:id="0">
    <w:p w14:paraId="20799E05" w14:textId="77777777" w:rsidR="00A720BE" w:rsidRDefault="00A720BE" w:rsidP="00D06E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A0F69C9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Symbol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Symbol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1E2622B"/>
    <w:multiLevelType w:val="hybridMultilevel"/>
    <w:tmpl w:val="FF46C4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6B4089"/>
    <w:multiLevelType w:val="hybridMultilevel"/>
    <w:tmpl w:val="EECE1E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784289"/>
    <w:multiLevelType w:val="hybridMultilevel"/>
    <w:tmpl w:val="F79CC4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472E8E"/>
    <w:multiLevelType w:val="hybridMultilevel"/>
    <w:tmpl w:val="192869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4B77FE"/>
    <w:multiLevelType w:val="hybridMultilevel"/>
    <w:tmpl w:val="4A10B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1A0D2D"/>
    <w:multiLevelType w:val="hybridMultilevel"/>
    <w:tmpl w:val="48E032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0C28FB"/>
    <w:multiLevelType w:val="hybridMultilevel"/>
    <w:tmpl w:val="D1B20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547475"/>
    <w:multiLevelType w:val="hybridMultilevel"/>
    <w:tmpl w:val="3C82C6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D957AA"/>
    <w:multiLevelType w:val="hybridMultilevel"/>
    <w:tmpl w:val="B16C3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914FA7"/>
    <w:multiLevelType w:val="hybridMultilevel"/>
    <w:tmpl w:val="19AE9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097CB3"/>
    <w:multiLevelType w:val="hybridMultilevel"/>
    <w:tmpl w:val="446C49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221996"/>
    <w:multiLevelType w:val="hybridMultilevel"/>
    <w:tmpl w:val="F000F274"/>
    <w:lvl w:ilvl="0" w:tplc="D60871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C34F4A"/>
    <w:multiLevelType w:val="hybridMultilevel"/>
    <w:tmpl w:val="31A298C0"/>
    <w:lvl w:ilvl="0" w:tplc="65B09BA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D32C35"/>
    <w:multiLevelType w:val="hybridMultilevel"/>
    <w:tmpl w:val="58425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353238"/>
    <w:multiLevelType w:val="hybridMultilevel"/>
    <w:tmpl w:val="B5561D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2AE6257"/>
    <w:multiLevelType w:val="hybridMultilevel"/>
    <w:tmpl w:val="7AF6D57A"/>
    <w:lvl w:ilvl="0" w:tplc="D95662E6">
      <w:start w:val="1"/>
      <w:numFmt w:val="lowerRoman"/>
      <w:lvlText w:val="(%1)"/>
      <w:lvlJc w:val="left"/>
      <w:pPr>
        <w:ind w:left="1620" w:hanging="9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0" w:hanging="360"/>
      </w:pPr>
    </w:lvl>
    <w:lvl w:ilvl="2" w:tplc="0409001B" w:tentative="1">
      <w:start w:val="1"/>
      <w:numFmt w:val="lowerRoman"/>
      <w:lvlText w:val="%3."/>
      <w:lvlJc w:val="right"/>
      <w:pPr>
        <w:ind w:left="2440" w:hanging="180"/>
      </w:pPr>
    </w:lvl>
    <w:lvl w:ilvl="3" w:tplc="0409000F" w:tentative="1">
      <w:start w:val="1"/>
      <w:numFmt w:val="decimal"/>
      <w:lvlText w:val="%4."/>
      <w:lvlJc w:val="left"/>
      <w:pPr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ind w:left="4600" w:hanging="180"/>
      </w:pPr>
    </w:lvl>
    <w:lvl w:ilvl="6" w:tplc="0409000F" w:tentative="1">
      <w:start w:val="1"/>
      <w:numFmt w:val="decimal"/>
      <w:lvlText w:val="%7."/>
      <w:lvlJc w:val="left"/>
      <w:pPr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18" w15:restartNumberingAfterBreak="0">
    <w:nsid w:val="430A1873"/>
    <w:multiLevelType w:val="hybridMultilevel"/>
    <w:tmpl w:val="F0DA69E0"/>
    <w:lvl w:ilvl="0" w:tplc="3DC4E0C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C76217"/>
    <w:multiLevelType w:val="hybridMultilevel"/>
    <w:tmpl w:val="2998F164"/>
    <w:lvl w:ilvl="0" w:tplc="4BCA1B2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4D0AED"/>
    <w:multiLevelType w:val="hybridMultilevel"/>
    <w:tmpl w:val="D4148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E279BE"/>
    <w:multiLevelType w:val="hybridMultilevel"/>
    <w:tmpl w:val="86A8522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C896894"/>
    <w:multiLevelType w:val="hybridMultilevel"/>
    <w:tmpl w:val="388CAC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D734B6"/>
    <w:multiLevelType w:val="hybridMultilevel"/>
    <w:tmpl w:val="F4506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BA7065"/>
    <w:multiLevelType w:val="hybridMultilevel"/>
    <w:tmpl w:val="5A840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977AB5"/>
    <w:multiLevelType w:val="hybridMultilevel"/>
    <w:tmpl w:val="8B969502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26" w15:restartNumberingAfterBreak="0">
    <w:nsid w:val="66021914"/>
    <w:multiLevelType w:val="hybridMultilevel"/>
    <w:tmpl w:val="8D08D1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A73544"/>
    <w:multiLevelType w:val="hybridMultilevel"/>
    <w:tmpl w:val="9ABCC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513477"/>
    <w:multiLevelType w:val="hybridMultilevel"/>
    <w:tmpl w:val="B36E12EA"/>
    <w:lvl w:ilvl="0" w:tplc="3A68154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5E771B3"/>
    <w:multiLevelType w:val="hybridMultilevel"/>
    <w:tmpl w:val="5396F35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B35701B"/>
    <w:multiLevelType w:val="hybridMultilevel"/>
    <w:tmpl w:val="9650F254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C8B36EB"/>
    <w:multiLevelType w:val="hybridMultilevel"/>
    <w:tmpl w:val="B4A0FF72"/>
    <w:lvl w:ilvl="0" w:tplc="4AB46FC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0908F3"/>
    <w:multiLevelType w:val="hybridMultilevel"/>
    <w:tmpl w:val="06B25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7"/>
  </w:num>
  <w:num w:numId="3">
    <w:abstractNumId w:val="9"/>
  </w:num>
  <w:num w:numId="4">
    <w:abstractNumId w:val="5"/>
  </w:num>
  <w:num w:numId="5">
    <w:abstractNumId w:val="12"/>
  </w:num>
  <w:num w:numId="6">
    <w:abstractNumId w:val="26"/>
  </w:num>
  <w:num w:numId="7">
    <w:abstractNumId w:val="4"/>
  </w:num>
  <w:num w:numId="8">
    <w:abstractNumId w:val="30"/>
  </w:num>
  <w:num w:numId="9">
    <w:abstractNumId w:val="25"/>
  </w:num>
  <w:num w:numId="10">
    <w:abstractNumId w:val="21"/>
  </w:num>
  <w:num w:numId="11">
    <w:abstractNumId w:val="29"/>
  </w:num>
  <w:num w:numId="12">
    <w:abstractNumId w:val="3"/>
  </w:num>
  <w:num w:numId="13">
    <w:abstractNumId w:val="27"/>
  </w:num>
  <w:num w:numId="14">
    <w:abstractNumId w:val="19"/>
  </w:num>
  <w:num w:numId="15">
    <w:abstractNumId w:val="13"/>
  </w:num>
  <w:num w:numId="16">
    <w:abstractNumId w:val="14"/>
  </w:num>
  <w:num w:numId="17">
    <w:abstractNumId w:val="20"/>
  </w:num>
  <w:num w:numId="18">
    <w:abstractNumId w:val="18"/>
  </w:num>
  <w:num w:numId="19">
    <w:abstractNumId w:val="31"/>
  </w:num>
  <w:num w:numId="20">
    <w:abstractNumId w:val="22"/>
  </w:num>
  <w:num w:numId="21">
    <w:abstractNumId w:val="2"/>
  </w:num>
  <w:num w:numId="22">
    <w:abstractNumId w:val="0"/>
  </w:num>
  <w:num w:numId="23">
    <w:abstractNumId w:val="11"/>
  </w:num>
  <w:num w:numId="24">
    <w:abstractNumId w:val="24"/>
  </w:num>
  <w:num w:numId="25">
    <w:abstractNumId w:val="6"/>
  </w:num>
  <w:num w:numId="26">
    <w:abstractNumId w:val="17"/>
  </w:num>
  <w:num w:numId="27">
    <w:abstractNumId w:val="23"/>
  </w:num>
  <w:num w:numId="28">
    <w:abstractNumId w:val="32"/>
  </w:num>
  <w:num w:numId="29">
    <w:abstractNumId w:val="8"/>
  </w:num>
  <w:num w:numId="30">
    <w:abstractNumId w:val="15"/>
  </w:num>
  <w:num w:numId="31">
    <w:abstractNumId w:val="10"/>
  </w:num>
  <w:num w:numId="32">
    <w:abstractNumId w:val="1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B7D"/>
    <w:rsid w:val="000019EB"/>
    <w:rsid w:val="0005485A"/>
    <w:rsid w:val="000575BD"/>
    <w:rsid w:val="00077788"/>
    <w:rsid w:val="000A139C"/>
    <w:rsid w:val="000F02E0"/>
    <w:rsid w:val="00113E2B"/>
    <w:rsid w:val="001822D8"/>
    <w:rsid w:val="00191C8D"/>
    <w:rsid w:val="001B4BBF"/>
    <w:rsid w:val="001B70DC"/>
    <w:rsid w:val="001C3AA0"/>
    <w:rsid w:val="001C6129"/>
    <w:rsid w:val="00296BF0"/>
    <w:rsid w:val="002A1FDD"/>
    <w:rsid w:val="002A2B20"/>
    <w:rsid w:val="002B7A5E"/>
    <w:rsid w:val="00316492"/>
    <w:rsid w:val="0035077B"/>
    <w:rsid w:val="00354447"/>
    <w:rsid w:val="003D432B"/>
    <w:rsid w:val="003D73B7"/>
    <w:rsid w:val="00404767"/>
    <w:rsid w:val="004051E4"/>
    <w:rsid w:val="00413255"/>
    <w:rsid w:val="004670B1"/>
    <w:rsid w:val="00475665"/>
    <w:rsid w:val="004908E3"/>
    <w:rsid w:val="0049195C"/>
    <w:rsid w:val="004D097F"/>
    <w:rsid w:val="00550AF0"/>
    <w:rsid w:val="00575FB9"/>
    <w:rsid w:val="00581B73"/>
    <w:rsid w:val="00601FF2"/>
    <w:rsid w:val="00623950"/>
    <w:rsid w:val="00642F73"/>
    <w:rsid w:val="00660593"/>
    <w:rsid w:val="00690E58"/>
    <w:rsid w:val="006D7196"/>
    <w:rsid w:val="007320BB"/>
    <w:rsid w:val="007E1CD8"/>
    <w:rsid w:val="00896824"/>
    <w:rsid w:val="00917803"/>
    <w:rsid w:val="00952881"/>
    <w:rsid w:val="00972770"/>
    <w:rsid w:val="00977478"/>
    <w:rsid w:val="0099323E"/>
    <w:rsid w:val="00993680"/>
    <w:rsid w:val="009B0A73"/>
    <w:rsid w:val="009B4EA4"/>
    <w:rsid w:val="00A2119A"/>
    <w:rsid w:val="00A27C6B"/>
    <w:rsid w:val="00A45BC5"/>
    <w:rsid w:val="00A53E79"/>
    <w:rsid w:val="00A54DEB"/>
    <w:rsid w:val="00A720BE"/>
    <w:rsid w:val="00B1189E"/>
    <w:rsid w:val="00B23A19"/>
    <w:rsid w:val="00B27B7D"/>
    <w:rsid w:val="00B61C75"/>
    <w:rsid w:val="00B715F1"/>
    <w:rsid w:val="00B92C87"/>
    <w:rsid w:val="00B94B99"/>
    <w:rsid w:val="00C43A4A"/>
    <w:rsid w:val="00C72393"/>
    <w:rsid w:val="00CD0FC1"/>
    <w:rsid w:val="00CD4CD8"/>
    <w:rsid w:val="00D054AB"/>
    <w:rsid w:val="00D06EB2"/>
    <w:rsid w:val="00D11356"/>
    <w:rsid w:val="00D35EBD"/>
    <w:rsid w:val="00D529F2"/>
    <w:rsid w:val="00E64F94"/>
    <w:rsid w:val="00E87D1D"/>
    <w:rsid w:val="00EB343E"/>
    <w:rsid w:val="00ED0B0A"/>
    <w:rsid w:val="00ED546E"/>
    <w:rsid w:val="00EE3AA9"/>
    <w:rsid w:val="00F17AF6"/>
    <w:rsid w:val="00F2608A"/>
    <w:rsid w:val="00F2755C"/>
    <w:rsid w:val="00F612A5"/>
    <w:rsid w:val="00F61A13"/>
    <w:rsid w:val="00F947BC"/>
    <w:rsid w:val="00F94C14"/>
    <w:rsid w:val="00FD0FCC"/>
    <w:rsid w:val="00FF6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50E49C"/>
  <w15:docId w15:val="{8EC4D167-CF96-4EAD-BE02-D22B8F049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-720"/>
      <w:outlineLvl w:val="0"/>
    </w:pPr>
    <w:rPr>
      <w:i/>
      <w:iCs/>
      <w:sz w:val="40"/>
    </w:rPr>
  </w:style>
  <w:style w:type="paragraph" w:styleId="2">
    <w:name w:val="heading 2"/>
    <w:basedOn w:val="a"/>
    <w:next w:val="a"/>
    <w:qFormat/>
    <w:pPr>
      <w:keepNext/>
      <w:ind w:left="360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F2608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F2608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320"/>
        <w:tab w:val="right" w:pos="8640"/>
      </w:tabs>
    </w:pPr>
  </w:style>
  <w:style w:type="character" w:styleId="a4">
    <w:name w:val="Book Title"/>
    <w:qFormat/>
    <w:rsid w:val="00C43A4A"/>
    <w:rPr>
      <w:b/>
      <w:bCs/>
      <w:smallCaps/>
      <w:spacing w:val="5"/>
    </w:rPr>
  </w:style>
  <w:style w:type="character" w:styleId="a5">
    <w:name w:val="Strong"/>
    <w:qFormat/>
    <w:rsid w:val="00C43A4A"/>
    <w:rPr>
      <w:b/>
      <w:bCs/>
    </w:rPr>
  </w:style>
  <w:style w:type="paragraph" w:customStyle="1" w:styleId="ColorfulList-Accent11">
    <w:name w:val="Colorful List - Accent 11"/>
    <w:basedOn w:val="a"/>
    <w:uiPriority w:val="34"/>
    <w:qFormat/>
    <w:rsid w:val="00C43A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30">
    <w:name w:val="Заголовок 3 Знак"/>
    <w:link w:val="3"/>
    <w:rsid w:val="00F2608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rsid w:val="00F2608A"/>
    <w:rPr>
      <w:rFonts w:ascii="Calibri" w:eastAsia="Times New Roman" w:hAnsi="Calibri" w:cs="Times New Roman"/>
      <w:b/>
      <w:bCs/>
      <w:sz w:val="28"/>
      <w:szCs w:val="28"/>
    </w:rPr>
  </w:style>
  <w:style w:type="paragraph" w:styleId="a6">
    <w:name w:val="Normal (Web)"/>
    <w:basedOn w:val="a"/>
    <w:uiPriority w:val="99"/>
    <w:unhideWhenUsed/>
    <w:rsid w:val="00D06EB2"/>
    <w:pPr>
      <w:spacing w:before="100" w:beforeAutospacing="1" w:after="100" w:afterAutospacing="1"/>
    </w:pPr>
    <w:rPr>
      <w:rFonts w:ascii="Times" w:eastAsia="MS Mincho" w:hAnsi="Times"/>
      <w:sz w:val="20"/>
      <w:szCs w:val="20"/>
    </w:rPr>
  </w:style>
  <w:style w:type="character" w:styleId="a7">
    <w:name w:val="footnote reference"/>
    <w:unhideWhenUsed/>
    <w:rsid w:val="00D06EB2"/>
    <w:rPr>
      <w:vertAlign w:val="superscript"/>
    </w:rPr>
  </w:style>
  <w:style w:type="paragraph" w:styleId="a8">
    <w:name w:val="footnote text"/>
    <w:basedOn w:val="a"/>
    <w:link w:val="a9"/>
    <w:unhideWhenUsed/>
    <w:rsid w:val="00D06EB2"/>
    <w:pPr>
      <w:ind w:firstLine="720"/>
    </w:pPr>
    <w:rPr>
      <w:rFonts w:eastAsia="Cambria"/>
      <w:sz w:val="20"/>
      <w:szCs w:val="20"/>
    </w:rPr>
  </w:style>
  <w:style w:type="character" w:customStyle="1" w:styleId="a9">
    <w:name w:val="Текст сноски Знак"/>
    <w:link w:val="a8"/>
    <w:rsid w:val="00D06EB2"/>
    <w:rPr>
      <w:rFonts w:eastAsia="Cambria"/>
    </w:rPr>
  </w:style>
  <w:style w:type="paragraph" w:styleId="aa">
    <w:name w:val="Balloon Text"/>
    <w:basedOn w:val="a"/>
    <w:link w:val="ab"/>
    <w:rsid w:val="001B4BB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1B4BBF"/>
    <w:rPr>
      <w:rFonts w:ascii="Tahoma" w:hAnsi="Tahoma" w:cs="Tahoma"/>
      <w:sz w:val="16"/>
      <w:szCs w:val="16"/>
    </w:rPr>
  </w:style>
  <w:style w:type="paragraph" w:styleId="ac">
    <w:name w:val="List Paragraph"/>
    <w:basedOn w:val="a"/>
    <w:rsid w:val="00660593"/>
    <w:pPr>
      <w:ind w:left="720"/>
      <w:contextualSpacing/>
    </w:pPr>
  </w:style>
  <w:style w:type="paragraph" w:customStyle="1" w:styleId="Normal1">
    <w:name w:val="Normal1"/>
    <w:rsid w:val="00D11356"/>
    <w:pPr>
      <w:widowControl w:val="0"/>
      <w:spacing w:line="276" w:lineRule="auto"/>
    </w:pPr>
    <w:rPr>
      <w:rFonts w:ascii="Arial" w:eastAsia="Arial" w:hAnsi="Arial" w:cs="Arial"/>
      <w:color w:val="000000"/>
      <w:sz w:val="22"/>
    </w:rPr>
  </w:style>
  <w:style w:type="character" w:styleId="ad">
    <w:name w:val="Hyperlink"/>
    <w:rsid w:val="009727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4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53D42-4776-4BC1-9120-38D25D50E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714</Words>
  <Characters>4072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kevin.hsu</dc:creator>
  <cp:keywords/>
  <cp:lastModifiedBy>Arman Aubakirov</cp:lastModifiedBy>
  <cp:revision>9</cp:revision>
  <cp:lastPrinted>2014-06-15T13:37:00Z</cp:lastPrinted>
  <dcterms:created xsi:type="dcterms:W3CDTF">2018-07-05T13:41:00Z</dcterms:created>
  <dcterms:modified xsi:type="dcterms:W3CDTF">2018-09-04T10:47:00Z</dcterms:modified>
</cp:coreProperties>
</file>