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05" w:rsidRPr="009A1E05" w:rsidRDefault="009A1E05" w:rsidP="009A1E05">
      <w:pPr>
        <w:rPr>
          <w:rFonts w:ascii="Helvetica Neue Medium" w:hAnsi="Helvetica Neue Medium"/>
          <w:b/>
          <w:i/>
          <w:iCs/>
          <w:sz w:val="32"/>
          <w:szCs w:val="28"/>
          <w:lang w:val="ru-RU"/>
        </w:rPr>
      </w:pPr>
      <w:r w:rsidRPr="009A1E05">
        <w:rPr>
          <w:rFonts w:ascii="Calibri" w:hAnsi="Calibri"/>
          <w:b/>
          <w:i/>
          <w:iCs/>
          <w:sz w:val="32"/>
          <w:szCs w:val="28"/>
          <w:lang w:val="ru-RU"/>
        </w:rPr>
        <w:t>Семинар «Библейское богословие» - 13 занятий</w:t>
      </w:r>
    </w:p>
    <w:p w:rsidR="009A1E05" w:rsidRDefault="009A1E05" w:rsidP="009A1E05">
      <w:pPr>
        <w:rPr>
          <w:rFonts w:ascii="Helvetica Neue" w:hAnsi="Helvetica Neue"/>
          <w:b/>
          <w:sz w:val="28"/>
          <w:lang w:val="ru-RU"/>
        </w:rPr>
      </w:pPr>
    </w:p>
    <w:p w:rsidR="009A1E05" w:rsidRDefault="009A1E05" w:rsidP="009A1E05">
      <w:pPr>
        <w:rPr>
          <w:rFonts w:ascii="Helvetica Neue" w:hAnsi="Helvetica Neue"/>
          <w:b/>
          <w:szCs w:val="22"/>
          <w:lang w:val="ru-RU"/>
        </w:rPr>
      </w:pPr>
      <w:r>
        <w:rPr>
          <w:rFonts w:ascii="Calibri" w:hAnsi="Calibri"/>
          <w:b/>
          <w:szCs w:val="22"/>
          <w:lang w:val="ru-RU"/>
        </w:rPr>
        <w:t>Что такое библейское богословие</w:t>
      </w:r>
      <w:r>
        <w:rPr>
          <w:rFonts w:ascii="Helvetica Neue" w:hAnsi="Helvetica Neue"/>
          <w:b/>
          <w:szCs w:val="22"/>
          <w:lang w:val="ru-RU"/>
        </w:rPr>
        <w:t>?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>
        <w:rPr>
          <w:rFonts w:ascii="Helvetica Neue" w:hAnsi="Helvetica Neue"/>
          <w:szCs w:val="22"/>
          <w:lang w:val="ru-RU"/>
        </w:rPr>
        <w:t xml:space="preserve">1. </w:t>
      </w:r>
      <w:r>
        <w:rPr>
          <w:rFonts w:ascii="Calibri" w:hAnsi="Calibri"/>
          <w:szCs w:val="22"/>
          <w:lang w:val="ru-RU"/>
        </w:rPr>
        <w:t>Вступление в предмет</w:t>
      </w:r>
      <w:r>
        <w:rPr>
          <w:rFonts w:ascii="Helvetica Neue" w:hAnsi="Helvetica Neue"/>
          <w:szCs w:val="22"/>
          <w:lang w:val="ru-RU"/>
        </w:rPr>
        <w:t xml:space="preserve"> </w:t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1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>
        <w:rPr>
          <w:rFonts w:ascii="Helvetica Neue" w:hAnsi="Helvetica Neue"/>
          <w:szCs w:val="22"/>
          <w:lang w:val="ru-RU"/>
        </w:rPr>
        <w:t xml:space="preserve">2. </w:t>
      </w:r>
      <w:r w:rsidR="002A2128">
        <w:rPr>
          <w:rFonts w:ascii="Calibri" w:hAnsi="Calibri"/>
          <w:szCs w:val="22"/>
          <w:lang w:val="ru-RU"/>
        </w:rPr>
        <w:t>Сторож</w:t>
      </w:r>
      <w:r>
        <w:rPr>
          <w:rFonts w:ascii="Calibri" w:hAnsi="Calibri"/>
          <w:szCs w:val="22"/>
          <w:lang w:val="ru-RU"/>
        </w:rPr>
        <w:t xml:space="preserve"> и </w:t>
      </w:r>
      <w:r w:rsidR="002A2128">
        <w:rPr>
          <w:rFonts w:ascii="Calibri" w:hAnsi="Calibri"/>
          <w:szCs w:val="22"/>
          <w:lang w:val="ru-RU"/>
        </w:rPr>
        <w:t>путеводитель</w:t>
      </w:r>
      <w:bookmarkStart w:id="0" w:name="_GoBack"/>
      <w:bookmarkEnd w:id="0"/>
      <w:r>
        <w:rPr>
          <w:rFonts w:ascii="Calibri" w:hAnsi="Calibri"/>
          <w:szCs w:val="22"/>
          <w:lang w:val="ru-RU"/>
        </w:rPr>
        <w:t xml:space="preserve"> для церкви</w:t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2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 w:rsidRPr="009A1E05">
        <w:rPr>
          <w:rFonts w:ascii="Helvetica Neue" w:hAnsi="Helvetica Neue"/>
          <w:szCs w:val="22"/>
          <w:lang w:val="ru-RU"/>
        </w:rPr>
        <w:t xml:space="preserve">3. </w:t>
      </w:r>
      <w:r>
        <w:rPr>
          <w:rFonts w:ascii="Calibri" w:hAnsi="Calibri"/>
          <w:szCs w:val="22"/>
          <w:lang w:val="ru-RU"/>
        </w:rPr>
        <w:t xml:space="preserve">Инструментарий       </w:t>
      </w:r>
      <w:r>
        <w:rPr>
          <w:rFonts w:ascii="Helvetica Neue" w:hAnsi="Helvetica Neue"/>
          <w:szCs w:val="22"/>
          <w:lang w:val="ru-RU"/>
        </w:rPr>
        <w:t xml:space="preserve"> </w:t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3</w:t>
      </w:r>
    </w:p>
    <w:p w:rsidR="009A1E05" w:rsidRDefault="009A1E05" w:rsidP="009A1E05">
      <w:pPr>
        <w:rPr>
          <w:rFonts w:ascii="Helvetica Neue" w:hAnsi="Helvetica Neue"/>
          <w:b/>
          <w:szCs w:val="22"/>
          <w:lang w:val="ru-RU"/>
        </w:rPr>
      </w:pPr>
    </w:p>
    <w:p w:rsidR="009A1E05" w:rsidRDefault="009A1E05" w:rsidP="009A1E05">
      <w:pPr>
        <w:rPr>
          <w:rFonts w:ascii="Helvetica Neue" w:hAnsi="Helvetica Neue"/>
          <w:b/>
          <w:szCs w:val="22"/>
          <w:lang w:val="ru-RU"/>
        </w:rPr>
      </w:pPr>
      <w:r>
        <w:rPr>
          <w:rFonts w:ascii="Calibri" w:hAnsi="Calibri"/>
          <w:b/>
          <w:szCs w:val="22"/>
          <w:lang w:val="ru-RU"/>
        </w:rPr>
        <w:t>Библейское богословие в историях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>
        <w:rPr>
          <w:rFonts w:ascii="Helvetica Neue" w:hAnsi="Helvetica Neue"/>
          <w:szCs w:val="22"/>
          <w:lang w:val="ru-RU"/>
        </w:rPr>
        <w:t xml:space="preserve">4. </w:t>
      </w:r>
      <w:r>
        <w:rPr>
          <w:rFonts w:ascii="Calibri" w:hAnsi="Calibri"/>
          <w:szCs w:val="22"/>
          <w:lang w:val="ru-RU"/>
        </w:rPr>
        <w:t xml:space="preserve">Царство через завет            </w:t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3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>
        <w:rPr>
          <w:rFonts w:ascii="Helvetica Neue" w:hAnsi="Helvetica Neue"/>
          <w:szCs w:val="22"/>
          <w:lang w:val="ru-RU"/>
        </w:rPr>
        <w:t xml:space="preserve">5. </w:t>
      </w:r>
      <w:r>
        <w:rPr>
          <w:rFonts w:ascii="Calibri" w:hAnsi="Calibri"/>
          <w:szCs w:val="22"/>
          <w:lang w:val="ru-RU"/>
        </w:rPr>
        <w:t>От Эдема до Нового Иерусалима</w:t>
      </w:r>
      <w:r>
        <w:rPr>
          <w:rFonts w:ascii="Helvetica Neue" w:hAnsi="Helvetica Neue"/>
          <w:szCs w:val="22"/>
          <w:lang w:val="ru-RU"/>
        </w:rPr>
        <w:t xml:space="preserve"> </w:t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4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>
        <w:rPr>
          <w:rFonts w:ascii="Helvetica Neue" w:hAnsi="Helvetica Neue"/>
          <w:szCs w:val="22"/>
          <w:lang w:val="ru-RU"/>
        </w:rPr>
        <w:t xml:space="preserve">6. </w:t>
      </w:r>
      <w:r>
        <w:rPr>
          <w:rFonts w:ascii="Calibri" w:hAnsi="Calibri"/>
          <w:szCs w:val="22"/>
          <w:lang w:val="ru-RU"/>
        </w:rPr>
        <w:t>Народ Божий</w:t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5</w:t>
      </w:r>
    </w:p>
    <w:p w:rsidR="009A1E05" w:rsidRDefault="009A1E05" w:rsidP="009A1E05">
      <w:pPr>
        <w:rPr>
          <w:rFonts w:ascii="Helvetica Neue" w:hAnsi="Helvetica Neue"/>
          <w:szCs w:val="22"/>
          <w:lang w:val="ru-RU"/>
        </w:rPr>
      </w:pPr>
      <w:r>
        <w:rPr>
          <w:rFonts w:ascii="Helvetica Neue" w:hAnsi="Helvetica Neue"/>
          <w:szCs w:val="22"/>
          <w:lang w:val="ru-RU"/>
        </w:rPr>
        <w:t xml:space="preserve">7. </w:t>
      </w:r>
      <w:r>
        <w:rPr>
          <w:rFonts w:ascii="Calibri" w:hAnsi="Calibri"/>
          <w:szCs w:val="22"/>
          <w:lang w:val="ru-RU"/>
        </w:rPr>
        <w:t>Жертва</w:t>
      </w:r>
      <w:r>
        <w:rPr>
          <w:rFonts w:ascii="Helvetica Neue" w:hAnsi="Helvetica Neue"/>
          <w:i/>
          <w:szCs w:val="22"/>
          <w:lang w:val="ru-RU"/>
        </w:rPr>
        <w:tab/>
      </w:r>
      <w:r>
        <w:rPr>
          <w:rFonts w:ascii="Helvetica Neue" w:hAnsi="Helvetica Neue"/>
          <w:i/>
          <w:szCs w:val="22"/>
          <w:lang w:val="ru-RU"/>
        </w:rPr>
        <w:tab/>
      </w:r>
      <w:r>
        <w:rPr>
          <w:rFonts w:ascii="Helvetica Neue" w:hAnsi="Helvetica Neue"/>
          <w:i/>
          <w:szCs w:val="22"/>
          <w:lang w:val="ru-RU"/>
        </w:rPr>
        <w:tab/>
      </w:r>
      <w:r>
        <w:rPr>
          <w:rFonts w:ascii="Helvetica Neue" w:hAnsi="Helvetica Neue"/>
          <w:i/>
          <w:szCs w:val="22"/>
          <w:lang w:val="ru-RU"/>
        </w:rPr>
        <w:tab/>
      </w:r>
      <w:r>
        <w:rPr>
          <w:rFonts w:ascii="Helvetica Neue" w:hAnsi="Helvetica Neue"/>
          <w:i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szCs w:val="22"/>
          <w:lang w:val="ru-RU"/>
        </w:rPr>
        <w:t xml:space="preserve"> 6</w:t>
      </w:r>
    </w:p>
    <w:p w:rsidR="009A1E05" w:rsidRPr="009A1E05" w:rsidRDefault="009A1E05" w:rsidP="009A1E05">
      <w:pPr>
        <w:rPr>
          <w:rFonts w:ascii="Helvetica Neue" w:hAnsi="Helvetica Neue"/>
          <w:szCs w:val="22"/>
          <w:lang w:val="ru-RU"/>
        </w:rPr>
      </w:pPr>
      <w:r w:rsidRPr="009A1E05">
        <w:rPr>
          <w:rFonts w:ascii="Helvetica Neue" w:hAnsi="Helvetica Neue"/>
          <w:szCs w:val="22"/>
          <w:lang w:val="ru-RU"/>
        </w:rPr>
        <w:t xml:space="preserve">8. </w:t>
      </w:r>
      <w:r>
        <w:rPr>
          <w:rFonts w:ascii="Calibri" w:hAnsi="Calibri"/>
          <w:szCs w:val="22"/>
          <w:lang w:val="ru-RU"/>
        </w:rPr>
        <w:t>Миссия</w:t>
      </w:r>
      <w:r w:rsidRPr="009A1E05">
        <w:rPr>
          <w:rFonts w:ascii="Helvetica Neue" w:hAnsi="Helvetica Neue"/>
          <w:szCs w:val="22"/>
          <w:lang w:val="ru-RU"/>
        </w:rPr>
        <w:tab/>
      </w:r>
      <w:r w:rsidRPr="009A1E05">
        <w:rPr>
          <w:rFonts w:ascii="Helvetica Neue" w:hAnsi="Helvetica Neue"/>
          <w:szCs w:val="22"/>
          <w:lang w:val="ru-RU"/>
        </w:rPr>
        <w:tab/>
      </w:r>
      <w:r w:rsidRPr="009A1E05">
        <w:rPr>
          <w:rFonts w:ascii="Helvetica Neue" w:hAnsi="Helvetica Neue"/>
          <w:szCs w:val="22"/>
          <w:lang w:val="ru-RU"/>
        </w:rPr>
        <w:tab/>
      </w:r>
      <w:r w:rsidRPr="009A1E05">
        <w:rPr>
          <w:rFonts w:ascii="Helvetica Neue" w:hAnsi="Helvetica Neue"/>
          <w:szCs w:val="22"/>
          <w:lang w:val="ru-RU"/>
        </w:rPr>
        <w:tab/>
      </w:r>
      <w:r w:rsidRPr="009A1E05"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 w:rsidRPr="009A1E05">
        <w:rPr>
          <w:rFonts w:ascii="Helvetica Neue" w:hAnsi="Helvetica Neue"/>
          <w:szCs w:val="22"/>
          <w:lang w:val="ru-RU"/>
        </w:rPr>
        <w:t xml:space="preserve"> 7</w:t>
      </w:r>
    </w:p>
    <w:p w:rsidR="009A1E05" w:rsidRPr="009A1E05" w:rsidRDefault="009A1E05" w:rsidP="009A1E05">
      <w:pPr>
        <w:rPr>
          <w:rFonts w:ascii="Helvetica Neue" w:hAnsi="Helvetica Neue"/>
          <w:szCs w:val="22"/>
          <w:lang w:val="ru-RU"/>
        </w:rPr>
      </w:pPr>
      <w:r w:rsidRPr="009A1E05">
        <w:rPr>
          <w:rFonts w:ascii="Helvetica Neue" w:hAnsi="Helvetica Neue"/>
          <w:szCs w:val="22"/>
          <w:lang w:val="ru-RU"/>
        </w:rPr>
        <w:t xml:space="preserve">9. </w:t>
      </w:r>
      <w:r>
        <w:rPr>
          <w:rFonts w:ascii="Calibri" w:hAnsi="Calibri"/>
          <w:szCs w:val="22"/>
          <w:lang w:val="ru-RU"/>
        </w:rPr>
        <w:t>Идолопоклонство</w:t>
      </w:r>
      <w:r w:rsidRPr="009A1E05">
        <w:rPr>
          <w:rFonts w:ascii="Helvetica Neue" w:hAnsi="Helvetica Neue"/>
          <w:szCs w:val="22"/>
          <w:lang w:val="ru-RU"/>
        </w:rPr>
        <w:tab/>
      </w:r>
      <w:r w:rsidRPr="009A1E05">
        <w:rPr>
          <w:rFonts w:ascii="Helvetica Neue" w:hAnsi="Helvetica Neue"/>
          <w:szCs w:val="22"/>
          <w:lang w:val="ru-RU"/>
        </w:rPr>
        <w:tab/>
      </w:r>
      <w:r w:rsidR="00946875" w:rsidRPr="002A2128">
        <w:rPr>
          <w:rFonts w:ascii="Helvetica Neue" w:hAnsi="Helvetica Neue"/>
          <w:szCs w:val="22"/>
          <w:lang w:val="ru-RU"/>
        </w:rPr>
        <w:t xml:space="preserve">           </w:t>
      </w:r>
      <w:r w:rsidRPr="009A1E05">
        <w:rPr>
          <w:rFonts w:ascii="Helvetica Neue" w:hAnsi="Helvetica Neue"/>
          <w:szCs w:val="22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 w:rsidRPr="009A1E05">
        <w:rPr>
          <w:rFonts w:ascii="Helvetica Neue" w:hAnsi="Helvetica Neue"/>
          <w:szCs w:val="22"/>
          <w:lang w:val="ru-RU"/>
        </w:rPr>
        <w:t xml:space="preserve"> 8</w:t>
      </w:r>
    </w:p>
    <w:p w:rsidR="009A1E05" w:rsidRPr="009A1E05" w:rsidRDefault="009A1E05" w:rsidP="009A1E05">
      <w:pPr>
        <w:rPr>
          <w:rFonts w:ascii="Helvetica Neue" w:hAnsi="Helvetica Neue"/>
          <w:szCs w:val="22"/>
          <w:lang w:val="ru-RU"/>
        </w:rPr>
      </w:pPr>
    </w:p>
    <w:p w:rsidR="009A1E05" w:rsidRDefault="009A1E05" w:rsidP="009A1E05">
      <w:pPr>
        <w:rPr>
          <w:rFonts w:ascii="Helvetica Neue" w:hAnsi="Helvetica Neue"/>
          <w:b/>
          <w:lang w:val="ru-RU"/>
        </w:rPr>
      </w:pPr>
      <w:r>
        <w:rPr>
          <w:rFonts w:ascii="Calibri" w:hAnsi="Calibri"/>
          <w:b/>
          <w:lang w:val="ru-RU"/>
        </w:rPr>
        <w:t>Работа над текстом</w:t>
      </w:r>
    </w:p>
    <w:p w:rsidR="009A1E05" w:rsidRDefault="009A1E05" w:rsidP="009A1E05">
      <w:pPr>
        <w:rPr>
          <w:rFonts w:ascii="Helvetica Neue" w:hAnsi="Helvetica Neue"/>
          <w:lang w:val="ru-RU"/>
        </w:rPr>
      </w:pPr>
      <w:r>
        <w:rPr>
          <w:rFonts w:ascii="Helvetica Neue" w:hAnsi="Helvetica Neue"/>
          <w:lang w:val="ru-RU"/>
        </w:rPr>
        <w:t xml:space="preserve">10. </w:t>
      </w:r>
      <w:r>
        <w:rPr>
          <w:rFonts w:ascii="Calibri" w:hAnsi="Calibri"/>
          <w:lang w:val="ru-RU"/>
        </w:rPr>
        <w:t>Исход</w:t>
      </w:r>
      <w:r>
        <w:rPr>
          <w:rFonts w:ascii="Helvetica Neue" w:hAnsi="Helvetica Neue"/>
          <w:lang w:val="ru-RU"/>
        </w:rPr>
        <w:t xml:space="preserve">; 1 </w:t>
      </w:r>
      <w:r>
        <w:rPr>
          <w:rFonts w:ascii="Calibri" w:hAnsi="Calibri"/>
          <w:lang w:val="ru-RU"/>
        </w:rPr>
        <w:t>Царств</w:t>
      </w:r>
      <w:r>
        <w:rPr>
          <w:rFonts w:ascii="Helvetica Neue" w:hAnsi="Helvetica Neue"/>
          <w:lang w:val="ru-RU"/>
        </w:rPr>
        <w:t xml:space="preserve">; </w:t>
      </w:r>
      <w:r>
        <w:rPr>
          <w:rFonts w:ascii="Calibri" w:hAnsi="Calibri"/>
          <w:lang w:val="ru-RU"/>
        </w:rPr>
        <w:t>Псалмы</w:t>
      </w:r>
      <w:r>
        <w:rPr>
          <w:rFonts w:ascii="Helvetica Neue" w:hAnsi="Helvetica Neue"/>
          <w:lang w:val="ru-RU"/>
        </w:rPr>
        <w:t xml:space="preserve"> </w:t>
      </w:r>
      <w:r>
        <w:rPr>
          <w:rFonts w:ascii="Helvetica Neue" w:hAnsi="Helvetica Neue"/>
          <w:lang w:val="ru-RU"/>
        </w:rPr>
        <w:tab/>
      </w:r>
      <w:r>
        <w:rPr>
          <w:rFonts w:ascii="Helvetica Neue" w:hAnsi="Helvetica Neue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lang w:val="ru-RU"/>
        </w:rPr>
        <w:t xml:space="preserve"> 10</w:t>
      </w:r>
    </w:p>
    <w:p w:rsidR="009A1E05" w:rsidRDefault="009A1E05" w:rsidP="009A1E05">
      <w:pPr>
        <w:rPr>
          <w:rFonts w:ascii="Helvetica Neue" w:hAnsi="Helvetica Neue"/>
          <w:lang w:val="ru-RU"/>
        </w:rPr>
      </w:pPr>
      <w:r>
        <w:rPr>
          <w:rFonts w:ascii="Helvetica Neue" w:hAnsi="Helvetica Neue"/>
          <w:lang w:val="ru-RU"/>
        </w:rPr>
        <w:t xml:space="preserve">11. </w:t>
      </w:r>
      <w:r>
        <w:rPr>
          <w:rFonts w:ascii="Calibri" w:hAnsi="Calibri"/>
          <w:lang w:val="ru-RU"/>
        </w:rPr>
        <w:t>Притчи</w:t>
      </w:r>
      <w:r>
        <w:rPr>
          <w:rFonts w:ascii="Helvetica Neue" w:hAnsi="Helvetica Neue"/>
          <w:lang w:val="ru-RU"/>
        </w:rPr>
        <w:t xml:space="preserve">; </w:t>
      </w:r>
      <w:r>
        <w:rPr>
          <w:rFonts w:ascii="Calibri" w:hAnsi="Calibri"/>
          <w:lang w:val="ru-RU"/>
        </w:rPr>
        <w:t>Исаия</w:t>
      </w:r>
      <w:r>
        <w:rPr>
          <w:rFonts w:ascii="Helvetica Neue" w:hAnsi="Helvetica Neue"/>
          <w:lang w:val="ru-RU"/>
        </w:rPr>
        <w:t xml:space="preserve">; </w:t>
      </w:r>
      <w:proofErr w:type="spellStart"/>
      <w:r>
        <w:rPr>
          <w:rFonts w:ascii="Calibri" w:hAnsi="Calibri"/>
          <w:lang w:val="ru-RU"/>
        </w:rPr>
        <w:t>Неемия</w:t>
      </w:r>
      <w:proofErr w:type="spellEnd"/>
      <w:r>
        <w:rPr>
          <w:rFonts w:ascii="Helvetica Neue" w:hAnsi="Helvetica Neue"/>
          <w:lang w:val="ru-RU"/>
        </w:rPr>
        <w:tab/>
      </w:r>
      <w:r w:rsidRPr="009A1E05">
        <w:rPr>
          <w:rFonts w:ascii="Calibri" w:hAnsi="Calibri"/>
          <w:lang w:val="ru-RU"/>
        </w:rPr>
        <w:t xml:space="preserve">              </w:t>
      </w:r>
      <w:r>
        <w:rPr>
          <w:rFonts w:ascii="Helvetica Neue" w:hAnsi="Helvetica Neue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lang w:val="ru-RU"/>
        </w:rPr>
        <w:t xml:space="preserve"> 11</w:t>
      </w:r>
    </w:p>
    <w:p w:rsidR="009A1E05" w:rsidRDefault="009A1E05" w:rsidP="009A1E05">
      <w:pPr>
        <w:rPr>
          <w:rFonts w:ascii="Helvetica Neue" w:hAnsi="Helvetica Neue"/>
          <w:lang w:val="ru-RU"/>
        </w:rPr>
      </w:pPr>
      <w:r>
        <w:rPr>
          <w:rFonts w:ascii="Helvetica Neue" w:hAnsi="Helvetica Neue"/>
          <w:lang w:val="ru-RU"/>
        </w:rPr>
        <w:t xml:space="preserve">12. </w:t>
      </w:r>
      <w:r>
        <w:rPr>
          <w:rFonts w:ascii="Calibri" w:hAnsi="Calibri"/>
          <w:lang w:val="ru-RU"/>
        </w:rPr>
        <w:t>Лука</w:t>
      </w:r>
      <w:r>
        <w:rPr>
          <w:rFonts w:ascii="Helvetica Neue" w:hAnsi="Helvetica Neue"/>
          <w:lang w:val="ru-RU"/>
        </w:rPr>
        <w:t xml:space="preserve">; </w:t>
      </w:r>
      <w:r>
        <w:rPr>
          <w:rFonts w:ascii="Calibri" w:hAnsi="Calibri"/>
          <w:lang w:val="ru-RU"/>
        </w:rPr>
        <w:t>Иоанн</w:t>
      </w:r>
      <w:r>
        <w:rPr>
          <w:rFonts w:ascii="Helvetica Neue" w:hAnsi="Helvetica Neue"/>
          <w:lang w:val="ru-RU"/>
        </w:rPr>
        <w:t xml:space="preserve">; </w:t>
      </w:r>
      <w:proofErr w:type="spellStart"/>
      <w:r>
        <w:rPr>
          <w:rFonts w:ascii="Calibri" w:hAnsi="Calibri"/>
          <w:lang w:val="ru-RU"/>
        </w:rPr>
        <w:t>Колоссянам</w:t>
      </w:r>
      <w:proofErr w:type="spellEnd"/>
      <w:r>
        <w:rPr>
          <w:rFonts w:ascii="Helvetica Neue" w:hAnsi="Helvetica Neue"/>
          <w:lang w:val="ru-RU"/>
        </w:rPr>
        <w:tab/>
      </w:r>
      <w:r>
        <w:rPr>
          <w:rFonts w:ascii="Helvetica Neue" w:hAnsi="Helvetica Neue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lang w:val="ru-RU"/>
        </w:rPr>
        <w:t xml:space="preserve"> 12</w:t>
      </w:r>
    </w:p>
    <w:p w:rsidR="009A1E05" w:rsidRDefault="009A1E05" w:rsidP="009A1E05">
      <w:pPr>
        <w:rPr>
          <w:rFonts w:ascii="Helvetica Neue" w:hAnsi="Helvetica Neue"/>
          <w:lang w:val="ru-RU"/>
        </w:rPr>
      </w:pPr>
      <w:r>
        <w:rPr>
          <w:rFonts w:ascii="Helvetica Neue" w:hAnsi="Helvetica Neue"/>
          <w:lang w:val="ru-RU"/>
        </w:rPr>
        <w:t xml:space="preserve">13. </w:t>
      </w:r>
      <w:r>
        <w:rPr>
          <w:rFonts w:ascii="Calibri" w:hAnsi="Calibri"/>
          <w:lang w:val="ru-RU"/>
        </w:rPr>
        <w:t>Опрос</w:t>
      </w:r>
      <w:r>
        <w:rPr>
          <w:rFonts w:ascii="Helvetica Neue" w:hAnsi="Helvetica Neue"/>
          <w:lang w:val="ru-RU"/>
        </w:rPr>
        <w:tab/>
      </w:r>
      <w:r>
        <w:rPr>
          <w:rFonts w:ascii="Helvetica Neue" w:hAnsi="Helvetica Neue"/>
          <w:lang w:val="ru-RU"/>
        </w:rPr>
        <w:tab/>
      </w:r>
      <w:r>
        <w:rPr>
          <w:rFonts w:ascii="Helvetica Neue" w:hAnsi="Helvetica Neue"/>
          <w:lang w:val="ru-RU"/>
        </w:rPr>
        <w:tab/>
      </w:r>
      <w:r>
        <w:rPr>
          <w:rFonts w:ascii="Helvetica Neue" w:hAnsi="Helvetica Neue"/>
          <w:lang w:val="ru-RU"/>
        </w:rPr>
        <w:tab/>
      </w:r>
      <w:r>
        <w:rPr>
          <w:rFonts w:ascii="Helvetica Neue" w:hAnsi="Helvetica Neue"/>
          <w:lang w:val="ru-RU"/>
        </w:rPr>
        <w:tab/>
      </w:r>
      <w:r>
        <w:rPr>
          <w:rFonts w:ascii="Calibri" w:hAnsi="Calibri"/>
          <w:szCs w:val="22"/>
          <w:lang w:val="ru-RU"/>
        </w:rPr>
        <w:t>Занятие</w:t>
      </w:r>
      <w:r>
        <w:rPr>
          <w:rFonts w:ascii="Helvetica Neue" w:hAnsi="Helvetica Neue"/>
          <w:lang w:val="ru-RU"/>
        </w:rPr>
        <w:t xml:space="preserve"> 13</w:t>
      </w:r>
    </w:p>
    <w:p w:rsidR="009A1E05" w:rsidRDefault="009A1E05" w:rsidP="009A1E05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:rsidR="009A1E05" w:rsidRDefault="009A1E05" w:rsidP="009A1E05">
      <w:pPr>
        <w:tabs>
          <w:tab w:val="left" w:pos="0"/>
        </w:tabs>
        <w:rPr>
          <w:rFonts w:ascii="Helvetica Neue" w:hAnsi="Helvetica Neue"/>
          <w:b/>
          <w:szCs w:val="22"/>
          <w:lang w:val="ru-RU"/>
        </w:rPr>
      </w:pPr>
    </w:p>
    <w:p w:rsidR="009A1E05" w:rsidRPr="009A1E05" w:rsidRDefault="009A1E05" w:rsidP="009A1E05">
      <w:pPr>
        <w:tabs>
          <w:tab w:val="left" w:pos="0"/>
        </w:tabs>
        <w:rPr>
          <w:rFonts w:ascii="Helvetica Neue" w:hAnsi="Helvetica Neue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Контакты преподавателей</w:t>
      </w:r>
      <w:r w:rsidRPr="009A1E05">
        <w:rPr>
          <w:rFonts w:ascii="Helvetica Neue" w:hAnsi="Helvetica Neue"/>
          <w:sz w:val="22"/>
          <w:szCs w:val="22"/>
          <w:lang w:val="ru-RU"/>
        </w:rPr>
        <w:t>:</w:t>
      </w:r>
    </w:p>
    <w:p w:rsidR="009A1E05" w:rsidRPr="009A1E05" w:rsidRDefault="009A1E05" w:rsidP="009A1E05">
      <w:pPr>
        <w:tabs>
          <w:tab w:val="left" w:pos="0"/>
        </w:tabs>
        <w:rPr>
          <w:rFonts w:ascii="Helvetica Neue" w:hAnsi="Helvetica Neue"/>
          <w:sz w:val="22"/>
          <w:szCs w:val="22"/>
          <w:lang w:val="ru-RU"/>
        </w:rPr>
      </w:pPr>
      <w:r>
        <w:rPr>
          <w:rFonts w:ascii="Helvetica Neue" w:hAnsi="Helvetica Neue"/>
          <w:sz w:val="22"/>
          <w:szCs w:val="22"/>
        </w:rPr>
        <w:t>Justin</w:t>
      </w:r>
      <w:r w:rsidRPr="009A1E05">
        <w:rPr>
          <w:rFonts w:ascii="Helvetica Neue" w:hAnsi="Helvetica Neue"/>
          <w:sz w:val="22"/>
          <w:szCs w:val="22"/>
          <w:lang w:val="ru-RU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Sok</w:t>
      </w:r>
      <w:proofErr w:type="spellEnd"/>
      <w:r w:rsidRPr="009A1E05">
        <w:rPr>
          <w:rFonts w:ascii="Helvetica Neue" w:hAnsi="Helvetica Neue"/>
          <w:sz w:val="22"/>
          <w:szCs w:val="22"/>
          <w:lang w:val="ru-RU"/>
        </w:rPr>
        <w:tab/>
      </w:r>
      <w:r w:rsidRPr="009A1E05">
        <w:rPr>
          <w:rFonts w:ascii="Helvetica Neue" w:hAnsi="Helvetica Neue"/>
          <w:sz w:val="22"/>
          <w:szCs w:val="22"/>
          <w:lang w:val="ru-RU"/>
        </w:rPr>
        <w:tab/>
        <w:t>(</w:t>
      </w:r>
      <w:r>
        <w:rPr>
          <w:rFonts w:ascii="Helvetica Neue" w:hAnsi="Helvetica Neue"/>
          <w:sz w:val="22"/>
          <w:szCs w:val="22"/>
        </w:rPr>
        <w:t>Justin</w:t>
      </w:r>
      <w:r w:rsidRPr="009A1E05">
        <w:rPr>
          <w:rFonts w:ascii="Helvetica Neue" w:hAnsi="Helvetica Neue"/>
          <w:sz w:val="22"/>
          <w:szCs w:val="22"/>
          <w:lang w:val="ru-RU"/>
        </w:rPr>
        <w:t>.</w:t>
      </w:r>
      <w:proofErr w:type="spellStart"/>
      <w:r>
        <w:rPr>
          <w:rFonts w:ascii="Helvetica Neue" w:hAnsi="Helvetica Neue"/>
          <w:sz w:val="22"/>
          <w:szCs w:val="22"/>
        </w:rPr>
        <w:t>Sok</w:t>
      </w:r>
      <w:proofErr w:type="spellEnd"/>
      <w:r w:rsidRPr="009A1E05">
        <w:rPr>
          <w:rFonts w:ascii="Helvetica Neue" w:hAnsi="Helvetica Neue"/>
          <w:sz w:val="22"/>
          <w:szCs w:val="22"/>
          <w:lang w:val="ru-RU"/>
        </w:rPr>
        <w:t>@</w:t>
      </w:r>
      <w:proofErr w:type="spellStart"/>
      <w:r>
        <w:rPr>
          <w:rFonts w:ascii="Helvetica Neue" w:hAnsi="Helvetica Neue"/>
          <w:sz w:val="22"/>
          <w:szCs w:val="22"/>
        </w:rPr>
        <w:t>gmail</w:t>
      </w:r>
      <w:proofErr w:type="spellEnd"/>
      <w:r w:rsidRPr="009A1E05">
        <w:rPr>
          <w:rFonts w:ascii="Helvetica Neue" w:hAnsi="Helvetica Neue"/>
          <w:sz w:val="22"/>
          <w:szCs w:val="22"/>
          <w:lang w:val="ru-RU"/>
        </w:rPr>
        <w:t>.</w:t>
      </w:r>
      <w:r>
        <w:rPr>
          <w:rFonts w:ascii="Helvetica Neue" w:hAnsi="Helvetica Neue"/>
          <w:sz w:val="22"/>
          <w:szCs w:val="22"/>
        </w:rPr>
        <w:t>com</w:t>
      </w:r>
      <w:r w:rsidRPr="009A1E05">
        <w:rPr>
          <w:rFonts w:ascii="Helvetica Neue" w:hAnsi="Helvetica Neue"/>
          <w:sz w:val="22"/>
          <w:szCs w:val="22"/>
          <w:lang w:val="ru-RU"/>
        </w:rPr>
        <w:t>)</w:t>
      </w:r>
    </w:p>
    <w:p w:rsidR="009A1E05" w:rsidRDefault="009A1E05" w:rsidP="009A1E05">
      <w:pPr>
        <w:tabs>
          <w:tab w:val="left" w:pos="0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Matt Martens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(Martens.Matt@gmail.com)</w:t>
      </w:r>
    </w:p>
    <w:p w:rsidR="001C4D50" w:rsidRPr="008D6072" w:rsidRDefault="001C4D50">
      <w:pPr>
        <w:tabs>
          <w:tab w:val="left" w:pos="0"/>
        </w:tabs>
        <w:rPr>
          <w:rFonts w:ascii="Helvetica Neue" w:hAnsi="Helvetica Neue"/>
        </w:rPr>
      </w:pPr>
    </w:p>
    <w:p w:rsidR="008D6072" w:rsidRPr="008D6072" w:rsidRDefault="008D6072">
      <w:pPr>
        <w:tabs>
          <w:tab w:val="left" w:pos="0"/>
        </w:tabs>
        <w:rPr>
          <w:rFonts w:ascii="Helvetica Neue" w:hAnsi="Helvetica Neue"/>
        </w:rPr>
      </w:pPr>
    </w:p>
    <w:p w:rsidR="009F4880" w:rsidRPr="008D6072" w:rsidRDefault="009F4880">
      <w:pPr>
        <w:tabs>
          <w:tab w:val="left" w:pos="0"/>
        </w:tabs>
        <w:rPr>
          <w:rFonts w:ascii="Helvetica Neue" w:hAnsi="Helvetica Neue"/>
        </w:rPr>
      </w:pPr>
    </w:p>
    <w:p w:rsidR="006A4FAB" w:rsidRPr="008D6072" w:rsidRDefault="006A4FAB">
      <w:pPr>
        <w:tabs>
          <w:tab w:val="left" w:pos="0"/>
        </w:tabs>
        <w:rPr>
          <w:rFonts w:ascii="Helvetica Neue" w:hAnsi="Helvetica Neue"/>
        </w:rPr>
      </w:pPr>
    </w:p>
    <w:p w:rsidR="006A4FAB" w:rsidRPr="008D6072" w:rsidRDefault="006A4FAB">
      <w:pPr>
        <w:tabs>
          <w:tab w:val="left" w:pos="0"/>
        </w:tabs>
        <w:rPr>
          <w:rFonts w:ascii="Helvetica Neue" w:hAnsi="Helvetica Neue"/>
        </w:rPr>
      </w:pPr>
    </w:p>
    <w:p w:rsidR="006A4FAB" w:rsidRPr="008D6072" w:rsidRDefault="006A4FAB">
      <w:pPr>
        <w:tabs>
          <w:tab w:val="left" w:pos="0"/>
        </w:tabs>
        <w:rPr>
          <w:rFonts w:ascii="Helvetica Neue" w:hAnsi="Helvetica Neue"/>
        </w:rPr>
      </w:pPr>
    </w:p>
    <w:p w:rsidR="009F4880" w:rsidRPr="008D6072" w:rsidRDefault="009F4880">
      <w:pPr>
        <w:tabs>
          <w:tab w:val="left" w:pos="0"/>
        </w:tabs>
        <w:rPr>
          <w:rFonts w:ascii="Helvetica Neue" w:hAnsi="Helvetica Neue"/>
        </w:rPr>
      </w:pPr>
    </w:p>
    <w:p w:rsidR="00693FC5" w:rsidRPr="0073514B" w:rsidRDefault="00693FC5" w:rsidP="00693FC5">
      <w:pPr>
        <w:pStyle w:val="1"/>
        <w:pBdr>
          <w:bottom w:val="single" w:sz="12" w:space="1" w:color="auto"/>
        </w:pBdr>
        <w:ind w:left="0"/>
        <w:rPr>
          <w:rFonts w:ascii="Helvetica Neue" w:hAnsi="Helvetica Neue" w:cs="Arial"/>
          <w:b/>
          <w:sz w:val="36"/>
          <w:szCs w:val="36"/>
          <w:lang w:val="ru-RU"/>
        </w:rPr>
      </w:pPr>
      <w:r>
        <w:rPr>
          <w:rFonts w:asciiTheme="minorHAnsi" w:hAnsiTheme="minorHAnsi" w:cs="Arial"/>
          <w:b/>
          <w:sz w:val="36"/>
          <w:szCs w:val="36"/>
          <w:lang w:val="ru-RU"/>
        </w:rPr>
        <w:t>Семинар «Библейское богословие»</w:t>
      </w:r>
    </w:p>
    <w:p w:rsidR="00693FC5" w:rsidRPr="0073514B" w:rsidRDefault="00693FC5" w:rsidP="00693FC5">
      <w:pPr>
        <w:pStyle w:val="1"/>
        <w:ind w:left="0"/>
        <w:rPr>
          <w:rFonts w:ascii="Helvetica Neue" w:hAnsi="Helvetica Neue" w:cs="Arial"/>
          <w:sz w:val="32"/>
          <w:szCs w:val="36"/>
          <w:lang w:val="ru-RU"/>
        </w:rPr>
      </w:pPr>
      <w:r>
        <w:rPr>
          <w:rFonts w:ascii="Calibri" w:hAnsi="Calibri" w:cs="Arial"/>
          <w:b/>
          <w:sz w:val="32"/>
          <w:szCs w:val="36"/>
          <w:lang w:val="ru-RU"/>
        </w:rPr>
        <w:t>Занятие</w:t>
      </w:r>
      <w:r w:rsidRPr="0073514B">
        <w:rPr>
          <w:rFonts w:ascii="Helvetica Neue" w:hAnsi="Helvetica Neue" w:cs="Arial"/>
          <w:b/>
          <w:sz w:val="32"/>
          <w:szCs w:val="36"/>
          <w:lang w:val="ru-RU"/>
        </w:rPr>
        <w:t>1:</w:t>
      </w:r>
      <w:r>
        <w:rPr>
          <w:rFonts w:ascii="Helvetica Neue" w:hAnsi="Helvetica Neue" w:cs="Arial"/>
          <w:b/>
          <w:sz w:val="32"/>
          <w:szCs w:val="36"/>
          <w:lang w:val="ru-RU"/>
        </w:rPr>
        <w:t xml:space="preserve"> </w:t>
      </w:r>
      <w:r w:rsidR="002A2128">
        <w:rPr>
          <w:rFonts w:ascii="Calibri" w:hAnsi="Calibri" w:cs="Arial"/>
          <w:b/>
          <w:sz w:val="32"/>
          <w:szCs w:val="36"/>
          <w:lang w:val="ru-RU"/>
        </w:rPr>
        <w:t>Сторож</w:t>
      </w:r>
      <w:r>
        <w:rPr>
          <w:rFonts w:ascii="Calibri" w:hAnsi="Calibri" w:cs="Arial"/>
          <w:b/>
          <w:sz w:val="32"/>
          <w:szCs w:val="36"/>
          <w:lang w:val="ru-RU"/>
        </w:rPr>
        <w:t xml:space="preserve"> и </w:t>
      </w:r>
      <w:r w:rsidR="002A2128">
        <w:rPr>
          <w:rFonts w:ascii="Calibri" w:hAnsi="Calibri" w:cs="Arial"/>
          <w:b/>
          <w:sz w:val="32"/>
          <w:szCs w:val="36"/>
          <w:lang w:val="ru-RU"/>
        </w:rPr>
        <w:t>путеводитель</w:t>
      </w:r>
      <w:r>
        <w:rPr>
          <w:rFonts w:ascii="Calibri" w:hAnsi="Calibri" w:cs="Arial"/>
          <w:b/>
          <w:sz w:val="32"/>
          <w:szCs w:val="36"/>
          <w:lang w:val="ru-RU"/>
        </w:rPr>
        <w:t xml:space="preserve"> для церкви</w:t>
      </w:r>
    </w:p>
    <w:p w:rsidR="003222DF" w:rsidRPr="00693FC5" w:rsidRDefault="003222DF" w:rsidP="00EA2753">
      <w:pPr>
        <w:pStyle w:val="10"/>
        <w:rPr>
          <w:rFonts w:ascii="Helvetica Neue" w:hAnsi="Helvetica Neue" w:cs="Times New Roman"/>
          <w:b/>
          <w:szCs w:val="22"/>
          <w:lang w:val="ru-RU"/>
        </w:rPr>
      </w:pPr>
    </w:p>
    <w:p w:rsidR="00EA2753" w:rsidRPr="00693FC5" w:rsidRDefault="00693FC5" w:rsidP="00EA2753">
      <w:pPr>
        <w:pStyle w:val="10"/>
        <w:rPr>
          <w:rFonts w:ascii="Helvetica Neue" w:hAnsi="Helvetica Neue" w:cs="Times New Roman"/>
          <w:szCs w:val="22"/>
          <w:lang w:val="ru-RU"/>
        </w:rPr>
      </w:pPr>
      <w:r>
        <w:rPr>
          <w:rFonts w:ascii="Calibri" w:hAnsi="Calibri" w:cs="Times New Roman"/>
          <w:b/>
          <w:szCs w:val="22"/>
          <w:lang w:val="ru-RU"/>
        </w:rPr>
        <w:t>Вступление</w:t>
      </w:r>
    </w:p>
    <w:p w:rsidR="00EA2753" w:rsidRPr="00693FC5" w:rsidRDefault="00EA2753" w:rsidP="00EA2753">
      <w:pPr>
        <w:pStyle w:val="10"/>
        <w:rPr>
          <w:rFonts w:ascii="Helvetica Neue" w:hAnsi="Helvetica Neue" w:cs="Times New Roman"/>
          <w:szCs w:val="22"/>
          <w:lang w:val="ru-RU"/>
        </w:rPr>
      </w:pPr>
    </w:p>
    <w:p w:rsidR="006A4FAB" w:rsidRPr="00693FC5" w:rsidRDefault="006A4FAB" w:rsidP="00EA2753">
      <w:pPr>
        <w:pStyle w:val="10"/>
        <w:rPr>
          <w:rFonts w:ascii="Helvetica Neue" w:hAnsi="Helvetica Neue" w:cs="Times New Roman"/>
          <w:szCs w:val="22"/>
          <w:lang w:val="ru-RU"/>
        </w:rPr>
      </w:pPr>
      <w:r w:rsidRPr="00693FC5">
        <w:rPr>
          <w:rFonts w:ascii="Helvetica Neue" w:hAnsi="Helvetica Neue" w:cs="Times New Roman"/>
          <w:szCs w:val="22"/>
          <w:lang w:val="ru-RU"/>
        </w:rPr>
        <w:t xml:space="preserve"> “</w:t>
      </w:r>
      <w:r w:rsidR="00693FC5">
        <w:rPr>
          <w:rFonts w:ascii="Calibri" w:hAnsi="Calibri" w:cs="Times New Roman"/>
          <w:szCs w:val="22"/>
          <w:lang w:val="ru-RU"/>
        </w:rPr>
        <w:t>Евангелие</w:t>
      </w:r>
      <w:r w:rsidRPr="00693FC5">
        <w:rPr>
          <w:rFonts w:ascii="Helvetica Neue" w:hAnsi="Helvetica Neue" w:cs="Times New Roman"/>
          <w:szCs w:val="22"/>
          <w:lang w:val="ru-RU"/>
        </w:rPr>
        <w:t>”</w:t>
      </w:r>
      <w:r w:rsidR="00693FC5">
        <w:rPr>
          <w:rFonts w:asciiTheme="minorHAnsi" w:hAnsiTheme="minorHAnsi" w:cs="Times New Roman"/>
          <w:szCs w:val="22"/>
          <w:lang w:val="ru-RU"/>
        </w:rPr>
        <w:t>, которое чуть не убило меня</w:t>
      </w:r>
      <w:r w:rsidRPr="00693FC5">
        <w:rPr>
          <w:rFonts w:ascii="Helvetica Neue" w:hAnsi="Helvetica Neue" w:cs="Times New Roman"/>
          <w:szCs w:val="22"/>
          <w:lang w:val="ru-RU"/>
        </w:rPr>
        <w:t>…</w:t>
      </w:r>
    </w:p>
    <w:p w:rsidR="006A4FAB" w:rsidRPr="00693FC5" w:rsidRDefault="006A4FAB" w:rsidP="00EA2753">
      <w:pPr>
        <w:pStyle w:val="10"/>
        <w:rPr>
          <w:rFonts w:ascii="Helvetica Neue" w:hAnsi="Helvetica Neue" w:cs="Times New Roman"/>
          <w:szCs w:val="22"/>
          <w:lang w:val="ru-RU"/>
        </w:rPr>
      </w:pPr>
    </w:p>
    <w:p w:rsidR="006A4FAB" w:rsidRPr="00693FC5" w:rsidRDefault="00693FC5" w:rsidP="006A4FAB">
      <w:pPr>
        <w:rPr>
          <w:rFonts w:ascii="Helvetica Neue" w:hAnsi="Helvetica Neue"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На прошлом занятии</w:t>
      </w:r>
      <w:r w:rsidR="006A4FAB" w:rsidRPr="00693FC5">
        <w:rPr>
          <w:rFonts w:ascii="Helvetica Neue" w:hAnsi="Helvetica Neue"/>
          <w:sz w:val="22"/>
          <w:szCs w:val="22"/>
          <w:lang w:val="ru-RU"/>
        </w:rPr>
        <w:t xml:space="preserve">: </w:t>
      </w:r>
      <w:r w:rsidRPr="00693FC5">
        <w:rPr>
          <w:rFonts w:ascii="Calibri" w:hAnsi="Calibri" w:cs="Calibri"/>
          <w:sz w:val="22"/>
          <w:szCs w:val="22"/>
          <w:lang w:val="ru-RU"/>
        </w:rPr>
        <w:t>Библейское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богословие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- </w:t>
      </w:r>
      <w:r w:rsidRPr="00693FC5">
        <w:rPr>
          <w:rFonts w:ascii="Calibri" w:hAnsi="Calibri" w:cs="Calibri"/>
          <w:sz w:val="22"/>
          <w:szCs w:val="22"/>
          <w:lang w:val="ru-RU"/>
        </w:rPr>
        <w:t>это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предмет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изучения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того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, </w:t>
      </w:r>
      <w:r w:rsidRPr="00693FC5">
        <w:rPr>
          <w:rFonts w:ascii="Calibri" w:hAnsi="Calibri" w:cs="Calibri"/>
          <w:sz w:val="22"/>
          <w:szCs w:val="22"/>
          <w:lang w:val="ru-RU"/>
        </w:rPr>
        <w:t>как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читать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и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воспринимать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Библию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как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единую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историю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единого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божественного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автора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, </w:t>
      </w:r>
      <w:r w:rsidRPr="00693FC5">
        <w:rPr>
          <w:rFonts w:ascii="Calibri" w:hAnsi="Calibri" w:cs="Calibri"/>
          <w:sz w:val="22"/>
          <w:szCs w:val="22"/>
          <w:lang w:val="ru-RU"/>
        </w:rPr>
        <w:t>которая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сосредоточена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на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личности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и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труде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Христа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, </w:t>
      </w:r>
      <w:r w:rsidRPr="00693FC5">
        <w:rPr>
          <w:rFonts w:ascii="Calibri" w:hAnsi="Calibri" w:cs="Calibri"/>
          <w:sz w:val="22"/>
          <w:szCs w:val="22"/>
          <w:lang w:val="ru-RU"/>
        </w:rPr>
        <w:t>чтобы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любая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часть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Писания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понималась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в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свете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отношения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к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Христу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. </w:t>
      </w:r>
      <w:r w:rsidRPr="00693FC5">
        <w:rPr>
          <w:rFonts w:ascii="Calibri" w:hAnsi="Calibri" w:cs="Calibri"/>
          <w:sz w:val="22"/>
          <w:szCs w:val="22"/>
          <w:lang w:val="ru-RU"/>
        </w:rPr>
        <w:t>Это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способ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чтения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и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понимания</w:t>
      </w:r>
      <w:r w:rsidRPr="00693FC5">
        <w:rPr>
          <w:rFonts w:ascii="Helvetica Neue" w:hAnsi="Helvetica Neue"/>
          <w:sz w:val="22"/>
          <w:szCs w:val="22"/>
          <w:lang w:val="ru-RU"/>
        </w:rPr>
        <w:t xml:space="preserve"> </w:t>
      </w:r>
      <w:r w:rsidRPr="00693FC5">
        <w:rPr>
          <w:rFonts w:ascii="Calibri" w:hAnsi="Calibri" w:cs="Calibri"/>
          <w:sz w:val="22"/>
          <w:szCs w:val="22"/>
          <w:lang w:val="ru-RU"/>
        </w:rPr>
        <w:t>Библии</w:t>
      </w:r>
      <w:r w:rsidR="006A4FAB" w:rsidRPr="00693FC5">
        <w:rPr>
          <w:rFonts w:ascii="Helvetica Neue" w:hAnsi="Helvetica Neue"/>
          <w:sz w:val="22"/>
          <w:szCs w:val="22"/>
          <w:lang w:val="ru-RU"/>
        </w:rPr>
        <w:t xml:space="preserve">. </w:t>
      </w:r>
    </w:p>
    <w:p w:rsidR="006A4FAB" w:rsidRPr="00693FC5" w:rsidRDefault="006A4FAB" w:rsidP="006A4FAB">
      <w:pPr>
        <w:rPr>
          <w:rFonts w:ascii="Helvetica Neue" w:hAnsi="Helvetica Neue"/>
          <w:sz w:val="22"/>
          <w:szCs w:val="22"/>
          <w:lang w:val="ru-RU"/>
        </w:rPr>
      </w:pPr>
    </w:p>
    <w:p w:rsidR="006A4FAB" w:rsidRPr="00693FC5" w:rsidRDefault="00693FC5" w:rsidP="006A4FAB">
      <w:pPr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Но для чего</w:t>
      </w:r>
      <w:r w:rsidR="006A4FAB" w:rsidRPr="00693FC5">
        <w:rPr>
          <w:rFonts w:ascii="Helvetica Neue" w:hAnsi="Helvetica Neue"/>
          <w:sz w:val="22"/>
          <w:szCs w:val="22"/>
          <w:lang w:val="ru-RU"/>
        </w:rPr>
        <w:t>?</w:t>
      </w:r>
      <w:r w:rsidR="006A4FAB" w:rsidRPr="00693FC5">
        <w:rPr>
          <w:rFonts w:ascii="Helvetica Neue" w:hAnsi="Helvetica Neue"/>
          <w:i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Библейское богословие охраняет и направляет церкви</w:t>
      </w:r>
      <w:r w:rsidR="006A4FAB"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>.</w:t>
      </w:r>
    </w:p>
    <w:p w:rsidR="006A4FAB" w:rsidRPr="00693FC5" w:rsidRDefault="006A4FAB" w:rsidP="006A4FAB">
      <w:pPr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93FC5" w:rsidRPr="00B3156D" w:rsidRDefault="00693FC5" w:rsidP="00693FC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Helvetica Neue"/>
          <w:b/>
          <w:bCs/>
          <w:color w:val="1C1C1C"/>
          <w:lang w:val="ru-RU"/>
        </w:rPr>
        <w:t>БИБИЛЕЙСКОЕ</w:t>
      </w:r>
      <w:r w:rsidRPr="00B3156D"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>БОГОСЛОВИЕ</w:t>
      </w:r>
      <w:r w:rsidRPr="00B3156D"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>КАК</w:t>
      </w:r>
      <w:r w:rsidRPr="00B3156D"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</w:t>
      </w:r>
      <w:r w:rsidR="002A2128">
        <w:rPr>
          <w:rFonts w:ascii="Calibri" w:eastAsiaTheme="minorEastAsia" w:hAnsi="Calibri" w:cs="Helvetica Neue"/>
          <w:b/>
          <w:bCs/>
          <w:color w:val="1C1C1C"/>
          <w:lang w:val="ru-RU"/>
        </w:rPr>
        <w:t>СТОРОЖ</w:t>
      </w:r>
      <w:r w:rsidRPr="00B3156D"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>ЦЕРКВИ</w:t>
      </w:r>
    </w:p>
    <w:p w:rsidR="006A4FAB" w:rsidRPr="00B3156D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A4FAB" w:rsidRPr="00693FC5" w:rsidRDefault="00693FC5" w:rsidP="006A4FA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ru-RU"/>
        </w:rPr>
      </w:pPr>
      <w:r>
        <w:rPr>
          <w:rFonts w:ascii="Calibri" w:eastAsia="MS Mincho" w:hAnsi="Calibri"/>
          <w:color w:val="1C1C1C"/>
          <w:sz w:val="22"/>
          <w:szCs w:val="22"/>
          <w:lang w:val="ru-RU"/>
        </w:rPr>
        <w:t>Опрос</w:t>
      </w:r>
      <w:r w:rsidR="006A4FAB"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: </w:t>
      </w:r>
      <w:r w:rsidRPr="00693FC5">
        <w:rPr>
          <w:rFonts w:ascii="Calibri" w:hAnsi="Calibri"/>
          <w:sz w:val="22"/>
          <w:szCs w:val="22"/>
          <w:lang w:val="ru-RU"/>
        </w:rPr>
        <w:t xml:space="preserve">как люди могут </w:t>
      </w:r>
      <w:r w:rsidRPr="00693FC5">
        <w:rPr>
          <w:rFonts w:ascii="Calibri" w:hAnsi="Calibri"/>
          <w:i/>
          <w:sz w:val="22"/>
          <w:szCs w:val="22"/>
          <w:lang w:val="ru-RU"/>
        </w:rPr>
        <w:t>неправильно</w:t>
      </w:r>
      <w:r w:rsidRPr="00693FC5">
        <w:rPr>
          <w:rFonts w:ascii="Calibri" w:hAnsi="Calibri"/>
          <w:sz w:val="22"/>
          <w:szCs w:val="22"/>
          <w:lang w:val="ru-RU"/>
        </w:rPr>
        <w:t xml:space="preserve"> примен</w:t>
      </w:r>
      <w:r w:rsidR="00B3156D">
        <w:rPr>
          <w:rFonts w:ascii="Calibri" w:hAnsi="Calibri"/>
          <w:sz w:val="22"/>
          <w:szCs w:val="22"/>
          <w:lang w:val="ru-RU"/>
        </w:rPr>
        <w:t>и</w:t>
      </w:r>
      <w:r w:rsidRPr="00693FC5">
        <w:rPr>
          <w:rFonts w:ascii="Calibri" w:hAnsi="Calibri"/>
          <w:sz w:val="22"/>
          <w:szCs w:val="22"/>
          <w:lang w:val="ru-RU"/>
        </w:rPr>
        <w:t>ть их в своей жизни</w:t>
      </w:r>
      <w:r w:rsidR="006A4FAB" w:rsidRPr="00693FC5">
        <w:rPr>
          <w:rFonts w:ascii="Calibri" w:hAnsi="Calibri"/>
          <w:sz w:val="22"/>
          <w:szCs w:val="22"/>
          <w:lang w:val="ru-RU"/>
        </w:rPr>
        <w:t xml:space="preserve">? </w:t>
      </w:r>
    </w:p>
    <w:p w:rsidR="006A4FAB" w:rsidRPr="00693FC5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A4FAB" w:rsidRPr="008D6072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</w:rPr>
      </w:pPr>
      <w:r w:rsidRPr="008D6072">
        <w:rPr>
          <w:rFonts w:ascii="Helvetica Neue" w:eastAsia="MS Mincho" w:hAnsi="Helvetica Neue"/>
          <w:color w:val="1C1C1C"/>
          <w:sz w:val="22"/>
          <w:szCs w:val="22"/>
        </w:rPr>
        <w:t xml:space="preserve">1) </w:t>
      </w:r>
      <w:r w:rsidR="00693FC5">
        <w:rPr>
          <w:rFonts w:ascii="Calibri" w:eastAsia="MS Mincho" w:hAnsi="Calibri"/>
          <w:color w:val="1C1C1C"/>
          <w:sz w:val="22"/>
          <w:szCs w:val="22"/>
          <w:lang w:val="ru-RU"/>
        </w:rPr>
        <w:t>Благословение</w:t>
      </w:r>
    </w:p>
    <w:p w:rsidR="006A4FAB" w:rsidRPr="008D6072" w:rsidRDefault="006A4FAB" w:rsidP="006A4FAB">
      <w:pPr>
        <w:widowControl w:val="0"/>
        <w:autoSpaceDE w:val="0"/>
        <w:autoSpaceDN w:val="0"/>
        <w:adjustRightInd w:val="0"/>
        <w:ind w:firstLine="720"/>
        <w:rPr>
          <w:rFonts w:ascii="Helvetica Neue" w:eastAsia="MS Mincho" w:hAnsi="Helvetica Neue"/>
          <w:color w:val="1C1C1C"/>
          <w:sz w:val="22"/>
          <w:szCs w:val="22"/>
        </w:rPr>
      </w:pPr>
    </w:p>
    <w:p w:rsidR="00693FC5" w:rsidRPr="00693FC5" w:rsidRDefault="00693FC5" w:rsidP="00693FC5">
      <w:pPr>
        <w:widowControl w:val="0"/>
        <w:autoSpaceDE w:val="0"/>
        <w:autoSpaceDN w:val="0"/>
        <w:adjustRightInd w:val="0"/>
        <w:ind w:left="72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>“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Если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ты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когда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перейдете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[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за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Иордан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],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будешь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слушать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гласа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Господа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Бога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твоего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тщательно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исполнять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все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заповеди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Его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которые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заповедую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тебе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сегодня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….2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придут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на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тебя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все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благословения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сии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исполнятся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на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тебе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…4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Благословен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плод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чрева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твоего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плод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земли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твоей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плод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скота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твоего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плод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твоих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волов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плод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овец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твоих</w:t>
      </w:r>
      <w:r w:rsidRPr="00B3156D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. 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5 </w:t>
      </w:r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Благословенны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житницы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твои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и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кладовые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твои</w:t>
      </w:r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>.” (</w:t>
      </w:r>
      <w:proofErr w:type="spellStart"/>
      <w:r w:rsidRPr="00693FC5">
        <w:rPr>
          <w:rFonts w:ascii="Calibri" w:eastAsia="MS Mincho" w:hAnsi="Calibri" w:cs="Calibri"/>
          <w:color w:val="1C1C1C"/>
          <w:sz w:val="22"/>
          <w:szCs w:val="22"/>
          <w:lang w:val="ru-RU"/>
        </w:rPr>
        <w:t>Второзак</w:t>
      </w:r>
      <w:proofErr w:type="spellEnd"/>
      <w:r w:rsidRPr="00693FC5">
        <w:rPr>
          <w:rFonts w:ascii="Helvetica Neue" w:eastAsia="MS Mincho" w:hAnsi="Helvetica Neue"/>
          <w:color w:val="1C1C1C"/>
          <w:sz w:val="22"/>
          <w:szCs w:val="22"/>
          <w:lang w:val="ru-RU"/>
        </w:rPr>
        <w:t>. 28:1-5)</w:t>
      </w:r>
    </w:p>
    <w:p w:rsidR="006A4FAB" w:rsidRPr="00693FC5" w:rsidRDefault="006A4FAB" w:rsidP="006A4FAB">
      <w:pPr>
        <w:widowControl w:val="0"/>
        <w:autoSpaceDE w:val="0"/>
        <w:autoSpaceDN w:val="0"/>
        <w:adjustRightInd w:val="0"/>
        <w:ind w:firstLine="72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93FC5" w:rsidRPr="00B3156D" w:rsidRDefault="00693FC5" w:rsidP="00693FC5">
      <w:pPr>
        <w:widowControl w:val="0"/>
        <w:autoSpaceDE w:val="0"/>
        <w:autoSpaceDN w:val="0"/>
        <w:adjustRightInd w:val="0"/>
        <w:ind w:left="720"/>
        <w:rPr>
          <w:rFonts w:ascii="Helvetica Neue" w:eastAsia="MS Mincho" w:hAnsi="Helvetica Neue"/>
          <w:color w:val="010F18"/>
          <w:sz w:val="22"/>
          <w:szCs w:val="22"/>
          <w:lang w:val="ru-RU"/>
        </w:rPr>
      </w:pP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Иной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сыплет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щедро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[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ему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]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еще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прибавляется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;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а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другой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сверх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меры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бережлив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однако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же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беднеет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.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Благотворительная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душа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будет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насыщена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,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кто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proofErr w:type="spellStart"/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напояет</w:t>
      </w:r>
      <w:proofErr w:type="spellEnd"/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[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других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],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тот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и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сам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напоен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будет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>. (</w:t>
      </w:r>
      <w:r w:rsidRPr="00B3156D">
        <w:rPr>
          <w:rFonts w:ascii="Calibri" w:eastAsia="MS Mincho" w:hAnsi="Calibri" w:cs="Calibri"/>
          <w:color w:val="010F18"/>
          <w:sz w:val="22"/>
          <w:szCs w:val="22"/>
          <w:lang w:val="ru-RU"/>
        </w:rPr>
        <w:t>Притчи</w:t>
      </w:r>
      <w:r w:rsidRPr="00B3156D">
        <w:rPr>
          <w:rFonts w:ascii="Helvetica Neue" w:eastAsia="MS Mincho" w:hAnsi="Helvetica Neue"/>
          <w:color w:val="010F18"/>
          <w:sz w:val="22"/>
          <w:szCs w:val="22"/>
          <w:lang w:val="ru-RU"/>
        </w:rPr>
        <w:t xml:space="preserve"> 11:24-25)</w:t>
      </w:r>
    </w:p>
    <w:p w:rsidR="006A4FAB" w:rsidRPr="00B3156D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2) </w:t>
      </w:r>
      <w:r w:rsidR="00693FC5">
        <w:rPr>
          <w:rFonts w:ascii="Calibri" w:eastAsia="MS Mincho" w:hAnsi="Calibri"/>
          <w:color w:val="1C1C1C"/>
          <w:sz w:val="22"/>
          <w:szCs w:val="22"/>
          <w:lang w:val="ru-RU"/>
        </w:rPr>
        <w:t>Прошение</w:t>
      </w: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E728FE" w:rsidRPr="00E728FE" w:rsidRDefault="00E728FE" w:rsidP="00E728FE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</w:pP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>“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И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воззвал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proofErr w:type="spellStart"/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Иавис</w:t>
      </w:r>
      <w:proofErr w:type="spellEnd"/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к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Богу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Израилеву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[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и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]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сказал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: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о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если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бы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Ты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благословил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меня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Твоим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благословением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распространил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пределы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мои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и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рука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Твоя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была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со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мною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охраняя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[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меня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]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от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зла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чтобы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я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не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горевал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!..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И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Бог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ниспослал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[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ему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],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чего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он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010F18"/>
          <w:sz w:val="22"/>
          <w:szCs w:val="22"/>
          <w:lang w:val="ru-RU"/>
        </w:rPr>
        <w:t>просил</w:t>
      </w:r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 xml:space="preserve">.” (1 </w:t>
      </w:r>
      <w:proofErr w:type="spellStart"/>
      <w:r w:rsidRPr="00E728FE">
        <w:rPr>
          <w:rFonts w:ascii="Calibri" w:eastAsiaTheme="minorEastAsia" w:hAnsi="Calibri" w:cs="Arial"/>
          <w:color w:val="010F18"/>
          <w:sz w:val="22"/>
          <w:szCs w:val="22"/>
          <w:lang w:val="ru-RU"/>
        </w:rPr>
        <w:t>Паралип</w:t>
      </w:r>
      <w:proofErr w:type="spellEnd"/>
      <w:r w:rsidRPr="00E728FE">
        <w:rPr>
          <w:rFonts w:ascii="Helvetica Neue" w:eastAsiaTheme="minorEastAsia" w:hAnsi="Helvetica Neue" w:cs="Arial"/>
          <w:color w:val="010F18"/>
          <w:sz w:val="22"/>
          <w:szCs w:val="22"/>
          <w:lang w:val="ru-RU"/>
        </w:rPr>
        <w:t>. 4:10).</w:t>
      </w:r>
    </w:p>
    <w:p w:rsidR="00E728FE" w:rsidRPr="00E728FE" w:rsidRDefault="00E728FE" w:rsidP="00E728FE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</w:pPr>
    </w:p>
    <w:p w:rsidR="00E728FE" w:rsidRPr="00E728FE" w:rsidRDefault="00E728FE" w:rsidP="00E728FE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sz w:val="22"/>
          <w:szCs w:val="22"/>
          <w:lang w:val="ru-RU"/>
        </w:rPr>
      </w:pP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Истинно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также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говорю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вам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что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если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двое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из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вас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согласятся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на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земле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просить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всяком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деле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то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чего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бы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ни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попросили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будет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им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от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Отца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Моего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Небесного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,” (</w:t>
      </w:r>
      <w:r w:rsidRPr="00E728FE">
        <w:rPr>
          <w:rFonts w:ascii="Helvetica Neue" w:eastAsiaTheme="minorEastAsia" w:hAnsi="Helvetica Neue" w:cs="Helvetica Neue"/>
          <w:sz w:val="22"/>
          <w:szCs w:val="22"/>
        </w:rPr>
        <w:t>Ma</w:t>
      </w:r>
      <w:proofErr w:type="spellStart"/>
      <w:r w:rsidRPr="00E728FE">
        <w:rPr>
          <w:rFonts w:ascii="Calibri" w:eastAsiaTheme="minorEastAsia" w:hAnsi="Calibri" w:cs="Helvetica Neue"/>
          <w:sz w:val="22"/>
          <w:szCs w:val="22"/>
          <w:lang w:val="ru-RU"/>
        </w:rPr>
        <w:t>тф</w:t>
      </w:r>
      <w:proofErr w:type="spellEnd"/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. 18:19).</w:t>
      </w:r>
    </w:p>
    <w:p w:rsidR="00E728FE" w:rsidRPr="00E728FE" w:rsidRDefault="00E728FE" w:rsidP="00E728FE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sz w:val="22"/>
          <w:szCs w:val="22"/>
          <w:lang w:val="ru-RU"/>
        </w:rPr>
      </w:pPr>
    </w:p>
    <w:p w:rsidR="00E728FE" w:rsidRPr="00E728FE" w:rsidRDefault="00E728FE" w:rsidP="00E728FE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</w:pPr>
      <w:r w:rsidRPr="00E728FE">
        <w:rPr>
          <w:rFonts w:ascii="Calibri" w:eastAsiaTheme="minorEastAsia" w:hAnsi="Calibri" w:cs="Helvetica Neue"/>
          <w:sz w:val="22"/>
          <w:szCs w:val="22"/>
          <w:lang w:val="ru-RU"/>
        </w:rPr>
        <w:t>Иисус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: “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и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все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чего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ни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попросите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молитве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с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верою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получите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.” (</w:t>
      </w:r>
      <w:r w:rsidRPr="00E728FE">
        <w:rPr>
          <w:rFonts w:ascii="Helvetica Neue" w:eastAsiaTheme="minorEastAsia" w:hAnsi="Helvetica Neue" w:cs="Helvetica Neue"/>
          <w:sz w:val="22"/>
          <w:szCs w:val="22"/>
        </w:rPr>
        <w:t>Ma</w:t>
      </w:r>
      <w:proofErr w:type="spellStart"/>
      <w:r w:rsidRPr="00E728FE">
        <w:rPr>
          <w:rFonts w:ascii="Calibri" w:eastAsiaTheme="minorEastAsia" w:hAnsi="Calibri" w:cs="Helvetica Neue"/>
          <w:sz w:val="22"/>
          <w:szCs w:val="22"/>
          <w:lang w:val="ru-RU"/>
        </w:rPr>
        <w:t>тф</w:t>
      </w:r>
      <w:proofErr w:type="spellEnd"/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. 21:22).</w:t>
      </w: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3) </w:t>
      </w:r>
      <w:r w:rsidR="00E728FE">
        <w:rPr>
          <w:rFonts w:ascii="Calibri" w:eastAsia="MS Mincho" w:hAnsi="Calibri"/>
          <w:color w:val="1C1C1C"/>
          <w:sz w:val="22"/>
          <w:szCs w:val="22"/>
          <w:lang w:val="ru-RU"/>
        </w:rPr>
        <w:t>Кто такой Иисус</w:t>
      </w:r>
      <w:r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?  </w:t>
      </w: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E728FE" w:rsidRPr="00E728FE" w:rsidRDefault="00E728FE" w:rsidP="00E728FE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</w:pP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«Который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есть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образ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Бога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невидимого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рожденный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прежде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всякой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sz w:val="22"/>
          <w:szCs w:val="22"/>
          <w:lang w:val="ru-RU"/>
        </w:rPr>
        <w:t>твари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» (</w:t>
      </w:r>
      <w:r w:rsidRPr="00E728FE">
        <w:rPr>
          <w:rFonts w:ascii="Calibri" w:eastAsiaTheme="minorEastAsia" w:hAnsi="Calibri" w:cs="Helvetica Neue"/>
          <w:sz w:val="22"/>
          <w:szCs w:val="22"/>
          <w:lang w:val="ru-RU"/>
        </w:rPr>
        <w:t>Кол</w:t>
      </w:r>
      <w:r w:rsidRPr="00E728FE">
        <w:rPr>
          <w:rFonts w:ascii="Helvetica Neue" w:eastAsiaTheme="minorEastAsia" w:hAnsi="Helvetica Neue" w:cs="Helvetica Neue"/>
          <w:sz w:val="22"/>
          <w:szCs w:val="22"/>
          <w:lang w:val="ru-RU"/>
        </w:rPr>
        <w:t>. 1:15).</w:t>
      </w: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A4FAB" w:rsidRPr="00E728FE" w:rsidRDefault="00E728FE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>
        <w:rPr>
          <w:rFonts w:ascii="Calibri" w:eastAsia="MS Mincho" w:hAnsi="Calibri"/>
          <w:color w:val="1C1C1C"/>
          <w:sz w:val="22"/>
          <w:szCs w:val="22"/>
          <w:lang w:val="ru-RU"/>
        </w:rPr>
        <w:t>Ест</w:t>
      </w:r>
      <w:r w:rsidR="00744179">
        <w:rPr>
          <w:rFonts w:ascii="Calibri" w:eastAsia="MS Mincho" w:hAnsi="Calibri"/>
          <w:color w:val="1C1C1C"/>
          <w:sz w:val="22"/>
          <w:szCs w:val="22"/>
          <w:lang w:val="ru-RU"/>
        </w:rPr>
        <w:t>ь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много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примеров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ложных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или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заблудших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ответвлений</w:t>
      </w:r>
      <w:r w:rsidRPr="00E728FE">
        <w:rPr>
          <w:rFonts w:ascii="Calibri" w:eastAsia="MS Mincho" w:hAnsi="Calibr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христианств</w:t>
      </w:r>
      <w:r w:rsidR="006A4FAB" w:rsidRPr="008D6072">
        <w:rPr>
          <w:rFonts w:ascii="Helvetica Neue" w:eastAsia="MS Mincho" w:hAnsi="Helvetica Neue"/>
          <w:color w:val="1C1C1C"/>
          <w:sz w:val="22"/>
          <w:szCs w:val="22"/>
        </w:rPr>
        <w:t>a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: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богословский либерализм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>,</w:t>
      </w:r>
      <w:r>
        <w:rPr>
          <w:rFonts w:asciiTheme="minorHAnsi" w:eastAsia="MS Mincho" w:hAnsiTheme="minorHAnsi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католицизм,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анабаптисты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прогрессивные либералы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преобразователи общества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, </w:t>
      </w:r>
      <w:r>
        <w:rPr>
          <w:rFonts w:ascii="Calibri" w:eastAsia="MS Mincho" w:hAnsi="Calibri"/>
          <w:color w:val="1C1C1C"/>
          <w:sz w:val="22"/>
          <w:szCs w:val="22"/>
          <w:lang w:val="ru-RU"/>
        </w:rPr>
        <w:t>гражданская религия</w:t>
      </w:r>
      <w:r w:rsidR="006A4FAB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 xml:space="preserve">. </w:t>
      </w: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E728FE" w:rsidRPr="00646C15" w:rsidRDefault="00E728FE" w:rsidP="00E728FE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В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Helvetica Neue"/>
          <w:color w:val="1C1C1C"/>
          <w:sz w:val="22"/>
          <w:szCs w:val="22"/>
          <w:lang w:val="ru-RU"/>
        </w:rPr>
        <w:t>любом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случае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Helvetica Neue"/>
          <w:color w:val="1C1C1C"/>
          <w:sz w:val="22"/>
          <w:szCs w:val="22"/>
          <w:lang w:val="ru-RU"/>
        </w:rPr>
        <w:t>неверное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или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несбалансированное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библейское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богословие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провозглашает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Helvetica Neue"/>
          <w:color w:val="1C1C1C"/>
          <w:sz w:val="22"/>
          <w:szCs w:val="22"/>
          <w:lang w:val="ru-RU"/>
        </w:rPr>
        <w:t>неверное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или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несбалансированное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Евангелие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,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и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такое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евангелия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создает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Helvetica Neue"/>
          <w:color w:val="1C1C1C"/>
          <w:sz w:val="22"/>
          <w:szCs w:val="22"/>
          <w:lang w:val="ru-RU"/>
        </w:rPr>
        <w:t>неправильные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или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sz w:val="22"/>
          <w:szCs w:val="22"/>
          <w:lang w:val="ru-RU"/>
        </w:rPr>
        <w:t>н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есбалансированные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церкви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:rsidR="006A4FAB" w:rsidRPr="002A2128" w:rsidRDefault="006A4FAB" w:rsidP="006A4FAB">
      <w:pPr>
        <w:widowControl w:val="0"/>
        <w:autoSpaceDE w:val="0"/>
        <w:autoSpaceDN w:val="0"/>
        <w:adjustRightInd w:val="0"/>
        <w:rPr>
          <w:rFonts w:asciiTheme="minorHAnsi" w:eastAsia="MS Mincho" w:hAnsiTheme="minorHAnsi"/>
          <w:color w:val="1C1C1C"/>
          <w:sz w:val="22"/>
          <w:szCs w:val="22"/>
          <w:lang w:val="ru-RU"/>
        </w:rPr>
      </w:pP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E728FE" w:rsidRDefault="00E728FE" w:rsidP="00E728F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Helvetica Neue"/>
          <w:color w:val="1C1C1C"/>
          <w:sz w:val="22"/>
          <w:szCs w:val="22"/>
          <w:lang w:val="ru-RU"/>
        </w:rPr>
      </w:pPr>
      <w:r w:rsidRPr="00E728FE">
        <w:rPr>
          <w:rFonts w:ascii="Avenir" w:eastAsiaTheme="minorEastAsia" w:hAnsi="Avenir" w:cs="Avenir"/>
          <w:color w:val="1C1C1C"/>
          <w:sz w:val="22"/>
          <w:szCs w:val="22"/>
          <w:lang w:val="ru-RU"/>
        </w:rPr>
        <w:t>«</w:t>
      </w:r>
      <w:r w:rsidR="002A2128" w:rsidRPr="002A2128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Здравое библейское богословие, как правило, надежно защищает христиан от вопиющего упрощенчества</w:t>
      </w:r>
      <w:r w:rsidRPr="00E728FE">
        <w:rPr>
          <w:rFonts w:ascii="Avenir" w:eastAsiaTheme="minorEastAsia" w:hAnsi="Avenir" w:cs="Avenir"/>
          <w:color w:val="1C1C1C"/>
          <w:sz w:val="22"/>
          <w:szCs w:val="22"/>
          <w:lang w:val="ru-RU"/>
        </w:rPr>
        <w:t>»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, -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говорит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Д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.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А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. </w:t>
      </w:r>
      <w:r w:rsidRPr="00E728FE">
        <w:rPr>
          <w:rFonts w:ascii="Calibri" w:eastAsiaTheme="minorEastAsia" w:hAnsi="Calibri" w:cs="Calibri"/>
          <w:color w:val="1C1C1C"/>
          <w:sz w:val="22"/>
          <w:szCs w:val="22"/>
          <w:lang w:val="ru-RU"/>
        </w:rPr>
        <w:t>Карсон</w:t>
      </w:r>
      <w:r w:rsidRPr="00E728FE">
        <w:rPr>
          <w:rFonts w:ascii="Helvetica Neue" w:eastAsiaTheme="minorEastAsia" w:hAnsi="Helvetica Neue" w:cs="Helvetica Neue"/>
          <w:color w:val="1C1C1C"/>
          <w:sz w:val="22"/>
          <w:szCs w:val="22"/>
          <w:lang w:val="ru-RU"/>
        </w:rPr>
        <w:t xml:space="preserve">. </w:t>
      </w:r>
    </w:p>
    <w:p w:rsidR="002A2128" w:rsidRPr="002A2128" w:rsidRDefault="002A2128" w:rsidP="00E728F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Helvetica Neue"/>
          <w:color w:val="1C1C1C"/>
          <w:sz w:val="22"/>
          <w:szCs w:val="22"/>
          <w:lang w:val="ru-RU"/>
        </w:rPr>
      </w:pPr>
    </w:p>
    <w:p w:rsidR="002A2128" w:rsidRDefault="002A2128" w:rsidP="00E728FE">
      <w:pPr>
        <w:widowControl w:val="0"/>
        <w:autoSpaceDE w:val="0"/>
        <w:autoSpaceDN w:val="0"/>
        <w:adjustRightInd w:val="0"/>
        <w:rPr>
          <w:rFonts w:ascii="Calibri" w:eastAsiaTheme="minorEastAsia" w:hAnsi="Calibri" w:cs="Helvetica Neue"/>
          <w:b/>
          <w:bCs/>
          <w:color w:val="1C1C1C"/>
          <w:lang w:val="ru-RU"/>
        </w:rPr>
      </w:pPr>
    </w:p>
    <w:p w:rsidR="002A2128" w:rsidRDefault="002A2128" w:rsidP="00E728FE">
      <w:pPr>
        <w:widowControl w:val="0"/>
        <w:autoSpaceDE w:val="0"/>
        <w:autoSpaceDN w:val="0"/>
        <w:adjustRightInd w:val="0"/>
        <w:rPr>
          <w:rFonts w:ascii="Calibri" w:eastAsiaTheme="minorEastAsia" w:hAnsi="Calibri" w:cs="Helvetica Neue"/>
          <w:b/>
          <w:bCs/>
          <w:color w:val="1C1C1C"/>
          <w:lang w:val="ru-RU"/>
        </w:rPr>
      </w:pPr>
    </w:p>
    <w:p w:rsidR="00E728FE" w:rsidRPr="00597342" w:rsidRDefault="00E728FE" w:rsidP="00E728FE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Helvetica Neue"/>
          <w:b/>
          <w:bCs/>
          <w:color w:val="1C1C1C"/>
          <w:lang w:val="ru-RU"/>
        </w:rPr>
        <w:t>БИБЛЕЙСКОЕ БОГОСЛОВИ</w:t>
      </w:r>
      <w:r w:rsidR="00B3156D"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Е </w:t>
      </w:r>
      <w:r w:rsidR="002A2128">
        <w:rPr>
          <w:rFonts w:ascii="Calibri" w:eastAsiaTheme="minorEastAsia" w:hAnsi="Calibri" w:cs="Helvetica Neue"/>
          <w:b/>
          <w:bCs/>
          <w:color w:val="1C1C1C"/>
          <w:lang w:val="ru-RU"/>
        </w:rPr>
        <w:t>КАК ПУТЕВОДИТЕЛЬ</w:t>
      </w:r>
      <w:r w:rsidR="00B3156D"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ДЛЯ ЦЕРК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>ВИ</w:t>
      </w:r>
    </w:p>
    <w:p w:rsidR="006A4FAB" w:rsidRPr="00E728FE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E728FE" w:rsidRPr="00B3156D" w:rsidRDefault="002A2128" w:rsidP="00E728FE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lang w:val="ru-RU"/>
        </w:rPr>
      </w:pPr>
      <w:r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Путеводитель</w:t>
      </w:r>
      <w:r w:rsidR="00E728FE"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E728FE" w:rsidRPr="00B3156D"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для</w:t>
      </w:r>
      <w:r w:rsidR="00E728FE"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E728FE" w:rsidRPr="00B3156D"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правильной</w:t>
      </w:r>
      <w:r w:rsidR="00E728FE"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E728FE" w:rsidRPr="00B3156D"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проповеди</w:t>
      </w:r>
    </w:p>
    <w:p w:rsidR="00272BCD" w:rsidRPr="00E728FE" w:rsidRDefault="00272BCD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272BCD" w:rsidRPr="00E728FE" w:rsidRDefault="00272BCD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6A4FAB" w:rsidRPr="00E728FE" w:rsidRDefault="002A2128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Путеводитель</w:t>
      </w:r>
      <w:r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E728FE" w:rsidRPr="00D52CE4">
        <w:rPr>
          <w:rFonts w:ascii="Calibri" w:eastAsiaTheme="minorEastAsia" w:hAnsi="Calibri" w:cs="Helvetica Neue"/>
          <w:b/>
          <w:i/>
          <w:color w:val="1C1C1C"/>
          <w:lang w:val="ru-RU"/>
        </w:rPr>
        <w:t>для правильного консультирования</w:t>
      </w:r>
    </w:p>
    <w:p w:rsidR="00E728FE" w:rsidRPr="00B3156D" w:rsidRDefault="00E728FE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</w:p>
    <w:p w:rsidR="006A4FAB" w:rsidRPr="00E728FE" w:rsidRDefault="00E728FE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>
        <w:rPr>
          <w:rFonts w:ascii="Calibri" w:eastAsia="MS Mincho" w:hAnsi="Calibri"/>
          <w:color w:val="1C1C1C"/>
          <w:sz w:val="22"/>
          <w:szCs w:val="22"/>
          <w:lang w:val="ru-RU"/>
        </w:rPr>
        <w:t>В чем наша главная проблема</w:t>
      </w:r>
      <w:r w:rsidR="00272BCD" w:rsidRPr="00E728FE">
        <w:rPr>
          <w:rFonts w:ascii="Helvetica Neue" w:eastAsia="MS Mincho" w:hAnsi="Helvetica Neue"/>
          <w:color w:val="1C1C1C"/>
          <w:sz w:val="22"/>
          <w:szCs w:val="22"/>
          <w:lang w:val="ru-RU"/>
        </w:rPr>
        <w:t>?</w:t>
      </w:r>
    </w:p>
    <w:p w:rsidR="00272BCD" w:rsidRPr="00E728FE" w:rsidRDefault="00272BCD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272BCD" w:rsidRPr="00E728FE" w:rsidRDefault="00272BCD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712FE3" w:rsidRPr="00DA0852" w:rsidRDefault="002A2128" w:rsidP="00712FE3">
      <w:pPr>
        <w:rPr>
          <w:rFonts w:ascii="Helvetica Neue" w:hAnsi="Helvetica Neue"/>
          <w:b/>
          <w:i/>
          <w:lang w:val="ru-RU"/>
        </w:rPr>
      </w:pPr>
      <w:r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Путеводитель</w:t>
      </w:r>
      <w:r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712FE3" w:rsidRPr="00DA0852">
        <w:rPr>
          <w:rFonts w:ascii="Calibri" w:hAnsi="Calibri"/>
          <w:b/>
          <w:i/>
          <w:lang w:val="ru-RU"/>
        </w:rPr>
        <w:t>для правильного взаимодействия с этим миром</w:t>
      </w:r>
    </w:p>
    <w:p w:rsidR="00744179" w:rsidRDefault="00744179" w:rsidP="00712FE3">
      <w:pPr>
        <w:rPr>
          <w:rFonts w:ascii="Calibri" w:hAnsi="Calibri" w:cs="Calibri"/>
          <w:sz w:val="20"/>
          <w:szCs w:val="20"/>
          <w:lang w:val="ru-RU"/>
        </w:rPr>
      </w:pPr>
    </w:p>
    <w:p w:rsidR="00712FE3" w:rsidRPr="00712FE3" w:rsidRDefault="00712FE3" w:rsidP="00712FE3">
      <w:pPr>
        <w:rPr>
          <w:rFonts w:ascii="Helvetica Neue" w:hAnsi="Helvetica Neue"/>
          <w:sz w:val="20"/>
          <w:szCs w:val="20"/>
          <w:lang w:val="ru-RU"/>
        </w:rPr>
      </w:pPr>
      <w:r w:rsidRPr="00712FE3">
        <w:rPr>
          <w:rFonts w:ascii="Calibri" w:hAnsi="Calibri" w:cs="Calibri"/>
          <w:sz w:val="20"/>
          <w:szCs w:val="20"/>
          <w:lang w:val="ru-RU"/>
        </w:rPr>
        <w:t>Библейское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богословие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справедливо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уравновешивает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наши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ожидания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между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ожиданием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слишком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многого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(</w:t>
      </w:r>
      <w:r w:rsidRPr="00712FE3">
        <w:rPr>
          <w:rFonts w:ascii="Calibri" w:hAnsi="Calibri"/>
          <w:sz w:val="20"/>
          <w:szCs w:val="20"/>
          <w:lang w:val="ru-RU"/>
        </w:rPr>
        <w:t>избыточная реализация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эсхатологии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, </w:t>
      </w:r>
      <w:r w:rsidRPr="00712FE3">
        <w:rPr>
          <w:rFonts w:ascii="Calibri" w:hAnsi="Calibri" w:cs="Calibri"/>
          <w:sz w:val="20"/>
          <w:szCs w:val="20"/>
          <w:lang w:val="ru-RU"/>
        </w:rPr>
        <w:t>перфекционизм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) </w:t>
      </w:r>
      <w:r w:rsidRPr="00712FE3">
        <w:rPr>
          <w:rFonts w:ascii="Calibri" w:hAnsi="Calibri" w:cs="Calibri"/>
          <w:sz w:val="20"/>
          <w:szCs w:val="20"/>
          <w:lang w:val="ru-RU"/>
        </w:rPr>
        <w:t>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нетребовательностью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(</w:t>
      </w:r>
      <w:r w:rsidRPr="00712FE3">
        <w:rPr>
          <w:rFonts w:ascii="Calibri" w:hAnsi="Calibri" w:cs="Calibri"/>
          <w:sz w:val="20"/>
          <w:szCs w:val="20"/>
          <w:lang w:val="ru-RU"/>
        </w:rPr>
        <w:t>дешевая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благодать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, </w:t>
      </w:r>
      <w:r w:rsidRPr="00712FE3">
        <w:rPr>
          <w:rFonts w:ascii="Calibri" w:hAnsi="Calibri" w:cs="Calibri"/>
          <w:sz w:val="20"/>
          <w:szCs w:val="20"/>
          <w:lang w:val="ru-RU"/>
        </w:rPr>
        <w:t>легковерие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, </w:t>
      </w:r>
      <w:r w:rsidR="002A2128">
        <w:rPr>
          <w:rFonts w:ascii="Calibri" w:hAnsi="Calibri"/>
          <w:sz w:val="20"/>
          <w:szCs w:val="20"/>
          <w:lang w:val="ru-RU"/>
        </w:rPr>
        <w:t>в начале - вовлеченность</w:t>
      </w:r>
      <w:r w:rsidRPr="00712FE3">
        <w:rPr>
          <w:rFonts w:ascii="Calibri" w:hAnsi="Calibri"/>
          <w:sz w:val="20"/>
          <w:szCs w:val="20"/>
          <w:lang w:val="ru-RU"/>
        </w:rPr>
        <w:t xml:space="preserve"> –</w:t>
      </w:r>
      <w:r w:rsidR="002A2128">
        <w:rPr>
          <w:rFonts w:ascii="Calibri" w:hAnsi="Calibri"/>
          <w:sz w:val="20"/>
          <w:szCs w:val="20"/>
          <w:lang w:val="ru-RU"/>
        </w:rPr>
        <w:t xml:space="preserve"> потом -</w:t>
      </w:r>
      <w:r w:rsidRPr="00712FE3">
        <w:rPr>
          <w:rFonts w:ascii="Calibri" w:hAnsi="Calibri"/>
          <w:sz w:val="20"/>
          <w:szCs w:val="20"/>
          <w:lang w:val="ru-RU"/>
        </w:rPr>
        <w:t>вера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, </w:t>
      </w:r>
      <w:r w:rsidRPr="00712FE3">
        <w:rPr>
          <w:rFonts w:ascii="Calibri" w:hAnsi="Calibri" w:cs="Calibri"/>
          <w:sz w:val="20"/>
          <w:szCs w:val="20"/>
          <w:lang w:val="ru-RU"/>
        </w:rPr>
        <w:t>не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 xml:space="preserve">обязательность </w:t>
      </w:r>
      <w:r w:rsidRPr="00712FE3">
        <w:rPr>
          <w:rFonts w:ascii="Calibri" w:hAnsi="Calibri" w:cs="Calibri"/>
          <w:sz w:val="20"/>
          <w:szCs w:val="20"/>
          <w:lang w:val="ru-RU"/>
        </w:rPr>
        <w:t>проповеди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заповедей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Писания</w:t>
      </w:r>
      <w:r w:rsidRPr="00712FE3">
        <w:rPr>
          <w:rFonts w:ascii="Helvetica Neue" w:hAnsi="Helvetica Neue"/>
          <w:sz w:val="20"/>
          <w:szCs w:val="20"/>
          <w:lang w:val="ru-RU"/>
        </w:rPr>
        <w:t>).</w:t>
      </w:r>
      <w:r w:rsidRPr="00712FE3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Верное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библейское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богословие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не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обещает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="002A2128">
        <w:rPr>
          <w:rFonts w:ascii="Calibri" w:hAnsi="Calibri" w:cs="Calibri"/>
          <w:sz w:val="20"/>
          <w:szCs w:val="20"/>
          <w:lang w:val="ru-RU"/>
        </w:rPr>
        <w:t>нам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замечательную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жизнь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(</w:t>
      </w:r>
      <w:r w:rsidRPr="00712FE3">
        <w:rPr>
          <w:rFonts w:ascii="Calibri" w:hAnsi="Calibri" w:cs="Calibri"/>
          <w:sz w:val="20"/>
          <w:szCs w:val="20"/>
          <w:lang w:val="ru-RU"/>
        </w:rPr>
        <w:t>это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может включать в себя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здоровье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богатство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, </w:t>
      </w:r>
      <w:r w:rsidRPr="00712FE3">
        <w:rPr>
          <w:rFonts w:ascii="Calibri" w:hAnsi="Calibri" w:cs="Calibri"/>
          <w:sz w:val="20"/>
          <w:szCs w:val="20"/>
          <w:lang w:val="ru-RU"/>
        </w:rPr>
        <w:t>преобразование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города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, </w:t>
      </w:r>
      <w:r w:rsidRPr="00712FE3">
        <w:rPr>
          <w:rFonts w:ascii="Calibri" w:hAnsi="Calibri" w:cs="Calibri"/>
          <w:sz w:val="20"/>
          <w:szCs w:val="20"/>
          <w:lang w:val="ru-RU"/>
        </w:rPr>
        <w:t>завоевание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благосклонности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элиты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или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возвращение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страны</w:t>
      </w:r>
      <w:r w:rsidRPr="00712FE3">
        <w:rPr>
          <w:rFonts w:ascii="Calibri" w:hAnsi="Calibri" w:cs="Calibri"/>
          <w:sz w:val="20"/>
          <w:szCs w:val="20"/>
          <w:lang w:val="ru-RU"/>
        </w:rPr>
        <w:t xml:space="preserve"> к Богу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). </w:t>
      </w:r>
      <w:r w:rsidRPr="00712FE3">
        <w:rPr>
          <w:rFonts w:ascii="Calibri" w:hAnsi="Calibri"/>
          <w:sz w:val="20"/>
          <w:szCs w:val="20"/>
          <w:lang w:val="ru-RU"/>
        </w:rPr>
        <w:t>В т же время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оно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не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уклоняется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от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вовлечения в жизнь общества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поиска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/>
          <w:sz w:val="20"/>
          <w:szCs w:val="20"/>
          <w:lang w:val="ru-RU"/>
        </w:rPr>
        <w:t>пользы для наших ближних, служа им делом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ради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любви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и</w:t>
      </w:r>
      <w:r w:rsidRPr="00712FE3">
        <w:rPr>
          <w:rFonts w:ascii="Helvetica Neue" w:hAnsi="Helvetica Neue"/>
          <w:sz w:val="20"/>
          <w:szCs w:val="20"/>
          <w:lang w:val="ru-RU"/>
        </w:rPr>
        <w:t xml:space="preserve"> </w:t>
      </w:r>
      <w:r w:rsidRPr="00712FE3">
        <w:rPr>
          <w:rFonts w:ascii="Calibri" w:hAnsi="Calibri" w:cs="Calibri"/>
          <w:sz w:val="20"/>
          <w:szCs w:val="20"/>
          <w:lang w:val="ru-RU"/>
        </w:rPr>
        <w:t>справедливости</w:t>
      </w:r>
      <w:r w:rsidRPr="00712FE3">
        <w:rPr>
          <w:rFonts w:ascii="Helvetica Neue" w:hAnsi="Helvetica Neue"/>
          <w:sz w:val="20"/>
          <w:szCs w:val="20"/>
          <w:lang w:val="ru-RU"/>
        </w:rPr>
        <w:t>.</w:t>
      </w:r>
    </w:p>
    <w:p w:rsidR="00712FE3" w:rsidRPr="00712FE3" w:rsidRDefault="00712FE3" w:rsidP="00712FE3">
      <w:pPr>
        <w:rPr>
          <w:rFonts w:asciiTheme="minorHAnsi" w:hAnsiTheme="minorHAnsi"/>
          <w:lang w:val="ru-RU"/>
        </w:rPr>
      </w:pPr>
    </w:p>
    <w:p w:rsidR="006A4FAB" w:rsidRPr="00712FE3" w:rsidRDefault="00712FE3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  <w:r>
        <w:rPr>
          <w:rFonts w:ascii="Calibri" w:eastAsia="MS Mincho" w:hAnsi="Calibri"/>
          <w:b/>
          <w:bCs/>
          <w:i/>
          <w:iCs/>
          <w:color w:val="1C1C1C"/>
          <w:sz w:val="22"/>
          <w:szCs w:val="22"/>
          <w:lang w:val="ru-RU"/>
        </w:rPr>
        <w:t>Пример</w:t>
      </w:r>
      <w:r w:rsidR="00272BCD" w:rsidRPr="00712FE3"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  <w:t xml:space="preserve"> 1:</w:t>
      </w:r>
      <w:r w:rsidR="006A4FAB" w:rsidRPr="00712FE3"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  <w:t xml:space="preserve"> </w:t>
      </w:r>
      <w:r>
        <w:rPr>
          <w:rFonts w:ascii="Calibri" w:eastAsia="MS Mincho" w:hAnsi="Calibri"/>
          <w:b/>
          <w:bCs/>
          <w:i/>
          <w:iCs/>
          <w:color w:val="1C1C1C"/>
          <w:sz w:val="22"/>
          <w:szCs w:val="22"/>
          <w:lang w:val="ru-RU"/>
        </w:rPr>
        <w:t>Миссии</w:t>
      </w:r>
    </w:p>
    <w:p w:rsidR="006A4FAB" w:rsidRPr="00712FE3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272BCD" w:rsidRPr="00712FE3" w:rsidRDefault="00272BCD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6A4FAB" w:rsidRPr="00712FE3" w:rsidRDefault="00712FE3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  <w:r>
        <w:rPr>
          <w:rFonts w:ascii="Calibri" w:eastAsia="MS Mincho" w:hAnsi="Calibri"/>
          <w:b/>
          <w:bCs/>
          <w:i/>
          <w:iCs/>
          <w:color w:val="1C1C1C"/>
          <w:sz w:val="22"/>
          <w:szCs w:val="22"/>
          <w:lang w:val="ru-RU"/>
        </w:rPr>
        <w:t>Пример</w:t>
      </w:r>
      <w:r w:rsidR="00272BCD" w:rsidRPr="00712FE3"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  <w:t xml:space="preserve"> 2: </w:t>
      </w:r>
      <w:r>
        <w:rPr>
          <w:rFonts w:ascii="Calibri" w:eastAsia="MS Mincho" w:hAnsi="Calibri"/>
          <w:b/>
          <w:bCs/>
          <w:i/>
          <w:iCs/>
          <w:color w:val="1C1C1C"/>
          <w:sz w:val="22"/>
          <w:szCs w:val="22"/>
          <w:lang w:val="ru-RU"/>
        </w:rPr>
        <w:t>Церковь и государство</w:t>
      </w:r>
    </w:p>
    <w:p w:rsidR="006A4FAB" w:rsidRPr="00712FE3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6A4FAB" w:rsidRPr="00712FE3" w:rsidRDefault="006A4FAB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</w:p>
    <w:p w:rsidR="006A4FAB" w:rsidRPr="00712FE3" w:rsidRDefault="002A2128" w:rsidP="006A4FAB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color w:val="1C1C1C"/>
          <w:sz w:val="22"/>
          <w:szCs w:val="22"/>
          <w:lang w:val="ru-RU"/>
        </w:rPr>
      </w:pPr>
      <w:r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Путеводитель</w:t>
      </w:r>
      <w:r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712FE3">
        <w:rPr>
          <w:rFonts w:ascii="Calibri" w:eastAsiaTheme="minorEastAsia" w:hAnsi="Calibri" w:cs="Helvetica Neue"/>
          <w:b/>
          <w:bCs/>
          <w:i/>
          <w:iCs/>
          <w:color w:val="1C1C1C"/>
          <w:lang w:val="ru-RU"/>
        </w:rPr>
        <w:t>для правильного совместного поклонения</w:t>
      </w:r>
    </w:p>
    <w:p w:rsidR="00744179" w:rsidRDefault="00744179" w:rsidP="00712FE3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i/>
          <w:color w:val="1C1C1C"/>
          <w:lang w:val="ru-RU"/>
        </w:rPr>
      </w:pPr>
    </w:p>
    <w:p w:rsidR="00744179" w:rsidRDefault="00744179" w:rsidP="00712FE3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i/>
          <w:color w:val="1C1C1C"/>
          <w:lang w:val="ru-RU"/>
        </w:rPr>
      </w:pPr>
    </w:p>
    <w:p w:rsidR="00A76006" w:rsidRPr="00712FE3" w:rsidRDefault="002A2128" w:rsidP="00712FE3">
      <w:pPr>
        <w:widowControl w:val="0"/>
        <w:autoSpaceDE w:val="0"/>
        <w:autoSpaceDN w:val="0"/>
        <w:adjustRightInd w:val="0"/>
        <w:rPr>
          <w:rFonts w:ascii="Helvetica Neue" w:eastAsia="MS Mincho" w:hAnsi="Helvetica Neue"/>
          <w:b/>
          <w:bCs/>
          <w:i/>
          <w:iCs/>
          <w:color w:val="1C1C1C"/>
          <w:sz w:val="22"/>
          <w:szCs w:val="22"/>
          <w:lang w:val="ru-RU"/>
        </w:rPr>
      </w:pPr>
      <w:r>
        <w:rPr>
          <w:rFonts w:ascii="Calibri" w:eastAsia="MS Mincho" w:hAnsi="Calibri" w:cs="Calibri"/>
          <w:b/>
          <w:bCs/>
          <w:i/>
          <w:iCs/>
          <w:color w:val="1C1C1C"/>
          <w:lang w:val="ru-RU"/>
        </w:rPr>
        <w:t>Путеводитель</w:t>
      </w:r>
      <w:r w:rsidRPr="00B3156D">
        <w:rPr>
          <w:rFonts w:ascii="Helvetica Neue" w:eastAsia="MS Mincho" w:hAnsi="Helvetica Neue"/>
          <w:b/>
          <w:bCs/>
          <w:i/>
          <w:iCs/>
          <w:color w:val="1C1C1C"/>
          <w:lang w:val="ru-RU"/>
        </w:rPr>
        <w:t xml:space="preserve"> </w:t>
      </w:r>
      <w:r w:rsidR="00712FE3" w:rsidRPr="00F7367C">
        <w:rPr>
          <w:rFonts w:ascii="Calibri" w:eastAsiaTheme="minorEastAsia" w:hAnsi="Calibri" w:cs="Helvetica Neue"/>
          <w:b/>
          <w:i/>
          <w:color w:val="1C1C1C"/>
          <w:lang w:val="ru-RU"/>
        </w:rPr>
        <w:t>для</w:t>
      </w:r>
      <w:r w:rsidR="00712FE3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712FE3" w:rsidRPr="00F7367C">
        <w:rPr>
          <w:rFonts w:ascii="Calibri" w:eastAsiaTheme="minorEastAsia" w:hAnsi="Calibri" w:cs="Calibri"/>
          <w:b/>
          <w:i/>
          <w:color w:val="1C1C1C"/>
          <w:lang w:val="ru-RU"/>
        </w:rPr>
        <w:t>создания</w:t>
      </w:r>
      <w:r w:rsidR="00712FE3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712FE3" w:rsidRPr="00F7367C">
        <w:rPr>
          <w:rFonts w:ascii="Calibri" w:eastAsiaTheme="minorEastAsia" w:hAnsi="Calibri" w:cs="Helvetica Neue"/>
          <w:b/>
          <w:i/>
          <w:color w:val="1C1C1C"/>
          <w:lang w:val="ru-RU"/>
        </w:rPr>
        <w:t>правильной</w:t>
      </w:r>
      <w:r w:rsidR="00712FE3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712FE3" w:rsidRPr="00F7367C">
        <w:rPr>
          <w:rFonts w:ascii="Calibri" w:eastAsiaTheme="minorEastAsia" w:hAnsi="Calibri" w:cs="Calibri"/>
          <w:b/>
          <w:i/>
          <w:color w:val="1C1C1C"/>
          <w:lang w:val="ru-RU"/>
        </w:rPr>
        <w:t>церковной структуры</w:t>
      </w:r>
    </w:p>
    <w:sectPr w:rsidR="00A76006" w:rsidRPr="00712FE3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Calibri"/>
    <w:charset w:val="00"/>
    <w:family w:val="swiss"/>
    <w:pitch w:val="variable"/>
    <w:sig w:usb0="00000001" w:usb1="40000048" w:usb2="00000000" w:usb3="00000000" w:csb0="0000019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6E7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3EA4"/>
    <w:multiLevelType w:val="hybridMultilevel"/>
    <w:tmpl w:val="C5AC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5485A"/>
    <w:rsid w:val="00057CFD"/>
    <w:rsid w:val="00093BE4"/>
    <w:rsid w:val="000A139C"/>
    <w:rsid w:val="00113E2B"/>
    <w:rsid w:val="001434AA"/>
    <w:rsid w:val="001822D8"/>
    <w:rsid w:val="001C4D50"/>
    <w:rsid w:val="00272BCD"/>
    <w:rsid w:val="00296AD3"/>
    <w:rsid w:val="00296BF0"/>
    <w:rsid w:val="002A1FDD"/>
    <w:rsid w:val="002A2128"/>
    <w:rsid w:val="00316492"/>
    <w:rsid w:val="003222DF"/>
    <w:rsid w:val="0035077B"/>
    <w:rsid w:val="00354447"/>
    <w:rsid w:val="004051E4"/>
    <w:rsid w:val="00464156"/>
    <w:rsid w:val="004670B1"/>
    <w:rsid w:val="004D097F"/>
    <w:rsid w:val="00550AF0"/>
    <w:rsid w:val="00623950"/>
    <w:rsid w:val="00642F73"/>
    <w:rsid w:val="00693FC5"/>
    <w:rsid w:val="006A4FAB"/>
    <w:rsid w:val="006D7196"/>
    <w:rsid w:val="00712FE3"/>
    <w:rsid w:val="007320BB"/>
    <w:rsid w:val="00744179"/>
    <w:rsid w:val="007D3472"/>
    <w:rsid w:val="007E1CD8"/>
    <w:rsid w:val="00896824"/>
    <w:rsid w:val="008D6072"/>
    <w:rsid w:val="00917803"/>
    <w:rsid w:val="00946875"/>
    <w:rsid w:val="00952881"/>
    <w:rsid w:val="00977478"/>
    <w:rsid w:val="00987819"/>
    <w:rsid w:val="0099323E"/>
    <w:rsid w:val="00993680"/>
    <w:rsid w:val="009A1E05"/>
    <w:rsid w:val="009B4EA4"/>
    <w:rsid w:val="009F4880"/>
    <w:rsid w:val="00A54DEB"/>
    <w:rsid w:val="00A76006"/>
    <w:rsid w:val="00B23A19"/>
    <w:rsid w:val="00B27B7D"/>
    <w:rsid w:val="00B3156D"/>
    <w:rsid w:val="00B715F1"/>
    <w:rsid w:val="00BA3F2A"/>
    <w:rsid w:val="00C43A4A"/>
    <w:rsid w:val="00CD0FC1"/>
    <w:rsid w:val="00CD4CD8"/>
    <w:rsid w:val="00D054AB"/>
    <w:rsid w:val="00D529F2"/>
    <w:rsid w:val="00DA496B"/>
    <w:rsid w:val="00DD2389"/>
    <w:rsid w:val="00E64F94"/>
    <w:rsid w:val="00E728FE"/>
    <w:rsid w:val="00EA2753"/>
    <w:rsid w:val="00EE3AA9"/>
    <w:rsid w:val="00F2755C"/>
    <w:rsid w:val="00F61A13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C36D"/>
  <w14:defaultImageDpi w14:val="300"/>
  <w15:chartTrackingRefBased/>
  <w15:docId w15:val="{FE8F7B08-3ADF-4B8D-8388-AED11EB4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customStyle="1" w:styleId="-11">
    <w:name w:val="Таблица-сетка 1 светлая1"/>
    <w:qFormat/>
    <w:rsid w:val="00C43A4A"/>
    <w:rPr>
      <w:b/>
      <w:bCs/>
      <w:smallCaps/>
      <w:spacing w:val="5"/>
    </w:rPr>
  </w:style>
  <w:style w:type="character" w:styleId="a4">
    <w:name w:val="Strong"/>
    <w:qFormat/>
    <w:rsid w:val="00C43A4A"/>
    <w:rPr>
      <w:b/>
      <w:bCs/>
    </w:rPr>
  </w:style>
  <w:style w:type="paragraph" w:customStyle="1" w:styleId="1-21">
    <w:name w:val="Средняя сетка 1 - Акцент 21"/>
    <w:basedOn w:val="a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character" w:styleId="a5">
    <w:name w:val="Hyperlink"/>
    <w:rsid w:val="001C4D50"/>
    <w:rPr>
      <w:color w:val="0000FF"/>
      <w:u w:val="single"/>
    </w:rPr>
  </w:style>
  <w:style w:type="paragraph" w:styleId="a6">
    <w:name w:val="Balloon Text"/>
    <w:basedOn w:val="a"/>
    <w:link w:val="a7"/>
    <w:rsid w:val="007D3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D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9</cp:revision>
  <cp:lastPrinted>2014-06-01T05:04:00Z</cp:lastPrinted>
  <dcterms:created xsi:type="dcterms:W3CDTF">2018-07-05T07:34:00Z</dcterms:created>
  <dcterms:modified xsi:type="dcterms:W3CDTF">2018-09-03T13:27:00Z</dcterms:modified>
</cp:coreProperties>
</file>