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D45C" w14:textId="64CD08DA" w:rsidR="00D06B54" w:rsidRPr="00D06B54" w:rsidRDefault="00D06B54" w:rsidP="00D06B54">
      <w:pPr>
        <w:jc w:val="right"/>
        <w:rPr>
          <w:rFonts w:ascii="Times New Roman" w:hAnsi="Times New Roman" w:cs="Times New Roman"/>
          <w:b/>
          <w:lang w:val="ru-RU"/>
        </w:rPr>
      </w:pPr>
      <w:r w:rsidRPr="00D06B54">
        <w:rPr>
          <w:rFonts w:ascii="Times New Roman" w:hAnsi="Times New Roman" w:cs="Times New Roman"/>
          <w:b/>
          <w:lang w:val="ru-RU"/>
        </w:rPr>
        <w:t xml:space="preserve">Семинар по библейскому богословию: </w:t>
      </w:r>
      <w:r w:rsidR="00BB249E">
        <w:rPr>
          <w:rFonts w:ascii="Times New Roman" w:hAnsi="Times New Roman" w:cs="Times New Roman"/>
          <w:b/>
          <w:lang w:val="ru-RU"/>
        </w:rPr>
        <w:t>занятие</w:t>
      </w:r>
      <w:r w:rsidRPr="00D06B54">
        <w:rPr>
          <w:rFonts w:ascii="Times New Roman" w:hAnsi="Times New Roman" w:cs="Times New Roman"/>
          <w:b/>
          <w:lang w:val="ru-RU"/>
        </w:rPr>
        <w:t xml:space="preserve"> 13</w:t>
      </w:r>
    </w:p>
    <w:p w14:paraId="631ACA8C" w14:textId="5031ED57" w:rsidR="00945972" w:rsidRPr="00BB249E" w:rsidRDefault="00D06B54" w:rsidP="00945972">
      <w:pPr>
        <w:jc w:val="right"/>
        <w:rPr>
          <w:rFonts w:ascii="Times New Roman" w:hAnsi="Times New Roman" w:cs="Times New Roman"/>
          <w:lang w:val="ru-RU"/>
        </w:rPr>
      </w:pPr>
      <w:r w:rsidRPr="00BB249E">
        <w:rPr>
          <w:rFonts w:ascii="Times New Roman" w:hAnsi="Times New Roman" w:cs="Times New Roman"/>
          <w:b/>
          <w:lang w:val="ru-RU"/>
        </w:rPr>
        <w:t>Семинар</w:t>
      </w:r>
      <w:r w:rsidR="00BB249E">
        <w:rPr>
          <w:rFonts w:ascii="Times New Roman" w:hAnsi="Times New Roman" w:cs="Times New Roman"/>
          <w:b/>
          <w:lang w:val="ru-RU"/>
        </w:rPr>
        <w:t>-практикум</w:t>
      </w:r>
      <w:r w:rsidR="00BB249E" w:rsidRPr="00BB249E">
        <w:rPr>
          <w:rFonts w:ascii="Times New Roman" w:hAnsi="Times New Roman" w:cs="Times New Roman"/>
          <w:b/>
          <w:lang w:val="ru-RU"/>
        </w:rPr>
        <w:t xml:space="preserve"> №4</w:t>
      </w:r>
    </w:p>
    <w:p w14:paraId="15D94071" w14:textId="77777777" w:rsidR="00945972" w:rsidRPr="00BB249E" w:rsidRDefault="00945972">
      <w:pPr>
        <w:rPr>
          <w:rFonts w:ascii="Times New Roman" w:hAnsi="Times New Roman" w:cs="Times New Roman"/>
          <w:lang w:val="ru-RU"/>
        </w:rPr>
      </w:pPr>
    </w:p>
    <w:p w14:paraId="4A89F1E3" w14:textId="77777777" w:rsidR="00945972" w:rsidRPr="00BB249E" w:rsidRDefault="00945972">
      <w:pPr>
        <w:rPr>
          <w:rFonts w:ascii="Times New Roman" w:hAnsi="Times New Roman" w:cs="Times New Roman"/>
          <w:lang w:val="ru-RU"/>
        </w:rPr>
      </w:pPr>
    </w:p>
    <w:p w14:paraId="384C991B" w14:textId="37A0F7A3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>Я хочу начать это последн</w:t>
      </w:r>
      <w:r w:rsidR="00BB249E">
        <w:rPr>
          <w:rFonts w:ascii="Times New Roman" w:hAnsi="Times New Roman" w:cs="Times New Roman"/>
          <w:lang w:val="ru-RU"/>
        </w:rPr>
        <w:t>ее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BB249E">
        <w:rPr>
          <w:rFonts w:ascii="Times New Roman" w:hAnsi="Times New Roman" w:cs="Times New Roman"/>
          <w:lang w:val="ru-RU"/>
        </w:rPr>
        <w:t>занятие</w:t>
      </w:r>
      <w:r w:rsidRPr="0040125B">
        <w:rPr>
          <w:rFonts w:ascii="Times New Roman" w:hAnsi="Times New Roman" w:cs="Times New Roman"/>
          <w:lang w:val="ru-RU"/>
        </w:rPr>
        <w:t xml:space="preserve">, задав вам несколько вопросов. Давайте </w:t>
      </w:r>
      <w:r w:rsidR="00BB249E">
        <w:rPr>
          <w:rFonts w:ascii="Times New Roman" w:hAnsi="Times New Roman" w:cs="Times New Roman"/>
          <w:lang w:val="ru-RU"/>
        </w:rPr>
        <w:t>убедимся в том</w:t>
      </w:r>
      <w:r w:rsidRPr="0040125B">
        <w:rPr>
          <w:rFonts w:ascii="Times New Roman" w:hAnsi="Times New Roman" w:cs="Times New Roman"/>
          <w:lang w:val="ru-RU"/>
        </w:rPr>
        <w:t xml:space="preserve">, чтобы мы кое-чему научились. Время </w:t>
      </w:r>
      <w:r w:rsidR="00BB249E">
        <w:rPr>
          <w:rFonts w:ascii="Times New Roman" w:hAnsi="Times New Roman" w:cs="Times New Roman"/>
          <w:lang w:val="ru-RU"/>
        </w:rPr>
        <w:t>опроса</w:t>
      </w:r>
      <w:r w:rsidRPr="0040125B">
        <w:rPr>
          <w:rFonts w:ascii="Times New Roman" w:hAnsi="Times New Roman" w:cs="Times New Roman"/>
          <w:lang w:val="ru-RU"/>
        </w:rPr>
        <w:t>.</w:t>
      </w:r>
    </w:p>
    <w:p w14:paraId="6D9A7194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590433A0" w14:textId="77777777" w:rsidR="0040125B" w:rsidRPr="00BB249E" w:rsidRDefault="0040125B" w:rsidP="0040125B">
      <w:pPr>
        <w:rPr>
          <w:rFonts w:ascii="Times New Roman" w:hAnsi="Times New Roman" w:cs="Times New Roman"/>
          <w:b/>
          <w:lang w:val="ru-RU"/>
        </w:rPr>
      </w:pPr>
      <w:r w:rsidRPr="00BB249E">
        <w:rPr>
          <w:rFonts w:ascii="Times New Roman" w:hAnsi="Times New Roman" w:cs="Times New Roman"/>
          <w:b/>
          <w:lang w:val="ru-RU"/>
        </w:rPr>
        <w:t>1) Что такое библейское богословие?</w:t>
      </w:r>
    </w:p>
    <w:p w14:paraId="113D5A85" w14:textId="77777777" w:rsidR="0040125B" w:rsidRPr="00BB249E" w:rsidRDefault="0040125B" w:rsidP="0040125B">
      <w:pPr>
        <w:rPr>
          <w:rFonts w:ascii="Times New Roman" w:hAnsi="Times New Roman" w:cs="Times New Roman"/>
          <w:lang w:val="ru-RU"/>
        </w:rPr>
      </w:pPr>
    </w:p>
    <w:p w14:paraId="79C6482D" w14:textId="28FA86A5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Кто-то </w:t>
      </w:r>
      <w:r w:rsidRPr="00BB249E">
        <w:rPr>
          <w:rFonts w:ascii="Times New Roman" w:hAnsi="Times New Roman" w:cs="Times New Roman"/>
          <w:i/>
          <w:lang w:val="ru-RU"/>
        </w:rPr>
        <w:t>может</w:t>
      </w:r>
      <w:r w:rsidRPr="0040125B">
        <w:rPr>
          <w:rFonts w:ascii="Times New Roman" w:hAnsi="Times New Roman" w:cs="Times New Roman"/>
          <w:lang w:val="ru-RU"/>
        </w:rPr>
        <w:t xml:space="preserve"> использовать этот термин, чтобы просто </w:t>
      </w:r>
      <w:r w:rsidR="00BB249E">
        <w:rPr>
          <w:rFonts w:ascii="Times New Roman" w:hAnsi="Times New Roman" w:cs="Times New Roman"/>
          <w:lang w:val="ru-RU"/>
        </w:rPr>
        <w:t>сказать</w:t>
      </w:r>
      <w:r w:rsidRPr="0040125B">
        <w:rPr>
          <w:rFonts w:ascii="Times New Roman" w:hAnsi="Times New Roman" w:cs="Times New Roman"/>
          <w:lang w:val="ru-RU"/>
        </w:rPr>
        <w:t xml:space="preserve">, что богословие является библейским (в отличие от небиблейского). И то, что люди имеют </w:t>
      </w:r>
      <w:r w:rsidR="00BB249E">
        <w:rPr>
          <w:rFonts w:ascii="Times New Roman" w:hAnsi="Times New Roman" w:cs="Times New Roman"/>
          <w:lang w:val="ru-RU"/>
        </w:rPr>
        <w:t>по</w:t>
      </w:r>
      <w:r w:rsidR="00171439">
        <w:rPr>
          <w:rFonts w:ascii="Times New Roman" w:hAnsi="Times New Roman" w:cs="Times New Roman"/>
          <w:lang w:val="ru-RU"/>
        </w:rPr>
        <w:t>д</w:t>
      </w:r>
      <w:r w:rsidR="00BB249E">
        <w:rPr>
          <w:rFonts w:ascii="Times New Roman" w:hAnsi="Times New Roman" w:cs="Times New Roman"/>
          <w:lang w:val="ru-RU"/>
        </w:rPr>
        <w:t xml:space="preserve"> этим </w:t>
      </w:r>
      <w:r w:rsidRPr="0040125B">
        <w:rPr>
          <w:rFonts w:ascii="Times New Roman" w:hAnsi="Times New Roman" w:cs="Times New Roman"/>
          <w:lang w:val="ru-RU"/>
        </w:rPr>
        <w:t xml:space="preserve">в виду </w:t>
      </w:r>
      <w:r w:rsidR="00BB249E">
        <w:rPr>
          <w:rFonts w:ascii="Times New Roman" w:hAnsi="Times New Roman" w:cs="Times New Roman"/>
          <w:lang w:val="ru-RU"/>
        </w:rPr>
        <w:t>–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BB249E">
        <w:rPr>
          <w:rFonts w:ascii="Times New Roman" w:hAnsi="Times New Roman" w:cs="Times New Roman"/>
          <w:lang w:val="ru-RU"/>
        </w:rPr>
        <w:t xml:space="preserve">это </w:t>
      </w:r>
      <w:r w:rsidRPr="0040125B">
        <w:rPr>
          <w:rFonts w:ascii="Times New Roman" w:hAnsi="Times New Roman" w:cs="Times New Roman"/>
          <w:lang w:val="ru-RU"/>
        </w:rPr>
        <w:t xml:space="preserve">систематическое богословие. Мы использовали термин в несколько более </w:t>
      </w:r>
      <w:r w:rsidR="0059128F" w:rsidRPr="0040125B">
        <w:rPr>
          <w:rFonts w:ascii="Times New Roman" w:hAnsi="Times New Roman" w:cs="Times New Roman"/>
          <w:lang w:val="ru-RU"/>
        </w:rPr>
        <w:t>технич</w:t>
      </w:r>
      <w:r w:rsidR="0059128F">
        <w:rPr>
          <w:rFonts w:ascii="Times New Roman" w:hAnsi="Times New Roman" w:cs="Times New Roman"/>
          <w:lang w:val="ru-RU"/>
        </w:rPr>
        <w:t>еском</w:t>
      </w:r>
      <w:r w:rsidRPr="0040125B">
        <w:rPr>
          <w:rFonts w:ascii="Times New Roman" w:hAnsi="Times New Roman" w:cs="Times New Roman"/>
          <w:lang w:val="ru-RU"/>
        </w:rPr>
        <w:t xml:space="preserve"> смысле, </w:t>
      </w:r>
      <w:r w:rsidR="00171439">
        <w:rPr>
          <w:rFonts w:ascii="Times New Roman" w:hAnsi="Times New Roman" w:cs="Times New Roman"/>
          <w:lang w:val="ru-RU"/>
        </w:rPr>
        <w:t>имея в виду</w:t>
      </w:r>
      <w:r w:rsidRPr="0040125B">
        <w:rPr>
          <w:rFonts w:ascii="Times New Roman" w:hAnsi="Times New Roman" w:cs="Times New Roman"/>
          <w:lang w:val="ru-RU"/>
        </w:rPr>
        <w:t xml:space="preserve"> способ </w:t>
      </w:r>
      <w:r w:rsidR="0059128F">
        <w:rPr>
          <w:rFonts w:ascii="Times New Roman" w:hAnsi="Times New Roman" w:cs="Times New Roman"/>
          <w:lang w:val="ru-RU"/>
        </w:rPr>
        <w:t>понимания</w:t>
      </w:r>
      <w:r w:rsidRPr="0040125B">
        <w:rPr>
          <w:rFonts w:ascii="Times New Roman" w:hAnsi="Times New Roman" w:cs="Times New Roman"/>
          <w:lang w:val="ru-RU"/>
        </w:rPr>
        <w:t xml:space="preserve"> Библии (герменевтики) </w:t>
      </w:r>
      <w:r w:rsidR="00BB249E">
        <w:rPr>
          <w:rFonts w:ascii="Times New Roman" w:hAnsi="Times New Roman" w:cs="Times New Roman"/>
          <w:lang w:val="ru-RU"/>
        </w:rPr>
        <w:t>в качестве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59128F">
        <w:rPr>
          <w:rFonts w:ascii="Times New Roman" w:hAnsi="Times New Roman" w:cs="Times New Roman"/>
          <w:lang w:val="ru-RU"/>
        </w:rPr>
        <w:t>единой</w:t>
      </w:r>
      <w:r w:rsidRPr="0040125B">
        <w:rPr>
          <w:rFonts w:ascii="Times New Roman" w:hAnsi="Times New Roman" w:cs="Times New Roman"/>
          <w:lang w:val="ru-RU"/>
        </w:rPr>
        <w:t xml:space="preserve"> книги, </w:t>
      </w:r>
      <w:r w:rsidR="00BB249E">
        <w:rPr>
          <w:rFonts w:ascii="Times New Roman" w:hAnsi="Times New Roman" w:cs="Times New Roman"/>
          <w:lang w:val="ru-RU"/>
        </w:rPr>
        <w:t xml:space="preserve">написанной </w:t>
      </w:r>
      <w:r w:rsidRPr="0040125B">
        <w:rPr>
          <w:rFonts w:ascii="Times New Roman" w:hAnsi="Times New Roman" w:cs="Times New Roman"/>
          <w:lang w:val="ru-RU"/>
        </w:rPr>
        <w:t xml:space="preserve">одним автором, </w:t>
      </w:r>
      <w:r w:rsidR="00BB249E">
        <w:rPr>
          <w:rFonts w:ascii="Times New Roman" w:hAnsi="Times New Roman" w:cs="Times New Roman"/>
          <w:lang w:val="ru-RU"/>
        </w:rPr>
        <w:t xml:space="preserve">которая </w:t>
      </w:r>
      <w:r w:rsidRPr="0040125B">
        <w:rPr>
          <w:rFonts w:ascii="Times New Roman" w:hAnsi="Times New Roman" w:cs="Times New Roman"/>
          <w:lang w:val="ru-RU"/>
        </w:rPr>
        <w:t>рассказыва</w:t>
      </w:r>
      <w:r w:rsidR="00BB249E">
        <w:rPr>
          <w:rFonts w:ascii="Times New Roman" w:hAnsi="Times New Roman" w:cs="Times New Roman"/>
          <w:lang w:val="ru-RU"/>
        </w:rPr>
        <w:t>ет</w:t>
      </w:r>
      <w:r w:rsidRPr="0040125B">
        <w:rPr>
          <w:rFonts w:ascii="Times New Roman" w:hAnsi="Times New Roman" w:cs="Times New Roman"/>
          <w:lang w:val="ru-RU"/>
        </w:rPr>
        <w:t xml:space="preserve"> одну историю, </w:t>
      </w:r>
      <w:r w:rsidR="00BB249E" w:rsidRPr="0040125B">
        <w:rPr>
          <w:rFonts w:ascii="Times New Roman" w:hAnsi="Times New Roman" w:cs="Times New Roman"/>
          <w:lang w:val="ru-RU"/>
        </w:rPr>
        <w:t>сосредоточ</w:t>
      </w:r>
      <w:r w:rsidR="00BB249E">
        <w:rPr>
          <w:rFonts w:ascii="Times New Roman" w:hAnsi="Times New Roman" w:cs="Times New Roman"/>
          <w:lang w:val="ru-RU"/>
        </w:rPr>
        <w:t>енную</w:t>
      </w:r>
      <w:r w:rsidRPr="0040125B">
        <w:rPr>
          <w:rFonts w:ascii="Times New Roman" w:hAnsi="Times New Roman" w:cs="Times New Roman"/>
          <w:lang w:val="ru-RU"/>
        </w:rPr>
        <w:t xml:space="preserve"> на </w:t>
      </w:r>
      <w:r w:rsidR="00BB249E">
        <w:rPr>
          <w:rFonts w:ascii="Times New Roman" w:hAnsi="Times New Roman" w:cs="Times New Roman"/>
          <w:lang w:val="ru-RU"/>
        </w:rPr>
        <w:t>личности</w:t>
      </w:r>
      <w:r w:rsidRPr="0040125B">
        <w:rPr>
          <w:rFonts w:ascii="Times New Roman" w:hAnsi="Times New Roman" w:cs="Times New Roman"/>
          <w:lang w:val="ru-RU"/>
        </w:rPr>
        <w:t xml:space="preserve"> и </w:t>
      </w:r>
      <w:r w:rsidR="00BB249E">
        <w:rPr>
          <w:rFonts w:ascii="Times New Roman" w:hAnsi="Times New Roman" w:cs="Times New Roman"/>
          <w:lang w:val="ru-RU"/>
        </w:rPr>
        <w:t>труде</w:t>
      </w:r>
      <w:r w:rsidRPr="0040125B">
        <w:rPr>
          <w:rFonts w:ascii="Times New Roman" w:hAnsi="Times New Roman" w:cs="Times New Roman"/>
          <w:lang w:val="ru-RU"/>
        </w:rPr>
        <w:t xml:space="preserve"> Иисуса Христа. Это помогает нам </w:t>
      </w:r>
      <w:r w:rsidR="00BB249E" w:rsidRPr="0040125B">
        <w:rPr>
          <w:rFonts w:ascii="Times New Roman" w:hAnsi="Times New Roman" w:cs="Times New Roman"/>
          <w:lang w:val="ru-RU"/>
        </w:rPr>
        <w:t>с</w:t>
      </w:r>
      <w:r w:rsidR="00BB249E">
        <w:rPr>
          <w:rFonts w:ascii="Times New Roman" w:hAnsi="Times New Roman" w:cs="Times New Roman"/>
          <w:lang w:val="ru-RU"/>
        </w:rPr>
        <w:t>концентрировать внимание</w:t>
      </w:r>
      <w:r w:rsidRPr="0040125B">
        <w:rPr>
          <w:rFonts w:ascii="Times New Roman" w:hAnsi="Times New Roman" w:cs="Times New Roman"/>
          <w:lang w:val="ru-RU"/>
        </w:rPr>
        <w:t xml:space="preserve"> на искупительной истории и </w:t>
      </w:r>
      <w:r w:rsidR="00BB249E">
        <w:rPr>
          <w:rFonts w:ascii="Times New Roman" w:hAnsi="Times New Roman" w:cs="Times New Roman"/>
          <w:lang w:val="ru-RU"/>
        </w:rPr>
        <w:t>задать вопрос</w:t>
      </w:r>
      <w:r w:rsidRPr="0040125B">
        <w:rPr>
          <w:rFonts w:ascii="Times New Roman" w:hAnsi="Times New Roman" w:cs="Times New Roman"/>
          <w:lang w:val="ru-RU"/>
        </w:rPr>
        <w:t xml:space="preserve">, как каждый текст указывает на Иисуса и его </w:t>
      </w:r>
      <w:r w:rsidR="00BB249E">
        <w:rPr>
          <w:rFonts w:ascii="Times New Roman" w:hAnsi="Times New Roman" w:cs="Times New Roman"/>
          <w:lang w:val="ru-RU"/>
        </w:rPr>
        <w:t>благую весть</w:t>
      </w:r>
      <w:r w:rsidRPr="0040125B">
        <w:rPr>
          <w:rFonts w:ascii="Times New Roman" w:hAnsi="Times New Roman" w:cs="Times New Roman"/>
          <w:lang w:val="ru-RU"/>
        </w:rPr>
        <w:t>.</w:t>
      </w:r>
    </w:p>
    <w:p w14:paraId="46CBD877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153C1949" w14:textId="63413635" w:rsidR="0040125B" w:rsidRPr="00BB249E" w:rsidRDefault="0040125B" w:rsidP="0040125B">
      <w:pPr>
        <w:rPr>
          <w:rFonts w:ascii="Times New Roman" w:hAnsi="Times New Roman" w:cs="Times New Roman"/>
          <w:b/>
          <w:lang w:val="ru-RU"/>
        </w:rPr>
      </w:pPr>
      <w:r w:rsidRPr="00BB249E">
        <w:rPr>
          <w:rFonts w:ascii="Times New Roman" w:hAnsi="Times New Roman" w:cs="Times New Roman"/>
          <w:b/>
          <w:lang w:val="ru-RU"/>
        </w:rPr>
        <w:t xml:space="preserve">2) </w:t>
      </w:r>
      <w:r w:rsidR="00BB249E">
        <w:rPr>
          <w:rFonts w:ascii="Times New Roman" w:hAnsi="Times New Roman" w:cs="Times New Roman"/>
          <w:b/>
          <w:lang w:val="ru-RU"/>
        </w:rPr>
        <w:t>Может</w:t>
      </w:r>
      <w:r w:rsidRPr="00BB249E">
        <w:rPr>
          <w:rFonts w:ascii="Times New Roman" w:hAnsi="Times New Roman" w:cs="Times New Roman"/>
          <w:b/>
          <w:lang w:val="ru-RU"/>
        </w:rPr>
        <w:t xml:space="preserve"> ли ч</w:t>
      </w:r>
      <w:r w:rsidR="00BB249E">
        <w:rPr>
          <w:rFonts w:ascii="Times New Roman" w:hAnsi="Times New Roman" w:cs="Times New Roman"/>
          <w:b/>
          <w:lang w:val="ru-RU"/>
        </w:rPr>
        <w:t xml:space="preserve">тение </w:t>
      </w:r>
      <w:r w:rsidR="00171439">
        <w:rPr>
          <w:rFonts w:ascii="Times New Roman" w:hAnsi="Times New Roman" w:cs="Times New Roman"/>
          <w:b/>
          <w:lang w:val="ru-RU"/>
        </w:rPr>
        <w:t>какого-либо</w:t>
      </w:r>
      <w:r w:rsidR="00BB249E">
        <w:rPr>
          <w:rFonts w:ascii="Times New Roman" w:hAnsi="Times New Roman" w:cs="Times New Roman"/>
          <w:b/>
          <w:lang w:val="ru-RU"/>
        </w:rPr>
        <w:t xml:space="preserve"> текст</w:t>
      </w:r>
      <w:r w:rsidR="00171439">
        <w:rPr>
          <w:rFonts w:ascii="Times New Roman" w:hAnsi="Times New Roman" w:cs="Times New Roman"/>
          <w:b/>
          <w:lang w:val="ru-RU"/>
        </w:rPr>
        <w:t>а</w:t>
      </w:r>
      <w:r w:rsidR="00BB249E">
        <w:rPr>
          <w:rFonts w:ascii="Times New Roman" w:hAnsi="Times New Roman" w:cs="Times New Roman"/>
          <w:b/>
          <w:lang w:val="ru-RU"/>
        </w:rPr>
        <w:t xml:space="preserve"> в свете</w:t>
      </w:r>
      <w:r w:rsidRPr="00BB249E">
        <w:rPr>
          <w:rFonts w:ascii="Times New Roman" w:hAnsi="Times New Roman" w:cs="Times New Roman"/>
          <w:b/>
          <w:lang w:val="ru-RU"/>
        </w:rPr>
        <w:t xml:space="preserve"> Христа</w:t>
      </w:r>
      <w:r w:rsidR="00BB249E">
        <w:rPr>
          <w:rFonts w:ascii="Times New Roman" w:hAnsi="Times New Roman" w:cs="Times New Roman"/>
          <w:b/>
          <w:lang w:val="ru-RU"/>
        </w:rPr>
        <w:t xml:space="preserve"> сделать нас невнимательными к содержанию самого текста</w:t>
      </w:r>
      <w:r w:rsidRPr="00BB249E">
        <w:rPr>
          <w:rFonts w:ascii="Times New Roman" w:hAnsi="Times New Roman" w:cs="Times New Roman"/>
          <w:b/>
          <w:lang w:val="ru-RU"/>
        </w:rPr>
        <w:t>?</w:t>
      </w:r>
    </w:p>
    <w:p w14:paraId="3DA2C702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28B96820" w14:textId="26E86B78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Нет, мы всегда должны начать с </w:t>
      </w:r>
      <w:r w:rsidR="00BB249E">
        <w:rPr>
          <w:rFonts w:ascii="Times New Roman" w:hAnsi="Times New Roman" w:cs="Times New Roman"/>
          <w:lang w:val="ru-RU"/>
        </w:rPr>
        <w:t>вопроса о смысле</w:t>
      </w:r>
      <w:r w:rsidRPr="0040125B">
        <w:rPr>
          <w:rFonts w:ascii="Times New Roman" w:hAnsi="Times New Roman" w:cs="Times New Roman"/>
          <w:lang w:val="ru-RU"/>
        </w:rPr>
        <w:t xml:space="preserve"> конкретного текста в его контексте. Это означает использование историко-грамматического метода, </w:t>
      </w:r>
      <w:r w:rsidR="00BB249E">
        <w:rPr>
          <w:rFonts w:ascii="Times New Roman" w:hAnsi="Times New Roman" w:cs="Times New Roman"/>
          <w:lang w:val="ru-RU"/>
        </w:rPr>
        <w:t>при</w:t>
      </w:r>
      <w:r w:rsidRPr="0040125B">
        <w:rPr>
          <w:rFonts w:ascii="Times New Roman" w:hAnsi="Times New Roman" w:cs="Times New Roman"/>
          <w:lang w:val="ru-RU"/>
        </w:rPr>
        <w:t xml:space="preserve"> котором мы пытаемся понять текст </w:t>
      </w:r>
      <w:r w:rsidR="0059128F">
        <w:rPr>
          <w:rFonts w:ascii="Times New Roman" w:hAnsi="Times New Roman" w:cs="Times New Roman"/>
          <w:lang w:val="ru-RU"/>
        </w:rPr>
        <w:t>в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BB249E">
        <w:rPr>
          <w:rFonts w:ascii="Times New Roman" w:hAnsi="Times New Roman" w:cs="Times New Roman"/>
          <w:lang w:val="ru-RU"/>
        </w:rPr>
        <w:t>его собственных</w:t>
      </w:r>
      <w:r w:rsidRPr="0040125B">
        <w:rPr>
          <w:rFonts w:ascii="Times New Roman" w:hAnsi="Times New Roman" w:cs="Times New Roman"/>
          <w:lang w:val="ru-RU"/>
        </w:rPr>
        <w:t xml:space="preserve"> исторических и грамматических </w:t>
      </w:r>
      <w:r w:rsidR="00BB249E">
        <w:rPr>
          <w:rFonts w:ascii="Times New Roman" w:hAnsi="Times New Roman" w:cs="Times New Roman"/>
          <w:lang w:val="ru-RU"/>
        </w:rPr>
        <w:t xml:space="preserve">условиях, </w:t>
      </w:r>
      <w:r w:rsidRPr="0040125B">
        <w:rPr>
          <w:rFonts w:ascii="Times New Roman" w:hAnsi="Times New Roman" w:cs="Times New Roman"/>
          <w:lang w:val="ru-RU"/>
        </w:rPr>
        <w:t>как</w:t>
      </w:r>
      <w:r w:rsidR="00BB249E">
        <w:rPr>
          <w:rFonts w:ascii="Times New Roman" w:hAnsi="Times New Roman" w:cs="Times New Roman"/>
          <w:lang w:val="ru-RU"/>
        </w:rPr>
        <w:t xml:space="preserve">ие были </w:t>
      </w:r>
      <w:r w:rsidRPr="0040125B">
        <w:rPr>
          <w:rFonts w:ascii="Times New Roman" w:hAnsi="Times New Roman" w:cs="Times New Roman"/>
          <w:lang w:val="ru-RU"/>
        </w:rPr>
        <w:t>установлен</w:t>
      </w:r>
      <w:r w:rsidR="00BB249E">
        <w:rPr>
          <w:rFonts w:ascii="Times New Roman" w:hAnsi="Times New Roman" w:cs="Times New Roman"/>
          <w:lang w:val="ru-RU"/>
        </w:rPr>
        <w:t>ы</w:t>
      </w:r>
      <w:r w:rsidRPr="0040125B">
        <w:rPr>
          <w:rFonts w:ascii="Times New Roman" w:hAnsi="Times New Roman" w:cs="Times New Roman"/>
          <w:lang w:val="ru-RU"/>
        </w:rPr>
        <w:t xml:space="preserve"> человеческим автором.</w:t>
      </w:r>
    </w:p>
    <w:p w14:paraId="6BDC69A4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313959CE" w14:textId="0A754F46" w:rsidR="00945972" w:rsidRPr="00CF4705" w:rsidRDefault="00CF4705" w:rsidP="00BB249E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>Возможно в</w:t>
      </w:r>
      <w:r w:rsidR="0040125B" w:rsidRPr="0040125B">
        <w:rPr>
          <w:rFonts w:ascii="Times New Roman" w:hAnsi="Times New Roman" w:cs="Times New Roman"/>
          <w:lang w:val="ru-RU"/>
        </w:rPr>
        <w:t>ы помнит</w:t>
      </w:r>
      <w:r>
        <w:rPr>
          <w:rFonts w:ascii="Times New Roman" w:hAnsi="Times New Roman" w:cs="Times New Roman"/>
          <w:lang w:val="ru-RU"/>
        </w:rPr>
        <w:t>е на</w:t>
      </w:r>
      <w:r w:rsidR="0040125B" w:rsidRPr="0040125B">
        <w:rPr>
          <w:rFonts w:ascii="Times New Roman" w:hAnsi="Times New Roman" w:cs="Times New Roman"/>
          <w:lang w:val="ru-RU"/>
        </w:rPr>
        <w:t xml:space="preserve"> третьем </w:t>
      </w:r>
      <w:r>
        <w:rPr>
          <w:rFonts w:ascii="Times New Roman" w:hAnsi="Times New Roman" w:cs="Times New Roman"/>
          <w:lang w:val="ru-RU"/>
        </w:rPr>
        <w:t>занятии</w:t>
      </w:r>
      <w:r w:rsidR="0040125B" w:rsidRPr="0040125B">
        <w:rPr>
          <w:rFonts w:ascii="Times New Roman" w:hAnsi="Times New Roman" w:cs="Times New Roman"/>
          <w:lang w:val="ru-RU"/>
        </w:rPr>
        <w:t xml:space="preserve"> мы говорили о двух экзегетических инструментах. Первым </w:t>
      </w:r>
      <w:r>
        <w:rPr>
          <w:rFonts w:ascii="Times New Roman" w:hAnsi="Times New Roman" w:cs="Times New Roman"/>
          <w:lang w:val="ru-RU"/>
        </w:rPr>
        <w:t xml:space="preserve">из них </w:t>
      </w:r>
      <w:r w:rsidR="0059128F">
        <w:rPr>
          <w:rFonts w:ascii="Times New Roman" w:hAnsi="Times New Roman" w:cs="Times New Roman"/>
          <w:lang w:val="ru-RU"/>
        </w:rPr>
        <w:t>был историко</w:t>
      </w:r>
      <w:r>
        <w:rPr>
          <w:rFonts w:ascii="Times New Roman" w:hAnsi="Times New Roman" w:cs="Times New Roman"/>
          <w:lang w:val="ru-RU"/>
        </w:rPr>
        <w:t>-</w:t>
      </w:r>
      <w:r w:rsidR="0040125B" w:rsidRPr="0040125B">
        <w:rPr>
          <w:rFonts w:ascii="Times New Roman" w:hAnsi="Times New Roman" w:cs="Times New Roman"/>
          <w:lang w:val="ru-RU"/>
        </w:rPr>
        <w:t>грамматический метод. Втор</w:t>
      </w:r>
      <w:r>
        <w:rPr>
          <w:rFonts w:ascii="Times New Roman" w:hAnsi="Times New Roman" w:cs="Times New Roman"/>
          <w:lang w:val="ru-RU"/>
        </w:rPr>
        <w:t>ой</w:t>
      </w:r>
      <w:r w:rsidR="0040125B" w:rsidRPr="0040125B">
        <w:rPr>
          <w:rFonts w:ascii="Times New Roman" w:hAnsi="Times New Roman" w:cs="Times New Roman"/>
          <w:lang w:val="ru-RU"/>
        </w:rPr>
        <w:t xml:space="preserve"> - литературная форма. Существует несколько литературных форм, которые не</w:t>
      </w:r>
      <w:r>
        <w:rPr>
          <w:rFonts w:ascii="Times New Roman" w:hAnsi="Times New Roman" w:cs="Times New Roman"/>
          <w:lang w:val="ru-RU"/>
        </w:rPr>
        <w:t>обходимо учитывать в Писании: «повествование»; притча; поэзия; мудрость; пророчество; послания; а</w:t>
      </w:r>
      <w:r w:rsidR="0040125B" w:rsidRPr="0040125B">
        <w:rPr>
          <w:rFonts w:ascii="Times New Roman" w:hAnsi="Times New Roman" w:cs="Times New Roman"/>
          <w:lang w:val="ru-RU"/>
        </w:rPr>
        <w:t>покалипсис и мног</w:t>
      </w:r>
      <w:r>
        <w:rPr>
          <w:rFonts w:ascii="Times New Roman" w:hAnsi="Times New Roman" w:cs="Times New Roman"/>
          <w:lang w:val="ru-RU"/>
        </w:rPr>
        <w:t>и</w:t>
      </w:r>
      <w:r w:rsidR="0040125B" w:rsidRPr="0040125B">
        <w:rPr>
          <w:rFonts w:ascii="Times New Roman" w:hAnsi="Times New Roman" w:cs="Times New Roman"/>
          <w:lang w:val="ru-RU"/>
        </w:rPr>
        <w:t>е друг</w:t>
      </w:r>
      <w:r>
        <w:rPr>
          <w:rFonts w:ascii="Times New Roman" w:hAnsi="Times New Roman" w:cs="Times New Roman"/>
          <w:lang w:val="ru-RU"/>
        </w:rPr>
        <w:t>и</w:t>
      </w:r>
      <w:r w:rsidR="0040125B" w:rsidRPr="0040125B">
        <w:rPr>
          <w:rFonts w:ascii="Times New Roman" w:hAnsi="Times New Roman" w:cs="Times New Roman"/>
          <w:lang w:val="ru-RU"/>
        </w:rPr>
        <w:t xml:space="preserve">е. </w:t>
      </w:r>
      <w:r>
        <w:rPr>
          <w:rFonts w:ascii="Times New Roman" w:hAnsi="Times New Roman" w:cs="Times New Roman"/>
          <w:lang w:val="ru-RU"/>
        </w:rPr>
        <w:t xml:space="preserve">Литературная форма </w:t>
      </w:r>
      <w:r w:rsidR="0040125B" w:rsidRPr="00CF4705">
        <w:rPr>
          <w:rFonts w:ascii="Times New Roman" w:hAnsi="Times New Roman" w:cs="Times New Roman"/>
          <w:lang w:val="ru-RU"/>
        </w:rPr>
        <w:t xml:space="preserve">влияет на ваш подход к </w:t>
      </w:r>
      <w:r>
        <w:rPr>
          <w:rFonts w:ascii="Times New Roman" w:hAnsi="Times New Roman" w:cs="Times New Roman"/>
          <w:lang w:val="ru-RU"/>
        </w:rPr>
        <w:t>разбору первоначальной задумки</w:t>
      </w:r>
      <w:r w:rsidR="0040125B" w:rsidRPr="00CF4705">
        <w:rPr>
          <w:rFonts w:ascii="Times New Roman" w:hAnsi="Times New Roman" w:cs="Times New Roman"/>
          <w:lang w:val="ru-RU"/>
        </w:rPr>
        <w:t xml:space="preserve"> автора.</w:t>
      </w:r>
    </w:p>
    <w:p w14:paraId="00370690" w14:textId="77777777" w:rsidR="00945972" w:rsidRPr="00CF4705" w:rsidRDefault="00945972">
      <w:pPr>
        <w:rPr>
          <w:rFonts w:ascii="Times New Roman" w:hAnsi="Times New Roman" w:cs="Times New Roman"/>
          <w:lang w:val="ru-RU"/>
        </w:rPr>
      </w:pPr>
    </w:p>
    <w:p w14:paraId="4BD124E4" w14:textId="2E6C1A29" w:rsidR="00D26DB2" w:rsidRPr="00763832" w:rsidRDefault="00D26DB2">
      <w:pPr>
        <w:rPr>
          <w:rFonts w:ascii="Times New Roman" w:hAnsi="Times New Roman" w:cs="Times New Roman"/>
        </w:rPr>
      </w:pPr>
      <w:proofErr w:type="gramStart"/>
      <w:r w:rsidRPr="0040125B">
        <w:rPr>
          <w:rFonts w:ascii="Times New Roman" w:hAnsi="Times New Roman" w:cs="Times New Roman"/>
          <w:b/>
          <w:i/>
          <w:lang w:val="ru-RU"/>
        </w:rPr>
        <w:t xml:space="preserve">3) </w:t>
      </w:r>
      <w:r w:rsidR="0040125B" w:rsidRPr="0040125B">
        <w:rPr>
          <w:rFonts w:ascii="Times New Roman" w:hAnsi="Times New Roman" w:cs="Times New Roman"/>
          <w:b/>
          <w:i/>
          <w:lang w:val="ru-RU"/>
        </w:rPr>
        <w:t>В</w:t>
      </w:r>
      <w:proofErr w:type="gramEnd"/>
      <w:r w:rsidR="0040125B" w:rsidRPr="0040125B">
        <w:rPr>
          <w:rFonts w:ascii="Times New Roman" w:hAnsi="Times New Roman" w:cs="Times New Roman"/>
          <w:b/>
          <w:i/>
          <w:lang w:val="ru-RU"/>
        </w:rPr>
        <w:t xml:space="preserve"> дополнение к экзегетическим инструментам мы перечислили ряд сюжетных инструментов. </w:t>
      </w:r>
      <w:r w:rsidR="0040125B" w:rsidRPr="00CF4705">
        <w:rPr>
          <w:rFonts w:ascii="Times New Roman" w:hAnsi="Times New Roman" w:cs="Times New Roman"/>
          <w:b/>
          <w:i/>
          <w:lang w:val="ru-RU"/>
        </w:rPr>
        <w:t>К</w:t>
      </w:r>
      <w:r w:rsidR="00CF4705">
        <w:rPr>
          <w:rFonts w:ascii="Times New Roman" w:hAnsi="Times New Roman" w:cs="Times New Roman"/>
          <w:b/>
          <w:i/>
          <w:lang w:val="ru-RU"/>
        </w:rPr>
        <w:t>акие это инструменты</w:t>
      </w:r>
      <w:r w:rsidR="0040125B" w:rsidRPr="00CF4705">
        <w:rPr>
          <w:rFonts w:ascii="Times New Roman" w:hAnsi="Times New Roman" w:cs="Times New Roman"/>
          <w:b/>
          <w:i/>
          <w:lang w:val="ru-RU"/>
        </w:rPr>
        <w:t xml:space="preserve">? Начнем с </w:t>
      </w:r>
      <w:r w:rsidR="00CF4705">
        <w:rPr>
          <w:rFonts w:ascii="Times New Roman" w:hAnsi="Times New Roman" w:cs="Times New Roman"/>
          <w:b/>
          <w:i/>
          <w:lang w:val="ru-RU"/>
        </w:rPr>
        <w:t xml:space="preserve">их </w:t>
      </w:r>
      <w:r w:rsidR="0040125B" w:rsidRPr="00CF4705">
        <w:rPr>
          <w:rFonts w:ascii="Times New Roman" w:hAnsi="Times New Roman" w:cs="Times New Roman"/>
          <w:b/>
          <w:i/>
          <w:lang w:val="ru-RU"/>
        </w:rPr>
        <w:t>перечисления.</w:t>
      </w:r>
    </w:p>
    <w:p w14:paraId="54F24AF7" w14:textId="3C119152" w:rsidR="0040125B" w:rsidRPr="0040125B" w:rsidRDefault="0040125B" w:rsidP="0040125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Темы: </w:t>
      </w:r>
      <w:r w:rsidR="00CF4705">
        <w:rPr>
          <w:rFonts w:ascii="Times New Roman" w:hAnsi="Times New Roman" w:cs="Times New Roman"/>
          <w:lang w:val="ru-RU"/>
        </w:rPr>
        <w:t>нам нужно</w:t>
      </w:r>
      <w:r w:rsidRPr="0040125B">
        <w:rPr>
          <w:rFonts w:ascii="Times New Roman" w:hAnsi="Times New Roman" w:cs="Times New Roman"/>
          <w:lang w:val="ru-RU"/>
        </w:rPr>
        <w:t xml:space="preserve"> обра</w:t>
      </w:r>
      <w:r w:rsidR="00CF4705">
        <w:rPr>
          <w:rFonts w:ascii="Times New Roman" w:hAnsi="Times New Roman" w:cs="Times New Roman"/>
          <w:lang w:val="ru-RU"/>
        </w:rPr>
        <w:t>щать</w:t>
      </w:r>
      <w:r w:rsidRPr="0040125B">
        <w:rPr>
          <w:rFonts w:ascii="Times New Roman" w:hAnsi="Times New Roman" w:cs="Times New Roman"/>
          <w:lang w:val="ru-RU"/>
        </w:rPr>
        <w:t xml:space="preserve"> внимание на основные темы в Библии. Примеры тем включают в себя грех, искупление, жертв</w:t>
      </w:r>
      <w:r w:rsidR="00171439">
        <w:rPr>
          <w:rFonts w:ascii="Times New Roman" w:hAnsi="Times New Roman" w:cs="Times New Roman"/>
          <w:lang w:val="ru-RU"/>
        </w:rPr>
        <w:t>а</w:t>
      </w:r>
      <w:r w:rsidRPr="0040125B">
        <w:rPr>
          <w:rFonts w:ascii="Times New Roman" w:hAnsi="Times New Roman" w:cs="Times New Roman"/>
          <w:lang w:val="ru-RU"/>
        </w:rPr>
        <w:t>, Божь</w:t>
      </w:r>
      <w:r w:rsidR="00171439">
        <w:rPr>
          <w:rFonts w:ascii="Times New Roman" w:hAnsi="Times New Roman" w:cs="Times New Roman"/>
          <w:lang w:val="ru-RU"/>
        </w:rPr>
        <w:t>я</w:t>
      </w:r>
      <w:r w:rsidRPr="0040125B">
        <w:rPr>
          <w:rFonts w:ascii="Times New Roman" w:hAnsi="Times New Roman" w:cs="Times New Roman"/>
          <w:lang w:val="ru-RU"/>
        </w:rPr>
        <w:t xml:space="preserve"> благодать и т. </w:t>
      </w:r>
      <w:r w:rsidR="00CF4705">
        <w:rPr>
          <w:rFonts w:ascii="Times New Roman" w:hAnsi="Times New Roman" w:cs="Times New Roman"/>
          <w:lang w:val="ru-RU"/>
        </w:rPr>
        <w:t>д</w:t>
      </w:r>
      <w:r w:rsidRPr="0040125B">
        <w:rPr>
          <w:rFonts w:ascii="Times New Roman" w:hAnsi="Times New Roman" w:cs="Times New Roman"/>
          <w:lang w:val="ru-RU"/>
        </w:rPr>
        <w:t>.</w:t>
      </w:r>
    </w:p>
    <w:p w14:paraId="6E32D260" w14:textId="5373209B" w:rsidR="0040125B" w:rsidRPr="0040125B" w:rsidRDefault="00CF4705" w:rsidP="004012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Завет</w:t>
      </w:r>
    </w:p>
    <w:p w14:paraId="2EBD9540" w14:textId="51421067" w:rsidR="0040125B" w:rsidRPr="0040125B" w:rsidRDefault="0040125B" w:rsidP="004012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0125B">
        <w:rPr>
          <w:rFonts w:ascii="Times New Roman" w:hAnsi="Times New Roman" w:cs="Times New Roman"/>
        </w:rPr>
        <w:t>Непрерывность</w:t>
      </w:r>
      <w:proofErr w:type="spellEnd"/>
      <w:r w:rsidRPr="0040125B">
        <w:rPr>
          <w:rFonts w:ascii="Times New Roman" w:hAnsi="Times New Roman" w:cs="Times New Roman"/>
        </w:rPr>
        <w:t xml:space="preserve"> /</w:t>
      </w:r>
      <w:r w:rsidR="00CF4705">
        <w:rPr>
          <w:rFonts w:ascii="Times New Roman" w:hAnsi="Times New Roman" w:cs="Times New Roman"/>
          <w:lang w:val="ru-RU"/>
        </w:rPr>
        <w:t>прерывность</w:t>
      </w:r>
    </w:p>
    <w:p w14:paraId="3A139324" w14:textId="1717FDBF" w:rsidR="0040125B" w:rsidRPr="0040125B" w:rsidRDefault="00CF4705" w:rsidP="004012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Обетование</w:t>
      </w:r>
      <w:r w:rsidR="0040125B" w:rsidRPr="0040125B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ru-RU"/>
        </w:rPr>
        <w:t>Исполнение</w:t>
      </w:r>
    </w:p>
    <w:p w14:paraId="64E536F9" w14:textId="5584C789" w:rsidR="003D0E24" w:rsidRPr="00CF4705" w:rsidRDefault="0040125B" w:rsidP="00CF47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proofErr w:type="spellStart"/>
      <w:r w:rsidRPr="0040125B">
        <w:rPr>
          <w:rFonts w:ascii="Times New Roman" w:hAnsi="Times New Roman" w:cs="Times New Roman"/>
        </w:rPr>
        <w:t>Типология</w:t>
      </w:r>
      <w:proofErr w:type="spellEnd"/>
    </w:p>
    <w:p w14:paraId="61E7BD64" w14:textId="77777777" w:rsidR="00CF4705" w:rsidRPr="00763832" w:rsidRDefault="00CF4705" w:rsidP="00CF4705">
      <w:pPr>
        <w:pStyle w:val="a3"/>
        <w:rPr>
          <w:rFonts w:ascii="Times New Roman" w:hAnsi="Times New Roman" w:cs="Times New Roman"/>
          <w:b/>
          <w:i/>
        </w:rPr>
      </w:pPr>
    </w:p>
    <w:p w14:paraId="487ACA65" w14:textId="6A6420B5" w:rsidR="003D0E24" w:rsidRPr="00CF4705" w:rsidRDefault="003D0E24">
      <w:pPr>
        <w:rPr>
          <w:rFonts w:ascii="Times New Roman" w:hAnsi="Times New Roman" w:cs="Times New Roman"/>
          <w:b/>
          <w:i/>
          <w:lang w:val="ru-RU"/>
        </w:rPr>
      </w:pPr>
      <w:r w:rsidRPr="00CF4705">
        <w:rPr>
          <w:rFonts w:ascii="Times New Roman" w:hAnsi="Times New Roman" w:cs="Times New Roman"/>
          <w:b/>
          <w:i/>
          <w:lang w:val="ru-RU"/>
        </w:rPr>
        <w:t xml:space="preserve">4) </w:t>
      </w:r>
      <w:r w:rsidR="0040125B" w:rsidRPr="00CF4705">
        <w:rPr>
          <w:rFonts w:ascii="Times New Roman" w:hAnsi="Times New Roman" w:cs="Times New Roman"/>
          <w:b/>
          <w:i/>
          <w:lang w:val="ru-RU"/>
        </w:rPr>
        <w:t xml:space="preserve">Что такое завет и почему </w:t>
      </w:r>
      <w:r w:rsidR="00CF4705">
        <w:rPr>
          <w:rFonts w:ascii="Times New Roman" w:hAnsi="Times New Roman" w:cs="Times New Roman"/>
          <w:b/>
          <w:i/>
          <w:lang w:val="ru-RU"/>
        </w:rPr>
        <w:t>нам</w:t>
      </w:r>
      <w:r w:rsidR="00CF4705" w:rsidRPr="00CF4705">
        <w:rPr>
          <w:rFonts w:ascii="Times New Roman" w:hAnsi="Times New Roman" w:cs="Times New Roman"/>
          <w:b/>
          <w:i/>
          <w:lang w:val="ru-RU"/>
        </w:rPr>
        <w:t xml:space="preserve"> </w:t>
      </w:r>
      <w:r w:rsidR="00CF4705">
        <w:rPr>
          <w:rFonts w:ascii="Times New Roman" w:hAnsi="Times New Roman" w:cs="Times New Roman"/>
          <w:b/>
          <w:i/>
          <w:lang w:val="ru-RU"/>
        </w:rPr>
        <w:t>важно</w:t>
      </w:r>
      <w:r w:rsidR="00CF4705" w:rsidRPr="00CF4705">
        <w:rPr>
          <w:rFonts w:ascii="Times New Roman" w:hAnsi="Times New Roman" w:cs="Times New Roman"/>
          <w:b/>
          <w:i/>
          <w:lang w:val="ru-RU"/>
        </w:rPr>
        <w:t xml:space="preserve"> </w:t>
      </w:r>
      <w:r w:rsidR="00CF4705">
        <w:rPr>
          <w:rFonts w:ascii="Times New Roman" w:hAnsi="Times New Roman" w:cs="Times New Roman"/>
          <w:b/>
          <w:i/>
          <w:lang w:val="ru-RU"/>
        </w:rPr>
        <w:t>их</w:t>
      </w:r>
      <w:r w:rsidR="00CF4705" w:rsidRPr="00CF4705">
        <w:rPr>
          <w:rFonts w:ascii="Times New Roman" w:hAnsi="Times New Roman" w:cs="Times New Roman"/>
          <w:b/>
          <w:i/>
          <w:lang w:val="ru-RU"/>
        </w:rPr>
        <w:t xml:space="preserve"> </w:t>
      </w:r>
      <w:r w:rsidR="00CF4705">
        <w:rPr>
          <w:rFonts w:ascii="Times New Roman" w:hAnsi="Times New Roman" w:cs="Times New Roman"/>
          <w:b/>
          <w:i/>
          <w:lang w:val="ru-RU"/>
        </w:rPr>
        <w:t>понимать</w:t>
      </w:r>
      <w:r w:rsidR="0040125B" w:rsidRPr="00CF4705">
        <w:rPr>
          <w:rFonts w:ascii="Times New Roman" w:hAnsi="Times New Roman" w:cs="Times New Roman"/>
          <w:b/>
          <w:i/>
          <w:lang w:val="ru-RU"/>
        </w:rPr>
        <w:t>?</w:t>
      </w:r>
    </w:p>
    <w:p w14:paraId="29B359A9" w14:textId="77777777" w:rsidR="003D0E24" w:rsidRPr="00CF4705" w:rsidRDefault="003D0E24">
      <w:pPr>
        <w:rPr>
          <w:rFonts w:ascii="Times New Roman" w:hAnsi="Times New Roman" w:cs="Times New Roman"/>
          <w:b/>
          <w:i/>
          <w:lang w:val="ru-RU"/>
        </w:rPr>
      </w:pPr>
    </w:p>
    <w:p w14:paraId="2AD1A1F2" w14:textId="7161951D" w:rsidR="0040125B" w:rsidRPr="0040125B" w:rsidRDefault="00CF4705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Завет – это </w:t>
      </w:r>
      <w:r w:rsidRPr="00CF4705">
        <w:rPr>
          <w:rFonts w:ascii="Times New Roman" w:eastAsia="Calibri" w:hAnsi="Times New Roman" w:cs="Times New Roman"/>
          <w:color w:val="auto"/>
          <w:szCs w:val="24"/>
          <w:lang w:val="ru-RU"/>
        </w:rPr>
        <w:t>«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т</w:t>
      </w:r>
      <w:r w:rsidRPr="00CF4705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оржественный обет, гарантирующий исполнение обещания или </w:t>
      </w:r>
      <w:r w:rsidRPr="00CF4705">
        <w:rPr>
          <w:rFonts w:ascii="Times New Roman" w:eastAsia="Calibri" w:hAnsi="Times New Roman" w:cs="Times New Roman"/>
          <w:color w:val="auto"/>
          <w:szCs w:val="24"/>
          <w:lang w:val="ru-RU"/>
        </w:rPr>
        <w:lastRenderedPageBreak/>
        <w:t>обязательств, взятых на себя одной или обеими сторонами договора, закрепленный клятвой» (Пол Уильямсон, NDBT</w:t>
      </w:r>
      <w:r w:rsidRPr="00942243">
        <w:rPr>
          <w:rFonts w:ascii="Helvetica" w:hAnsi="Helvetica" w:cs="Times New Roman"/>
          <w:lang w:val="ru-RU"/>
        </w:rPr>
        <w:t>).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И </w:t>
      </w:r>
      <w:r w:rsidR="00817501">
        <w:rPr>
          <w:rFonts w:ascii="Times New Roman" w:eastAsia="Calibri" w:hAnsi="Times New Roman" w:cs="Times New Roman"/>
          <w:color w:val="auto"/>
          <w:szCs w:val="24"/>
          <w:lang w:val="ru-RU"/>
        </w:rPr>
        <w:t>заветы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важны, потому что они обеспечивают структуру, которая объединяет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всю 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Библию. Они определяют условия, по которым разные группы людей взаимодействуют друг с другом и с Богом. Ключевой вопрос, который всегда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нужно 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зада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вать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при истолковании: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какие заветы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участвуют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в этом тексте?</w:t>
      </w:r>
    </w:p>
    <w:p w14:paraId="473E83C0" w14:textId="77777777" w:rsidR="0040125B" w:rsidRPr="0040125B" w:rsidRDefault="0040125B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</w:p>
    <w:p w14:paraId="4451377D" w14:textId="54D7238A" w:rsidR="0040125B" w:rsidRPr="00CF4705" w:rsidRDefault="0040125B" w:rsidP="0040125B">
      <w:pPr>
        <w:pStyle w:val="1"/>
        <w:rPr>
          <w:rFonts w:ascii="Times New Roman" w:eastAsia="Calibri" w:hAnsi="Times New Roman" w:cs="Times New Roman"/>
          <w:b/>
          <w:color w:val="auto"/>
          <w:szCs w:val="24"/>
          <w:lang w:val="ru-RU"/>
        </w:rPr>
      </w:pPr>
      <w:r w:rsidRPr="00CF4705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5) Как</w:t>
      </w:r>
      <w:r w:rsidR="00171439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ие</w:t>
      </w:r>
      <w:r w:rsidRPr="00CF4705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 два завета Бог установил в Писании со всем человечеством (которые мы могли бы назвать «общими» заветами)?</w:t>
      </w:r>
    </w:p>
    <w:p w14:paraId="7ACA8EF9" w14:textId="77777777" w:rsidR="0040125B" w:rsidRPr="0040125B" w:rsidRDefault="0040125B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</w:p>
    <w:p w14:paraId="47DBDB1F" w14:textId="02213907" w:rsidR="0040125B" w:rsidRPr="0040125B" w:rsidRDefault="0040125B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Заветы с Адамом и </w:t>
      </w:r>
      <w:r w:rsidR="00CF4705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с </w:t>
      </w:r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Ноем.</w:t>
      </w:r>
    </w:p>
    <w:p w14:paraId="5872070E" w14:textId="77777777" w:rsidR="0040125B" w:rsidRPr="0040125B" w:rsidRDefault="0040125B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</w:p>
    <w:p w14:paraId="29859947" w14:textId="3EE9ABA0" w:rsidR="0040125B" w:rsidRPr="00CF4705" w:rsidRDefault="0040125B" w:rsidP="0040125B">
      <w:pPr>
        <w:pStyle w:val="1"/>
        <w:rPr>
          <w:rFonts w:ascii="Times New Roman" w:eastAsia="Calibri" w:hAnsi="Times New Roman" w:cs="Times New Roman"/>
          <w:b/>
          <w:color w:val="auto"/>
          <w:szCs w:val="24"/>
          <w:lang w:val="ru-RU"/>
        </w:rPr>
      </w:pPr>
      <w:r w:rsidRPr="00CF4705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6) Как</w:t>
      </w:r>
      <w:r w:rsidR="00171439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ие</w:t>
      </w:r>
      <w:r w:rsidRPr="00CF4705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 заветы Бог установил в Писании с</w:t>
      </w:r>
      <w:r w:rsidR="00447AD8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 особыми</w:t>
      </w:r>
      <w:r w:rsidRPr="00CF4705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 людьми (мы могли бы назвать </w:t>
      </w:r>
      <w:r w:rsidR="00447AD8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их </w:t>
      </w:r>
      <w:r w:rsidRPr="00CF4705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«особыми» заветами)?</w:t>
      </w:r>
    </w:p>
    <w:p w14:paraId="0555EF92" w14:textId="77777777" w:rsidR="0040125B" w:rsidRPr="0040125B" w:rsidRDefault="0040125B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</w:p>
    <w:p w14:paraId="4CD45F0C" w14:textId="2FDD860D" w:rsidR="0040125B" w:rsidRPr="0040125B" w:rsidRDefault="0040125B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Заветы </w:t>
      </w:r>
      <w:r w:rsidR="00447AD8">
        <w:rPr>
          <w:rFonts w:ascii="Times New Roman" w:eastAsia="Calibri" w:hAnsi="Times New Roman" w:cs="Times New Roman"/>
          <w:color w:val="auto"/>
          <w:szCs w:val="24"/>
          <w:lang w:val="ru-RU"/>
        </w:rPr>
        <w:t>с Авраамом, Моисеем, Давидом и Н</w:t>
      </w:r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овы</w:t>
      </w:r>
      <w:r w:rsidR="00447AD8">
        <w:rPr>
          <w:rFonts w:ascii="Times New Roman" w:eastAsia="Calibri" w:hAnsi="Times New Roman" w:cs="Times New Roman"/>
          <w:color w:val="auto"/>
          <w:szCs w:val="24"/>
          <w:lang w:val="ru-RU"/>
        </w:rPr>
        <w:t>й</w:t>
      </w:r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завет.</w:t>
      </w:r>
    </w:p>
    <w:p w14:paraId="0A4F333E" w14:textId="77777777" w:rsidR="0040125B" w:rsidRPr="0040125B" w:rsidRDefault="0040125B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</w:p>
    <w:p w14:paraId="6083817C" w14:textId="7E0DBFF2" w:rsidR="003D0E24" w:rsidRPr="00CF4705" w:rsidRDefault="0040125B" w:rsidP="0040125B">
      <w:pPr>
        <w:pStyle w:val="1"/>
        <w:contextualSpacing w:val="0"/>
        <w:rPr>
          <w:rFonts w:ascii="Times New Roman" w:eastAsia="Calibri" w:hAnsi="Times New Roman" w:cs="Times New Roman"/>
          <w:color w:val="auto"/>
          <w:szCs w:val="24"/>
          <w:lang w:val="ru-RU"/>
        </w:rPr>
      </w:pPr>
      <w:r w:rsidRPr="008A0905">
        <w:rPr>
          <w:rFonts w:ascii="Times New Roman" w:eastAsia="Calibri" w:hAnsi="Times New Roman" w:cs="Times New Roman"/>
          <w:color w:val="auto"/>
          <w:szCs w:val="24"/>
          <w:lang w:val="ru-RU"/>
        </w:rPr>
        <w:t>7</w:t>
      </w:r>
      <w:r w:rsidRPr="008A0905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) Что такое библейский </w:t>
      </w:r>
      <w:r w:rsidR="00817501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прообраз</w:t>
      </w:r>
      <w:r w:rsidRPr="008A0905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? </w:t>
      </w:r>
      <w:r w:rsidRPr="00CF4705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Или, что мы понимаем под типологией?</w:t>
      </w:r>
      <w:r w:rsidR="003D0E24" w:rsidRPr="00CF4705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</w:t>
      </w:r>
    </w:p>
    <w:p w14:paraId="300B4AC3" w14:textId="77777777" w:rsidR="003D0E24" w:rsidRPr="00CF4705" w:rsidRDefault="003D0E24" w:rsidP="003D0E24">
      <w:pPr>
        <w:pStyle w:val="1"/>
        <w:contextualSpacing w:val="0"/>
        <w:rPr>
          <w:rFonts w:ascii="Times New Roman" w:eastAsia="Calibri" w:hAnsi="Times New Roman" w:cs="Times New Roman"/>
          <w:i/>
          <w:color w:val="auto"/>
          <w:szCs w:val="24"/>
          <w:lang w:val="ru-RU"/>
        </w:rPr>
      </w:pPr>
    </w:p>
    <w:p w14:paraId="083EE876" w14:textId="0D1295DF" w:rsidR="0040125B" w:rsidRPr="0040125B" w:rsidRDefault="00447AD8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Cs w:val="24"/>
          <w:lang w:val="ru-RU"/>
        </w:rPr>
        <w:t>Когда мы говорим, что нечто является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«</w:t>
      </w:r>
      <w:r w:rsidR="00817501">
        <w:rPr>
          <w:rFonts w:ascii="Times New Roman" w:eastAsia="Calibri" w:hAnsi="Times New Roman" w:cs="Times New Roman"/>
          <w:color w:val="auto"/>
          <w:szCs w:val="24"/>
          <w:lang w:val="ru-RU"/>
        </w:rPr>
        <w:t>прообразом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» чего-то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другого</w:t>
      </w:r>
      <w:r w:rsidR="00171439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в Библии означает, что м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ы утверждае</w:t>
      </w:r>
      <w:r w:rsidR="00171439">
        <w:rPr>
          <w:rFonts w:ascii="Times New Roman" w:eastAsia="Calibri" w:hAnsi="Times New Roman" w:cs="Times New Roman"/>
          <w:color w:val="auto"/>
          <w:szCs w:val="24"/>
          <w:lang w:val="ru-RU"/>
        </w:rPr>
        <w:t>м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, что Бог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желает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научить нас второму, связав его с первым.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Какое-то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событие, человек или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структура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органически связаны Божьим намерением с чем-то другим,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и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перв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ое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помога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е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т нам интерпретировать и понимать второе.</w:t>
      </w:r>
    </w:p>
    <w:p w14:paraId="7068B74E" w14:textId="77777777" w:rsidR="0040125B" w:rsidRPr="0040125B" w:rsidRDefault="0040125B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  <w:r w:rsidRPr="0040125B">
        <w:rPr>
          <w:rFonts w:ascii="Times New Roman" w:eastAsia="Calibri" w:hAnsi="Times New Roman" w:cs="Times New Roman"/>
          <w:color w:val="auto"/>
          <w:szCs w:val="24"/>
        </w:rPr>
        <w:t> </w:t>
      </w:r>
    </w:p>
    <w:p w14:paraId="7C4D0D44" w14:textId="48246806" w:rsidR="0040125B" w:rsidRPr="00447AD8" w:rsidRDefault="0040125B" w:rsidP="0040125B">
      <w:pPr>
        <w:pStyle w:val="1"/>
        <w:rPr>
          <w:rFonts w:ascii="Times New Roman" w:eastAsia="Calibri" w:hAnsi="Times New Roman" w:cs="Times New Roman"/>
          <w:b/>
          <w:color w:val="auto"/>
          <w:szCs w:val="24"/>
          <w:lang w:val="ru-RU"/>
        </w:rPr>
      </w:pPr>
      <w:r w:rsidRPr="00447AD8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8) Как</w:t>
      </w:r>
      <w:r w:rsidR="00447AD8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овы</w:t>
      </w:r>
      <w:r w:rsidRPr="00447AD8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 примеры некоторых библейских </w:t>
      </w:r>
      <w:r w:rsidR="00817501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прообразов</w:t>
      </w:r>
      <w:r w:rsidRPr="00447AD8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?</w:t>
      </w:r>
    </w:p>
    <w:p w14:paraId="3302D321" w14:textId="77777777" w:rsidR="0040125B" w:rsidRPr="0040125B" w:rsidRDefault="0040125B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</w:p>
    <w:p w14:paraId="0E6A6259" w14:textId="05834631" w:rsidR="0040125B" w:rsidRPr="0040125B" w:rsidRDefault="00447AD8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Cs w:val="24"/>
          <w:lang w:val="ru-RU"/>
        </w:rPr>
        <w:t>В б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иблейск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их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текст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ах 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Иисус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упоминается как последний Адам, с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емя </w:t>
      </w:r>
      <w:proofErr w:type="spellStart"/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Авраам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ово</w:t>
      </w:r>
      <w:proofErr w:type="spellEnd"/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, новый Израиль</w:t>
      </w:r>
      <w:r w:rsidR="00817501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(Сын Божий, первенец – Исход 4:22),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сын Давид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ов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. Он также описывает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ся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как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п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асхальн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ый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</w:t>
      </w:r>
      <w:r w:rsidR="00171439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Агне</w:t>
      </w:r>
      <w:r w:rsidR="00171439">
        <w:rPr>
          <w:rFonts w:ascii="Times New Roman" w:eastAsia="Calibri" w:hAnsi="Times New Roman" w:cs="Times New Roman"/>
          <w:color w:val="auto"/>
          <w:szCs w:val="24"/>
          <w:lang w:val="ru-RU"/>
        </w:rPr>
        <w:t>ц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  <w:szCs w:val="24"/>
          <w:lang w:val="ru-RU"/>
        </w:rPr>
        <w:t>единократная</w:t>
      </w:r>
      <w:proofErr w:type="spellEnd"/>
      <w:r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жертв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а, 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храм, До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брый Пастырь, Царь, священник, с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кал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а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в </w:t>
      </w:r>
      <w:r w:rsidR="000C6AF2">
        <w:rPr>
          <w:rFonts w:ascii="Times New Roman" w:eastAsia="Calibri" w:hAnsi="Times New Roman" w:cs="Times New Roman"/>
          <w:color w:val="auto"/>
          <w:szCs w:val="24"/>
          <w:lang w:val="ru-RU"/>
        </w:rPr>
        <w:t>которую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ударил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Моисе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й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, истинный Исход, виноградн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ая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лоз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а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Израиля, 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Господин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субботы</w:t>
      </w:r>
      <w:r>
        <w:rPr>
          <w:rFonts w:ascii="Times New Roman" w:eastAsia="Calibri" w:hAnsi="Times New Roman" w:cs="Times New Roman"/>
          <w:color w:val="auto"/>
          <w:szCs w:val="24"/>
          <w:lang w:val="ru-RU"/>
        </w:rPr>
        <w:t>.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Это все </w:t>
      </w:r>
      <w:r w:rsidR="005019A4">
        <w:rPr>
          <w:rFonts w:ascii="Times New Roman" w:eastAsia="Calibri" w:hAnsi="Times New Roman" w:cs="Times New Roman"/>
          <w:color w:val="auto"/>
          <w:szCs w:val="24"/>
          <w:lang w:val="ru-RU"/>
        </w:rPr>
        <w:t>прообразы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.</w:t>
      </w:r>
    </w:p>
    <w:p w14:paraId="0A5B6F40" w14:textId="77777777" w:rsidR="000C6AF2" w:rsidRDefault="000C6AF2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</w:p>
    <w:p w14:paraId="224B9D24" w14:textId="18DA1FB2" w:rsidR="0040125B" w:rsidRPr="000C6AF2" w:rsidRDefault="0040125B" w:rsidP="0040125B">
      <w:pPr>
        <w:pStyle w:val="1"/>
        <w:rPr>
          <w:rFonts w:ascii="Times New Roman" w:eastAsia="Calibri" w:hAnsi="Times New Roman" w:cs="Times New Roman"/>
          <w:b/>
          <w:color w:val="auto"/>
          <w:szCs w:val="24"/>
          <w:lang w:val="ru-RU"/>
        </w:rPr>
      </w:pPr>
      <w:r w:rsidRPr="000C6AF2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9) Можем ли мы </w:t>
      </w:r>
      <w:r w:rsidR="00171439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использовать </w:t>
      </w:r>
      <w:r w:rsidR="000C6AF2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что угодно </w:t>
      </w:r>
      <w:r w:rsidR="00171439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в качестве</w:t>
      </w:r>
      <w:r w:rsidR="000C6AF2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 </w:t>
      </w:r>
      <w:r w:rsidR="005019A4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прообраза</w:t>
      </w:r>
      <w:r w:rsidRPr="000C6AF2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? Как убедиться, что мы ответственно</w:t>
      </w:r>
      <w:r w:rsidR="000C6AF2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 подходим к</w:t>
      </w:r>
      <w:r w:rsidRPr="000C6AF2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 наш</w:t>
      </w:r>
      <w:r w:rsidR="000C6AF2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ей</w:t>
      </w:r>
      <w:r w:rsidRPr="000C6AF2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 xml:space="preserve"> типологи</w:t>
      </w:r>
      <w:r w:rsidR="000C6AF2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и</w:t>
      </w:r>
      <w:r w:rsidRPr="000C6AF2">
        <w:rPr>
          <w:rFonts w:ascii="Times New Roman" w:eastAsia="Calibri" w:hAnsi="Times New Roman" w:cs="Times New Roman"/>
          <w:b/>
          <w:color w:val="auto"/>
          <w:szCs w:val="24"/>
          <w:lang w:val="ru-RU"/>
        </w:rPr>
        <w:t>?</w:t>
      </w:r>
    </w:p>
    <w:p w14:paraId="49D83961" w14:textId="77777777" w:rsidR="0040125B" w:rsidRPr="0040125B" w:rsidRDefault="0040125B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</w:p>
    <w:p w14:paraId="071E2D23" w14:textId="5BD027CA" w:rsidR="0040125B" w:rsidRPr="0040125B" w:rsidRDefault="005019A4" w:rsidP="0040125B">
      <w:pPr>
        <w:pStyle w:val="1"/>
        <w:rPr>
          <w:rFonts w:ascii="Times New Roman" w:eastAsia="Calibri" w:hAnsi="Times New Roman" w:cs="Times New Roman"/>
          <w:color w:val="auto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Cs w:val="24"/>
          <w:lang w:val="ru-RU"/>
        </w:rPr>
        <w:t>Прообраз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</w:t>
      </w:r>
      <w:proofErr w:type="gramStart"/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- это</w:t>
      </w:r>
      <w:proofErr w:type="gramEnd"/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не просто аллегория, которая </w:t>
      </w:r>
      <w:r w:rsidR="000C6AF2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позволяет </w:t>
      </w:r>
      <w:r w:rsidR="00171439">
        <w:rPr>
          <w:rFonts w:ascii="Times New Roman" w:eastAsia="Calibri" w:hAnsi="Times New Roman" w:cs="Times New Roman"/>
          <w:color w:val="auto"/>
          <w:szCs w:val="24"/>
          <w:lang w:val="ru-RU"/>
        </w:rPr>
        <w:t>проводить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произвольные и простые лингвистические связи между символом и </w:t>
      </w:r>
      <w:r w:rsidR="000C6AF2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тем, что этот 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символ</w:t>
      </w:r>
      <w:r w:rsidR="000C6AF2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представляет. Например, в притче о добром с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амарянине, гостиница - это церковь, </w:t>
      </w:r>
      <w:r w:rsidR="000C6AF2">
        <w:rPr>
          <w:rFonts w:ascii="Times New Roman" w:eastAsia="Calibri" w:hAnsi="Times New Roman" w:cs="Times New Roman"/>
          <w:color w:val="auto"/>
          <w:szCs w:val="24"/>
          <w:lang w:val="ru-RU"/>
        </w:rPr>
        <w:t>содержатель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гостиницы </w:t>
      </w:r>
      <w:r w:rsidR="000C6AF2">
        <w:rPr>
          <w:rFonts w:ascii="Times New Roman" w:eastAsia="Calibri" w:hAnsi="Times New Roman" w:cs="Times New Roman"/>
          <w:color w:val="auto"/>
          <w:szCs w:val="24"/>
          <w:lang w:val="ru-RU"/>
        </w:rPr>
        <w:t>–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</w:t>
      </w:r>
      <w:r w:rsidR="000C6AF2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это </w:t>
      </w:r>
      <w:r w:rsidR="0040125B"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Павел.</w:t>
      </w:r>
    </w:p>
    <w:p w14:paraId="2F373E30" w14:textId="77777777" w:rsidR="000C6AF2" w:rsidRDefault="000C6AF2" w:rsidP="0040125B">
      <w:pPr>
        <w:pStyle w:val="1"/>
        <w:contextualSpacing w:val="0"/>
        <w:rPr>
          <w:rFonts w:ascii="Times New Roman" w:eastAsia="Calibri" w:hAnsi="Times New Roman" w:cs="Times New Roman"/>
          <w:color w:val="auto"/>
          <w:szCs w:val="24"/>
          <w:lang w:val="ru-RU"/>
        </w:rPr>
      </w:pPr>
    </w:p>
    <w:p w14:paraId="22EA9D53" w14:textId="14441BFF" w:rsidR="00530A12" w:rsidRPr="000C6AF2" w:rsidRDefault="0040125B" w:rsidP="0040125B">
      <w:pPr>
        <w:pStyle w:val="1"/>
        <w:contextualSpacing w:val="0"/>
        <w:rPr>
          <w:rFonts w:ascii="Times New Roman" w:eastAsia="Calibri" w:hAnsi="Times New Roman" w:cs="Times New Roman"/>
          <w:color w:val="auto"/>
          <w:szCs w:val="24"/>
          <w:lang w:val="ru-RU"/>
        </w:rPr>
      </w:pPr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Я думаю, что самый безопасный способ </w:t>
      </w:r>
      <w:r w:rsidR="000C6AF2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обнаружить </w:t>
      </w:r>
      <w:r w:rsidR="005019A4">
        <w:rPr>
          <w:rFonts w:ascii="Times New Roman" w:eastAsia="Calibri" w:hAnsi="Times New Roman" w:cs="Times New Roman"/>
          <w:color w:val="auto"/>
          <w:szCs w:val="24"/>
          <w:lang w:val="ru-RU"/>
        </w:rPr>
        <w:t>прообраз</w:t>
      </w:r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</w:t>
      </w:r>
      <w:proofErr w:type="gramStart"/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>- это</w:t>
      </w:r>
      <w:proofErr w:type="gramEnd"/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укоренить его в библейском тексте. На самом деле, </w:t>
      </w:r>
      <w:r w:rsidR="000C6AF2">
        <w:rPr>
          <w:rFonts w:ascii="Times New Roman" w:eastAsia="Calibri" w:hAnsi="Times New Roman" w:cs="Times New Roman"/>
          <w:color w:val="auto"/>
          <w:szCs w:val="24"/>
          <w:lang w:val="ru-RU"/>
        </w:rPr>
        <w:t>нам нужно позволение</w:t>
      </w:r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 Нового Завета</w:t>
      </w:r>
      <w:r w:rsidR="005019A4">
        <w:rPr>
          <w:rFonts w:ascii="Times New Roman" w:eastAsia="Calibri" w:hAnsi="Times New Roman" w:cs="Times New Roman"/>
          <w:color w:val="auto"/>
          <w:szCs w:val="24"/>
          <w:lang w:val="ru-RU"/>
        </w:rPr>
        <w:t>, чтобы наз</w:t>
      </w:r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вать что-то </w:t>
      </w:r>
      <w:r w:rsidR="005019A4">
        <w:rPr>
          <w:rFonts w:ascii="Times New Roman" w:eastAsia="Calibri" w:hAnsi="Times New Roman" w:cs="Times New Roman"/>
          <w:color w:val="auto"/>
          <w:szCs w:val="24"/>
          <w:lang w:val="ru-RU"/>
        </w:rPr>
        <w:t>прообразом</w:t>
      </w:r>
      <w:r w:rsidRPr="0040125B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. </w:t>
      </w:r>
      <w:r w:rsidRPr="000C6AF2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Это не всегда </w:t>
      </w:r>
      <w:r w:rsidR="000C6AF2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бывает </w:t>
      </w:r>
      <w:r w:rsidRPr="000C6AF2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так, но обычно </w:t>
      </w:r>
      <w:r w:rsidR="000C6AF2">
        <w:rPr>
          <w:rFonts w:ascii="Times New Roman" w:eastAsia="Calibri" w:hAnsi="Times New Roman" w:cs="Times New Roman"/>
          <w:color w:val="auto"/>
          <w:szCs w:val="24"/>
          <w:lang w:val="ru-RU"/>
        </w:rPr>
        <w:t xml:space="preserve">это </w:t>
      </w:r>
      <w:r w:rsidRPr="000C6AF2">
        <w:rPr>
          <w:rFonts w:ascii="Times New Roman" w:eastAsia="Calibri" w:hAnsi="Times New Roman" w:cs="Times New Roman"/>
          <w:color w:val="auto"/>
          <w:szCs w:val="24"/>
          <w:lang w:val="ru-RU"/>
        </w:rPr>
        <w:t>так.</w:t>
      </w:r>
    </w:p>
    <w:p w14:paraId="1DA24A74" w14:textId="77777777" w:rsidR="00600ED4" w:rsidRPr="000C6AF2" w:rsidRDefault="00600ED4">
      <w:pPr>
        <w:rPr>
          <w:rFonts w:ascii="Times New Roman" w:hAnsi="Times New Roman" w:cs="Times New Roman"/>
          <w:lang w:val="ru-RU"/>
        </w:rPr>
      </w:pPr>
      <w:r w:rsidRPr="000C6AF2">
        <w:rPr>
          <w:rFonts w:ascii="Times New Roman" w:hAnsi="Times New Roman" w:cs="Times New Roman"/>
          <w:lang w:val="ru-RU"/>
        </w:rPr>
        <w:t xml:space="preserve"> </w:t>
      </w:r>
    </w:p>
    <w:p w14:paraId="127D3420" w14:textId="747060CE" w:rsidR="008344B4" w:rsidRPr="0063249A" w:rsidRDefault="00763832" w:rsidP="008344B4">
      <w:pPr>
        <w:pStyle w:val="1"/>
        <w:spacing w:after="200" w:line="276" w:lineRule="auto"/>
        <w:contextualSpacing w:val="0"/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</w:pPr>
      <w:r w:rsidRPr="0063249A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 xml:space="preserve">10) </w:t>
      </w:r>
      <w:r w:rsidR="0040125B" w:rsidRPr="000C6AF2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>Почему</w:t>
      </w:r>
      <w:r w:rsidR="0040125B" w:rsidRPr="0063249A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 xml:space="preserve"> </w:t>
      </w:r>
      <w:r w:rsidR="000C6AF2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>церкви</w:t>
      </w:r>
      <w:r w:rsidR="000C6AF2" w:rsidRPr="0063249A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 xml:space="preserve"> </w:t>
      </w:r>
      <w:r w:rsidR="000C6AF2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>важно</w:t>
      </w:r>
      <w:r w:rsidR="000C6AF2" w:rsidRPr="0063249A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 xml:space="preserve"> </w:t>
      </w:r>
      <w:r w:rsidR="000C6AF2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>понимать</w:t>
      </w:r>
      <w:r w:rsidR="000C6AF2" w:rsidRPr="0063249A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 xml:space="preserve"> </w:t>
      </w:r>
      <w:r w:rsidR="0040125B" w:rsidRPr="000C6AF2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>библейское</w:t>
      </w:r>
      <w:r w:rsidR="0040125B" w:rsidRPr="0063249A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 xml:space="preserve"> </w:t>
      </w:r>
      <w:r w:rsidR="0040125B" w:rsidRPr="000C6AF2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>богословие</w:t>
      </w:r>
      <w:r w:rsidR="0040125B" w:rsidRPr="0063249A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>?</w:t>
      </w:r>
      <w:r w:rsidRPr="0063249A">
        <w:rPr>
          <w:rFonts w:ascii="Times New Roman" w:eastAsia="Calibri" w:hAnsi="Times New Roman" w:cs="Times New Roman"/>
          <w:b/>
          <w:i/>
          <w:color w:val="auto"/>
          <w:szCs w:val="24"/>
          <w:lang w:val="ru-RU"/>
        </w:rPr>
        <w:t xml:space="preserve"> </w:t>
      </w:r>
    </w:p>
    <w:p w14:paraId="7D58B3A7" w14:textId="3E9DF1C8" w:rsidR="0040125B" w:rsidRPr="0063249A" w:rsidRDefault="00A50F72" w:rsidP="0040125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Самое основное,</w:t>
      </w:r>
      <w:r w:rsidR="0040125B" w:rsidRPr="0040125B">
        <w:rPr>
          <w:rFonts w:ascii="Times New Roman" w:hAnsi="Times New Roman" w:cs="Times New Roman"/>
          <w:b/>
          <w:lang w:val="ru-RU"/>
        </w:rPr>
        <w:t xml:space="preserve"> принципиально важно</w:t>
      </w:r>
      <w:r w:rsidR="005019A4">
        <w:rPr>
          <w:rFonts w:ascii="Times New Roman" w:hAnsi="Times New Roman" w:cs="Times New Roman"/>
          <w:b/>
          <w:lang w:val="ru-RU"/>
        </w:rPr>
        <w:t xml:space="preserve">е </w:t>
      </w:r>
      <w:proofErr w:type="gramStart"/>
      <w:r w:rsidR="005019A4">
        <w:rPr>
          <w:rFonts w:ascii="Times New Roman" w:hAnsi="Times New Roman" w:cs="Times New Roman"/>
          <w:b/>
          <w:lang w:val="ru-RU"/>
        </w:rPr>
        <w:t>- это</w:t>
      </w:r>
      <w:proofErr w:type="gramEnd"/>
      <w:r w:rsidR="0040125B" w:rsidRPr="0040125B">
        <w:rPr>
          <w:rFonts w:ascii="Times New Roman" w:hAnsi="Times New Roman" w:cs="Times New Roman"/>
          <w:b/>
          <w:lang w:val="ru-RU"/>
        </w:rPr>
        <w:t xml:space="preserve"> правильно </w:t>
      </w:r>
      <w:r w:rsidR="005019A4">
        <w:rPr>
          <w:rFonts w:ascii="Times New Roman" w:hAnsi="Times New Roman" w:cs="Times New Roman"/>
          <w:b/>
          <w:lang w:val="ru-RU"/>
        </w:rPr>
        <w:t>понимать</w:t>
      </w:r>
      <w:r w:rsidR="0040125B" w:rsidRPr="0040125B">
        <w:rPr>
          <w:rFonts w:ascii="Times New Roman" w:hAnsi="Times New Roman" w:cs="Times New Roman"/>
          <w:b/>
          <w:lang w:val="ru-RU"/>
        </w:rPr>
        <w:t xml:space="preserve"> Библию. </w:t>
      </w:r>
      <w:r w:rsidR="0040125B" w:rsidRPr="0063249A">
        <w:rPr>
          <w:rFonts w:ascii="Times New Roman" w:hAnsi="Times New Roman" w:cs="Times New Roman"/>
          <w:lang w:val="ru-RU"/>
        </w:rPr>
        <w:t xml:space="preserve">Сегодня так много ложных церквей и </w:t>
      </w:r>
      <w:proofErr w:type="spellStart"/>
      <w:r w:rsidR="0040125B" w:rsidRPr="0063249A">
        <w:rPr>
          <w:rFonts w:ascii="Times New Roman" w:hAnsi="Times New Roman" w:cs="Times New Roman"/>
          <w:lang w:val="ru-RU"/>
        </w:rPr>
        <w:t>л</w:t>
      </w:r>
      <w:r>
        <w:rPr>
          <w:rFonts w:ascii="Times New Roman" w:hAnsi="Times New Roman" w:cs="Times New Roman"/>
          <w:lang w:val="ru-RU"/>
        </w:rPr>
        <w:t>же</w:t>
      </w:r>
      <w:r w:rsidR="0040125B" w:rsidRPr="0063249A">
        <w:rPr>
          <w:rFonts w:ascii="Times New Roman" w:hAnsi="Times New Roman" w:cs="Times New Roman"/>
          <w:lang w:val="ru-RU"/>
        </w:rPr>
        <w:t>верующих</w:t>
      </w:r>
      <w:proofErr w:type="spellEnd"/>
      <w:r w:rsidR="0040125B" w:rsidRPr="0063249A">
        <w:rPr>
          <w:rFonts w:ascii="Times New Roman" w:hAnsi="Times New Roman" w:cs="Times New Roman"/>
          <w:lang w:val="ru-RU"/>
        </w:rPr>
        <w:t>, распростран</w:t>
      </w:r>
      <w:r>
        <w:rPr>
          <w:rFonts w:ascii="Times New Roman" w:hAnsi="Times New Roman" w:cs="Times New Roman"/>
          <w:lang w:val="ru-RU"/>
        </w:rPr>
        <w:t>ившихся</w:t>
      </w:r>
      <w:r w:rsidR="0040125B" w:rsidRPr="0063249A">
        <w:rPr>
          <w:rFonts w:ascii="Times New Roman" w:hAnsi="Times New Roman" w:cs="Times New Roman"/>
          <w:lang w:val="ru-RU"/>
        </w:rPr>
        <w:t xml:space="preserve"> по всему миру, потому что лжеучители </w:t>
      </w:r>
      <w:r>
        <w:rPr>
          <w:rFonts w:ascii="Times New Roman" w:hAnsi="Times New Roman" w:cs="Times New Roman"/>
          <w:lang w:val="ru-RU"/>
        </w:rPr>
        <w:t>вырывают</w:t>
      </w:r>
      <w:r w:rsidR="0040125B" w:rsidRPr="0063249A">
        <w:rPr>
          <w:rFonts w:ascii="Times New Roman" w:hAnsi="Times New Roman" w:cs="Times New Roman"/>
          <w:lang w:val="ru-RU"/>
        </w:rPr>
        <w:t xml:space="preserve"> библейский стих </w:t>
      </w:r>
      <w:r>
        <w:rPr>
          <w:rFonts w:ascii="Times New Roman" w:hAnsi="Times New Roman" w:cs="Times New Roman"/>
          <w:lang w:val="ru-RU"/>
        </w:rPr>
        <w:t xml:space="preserve">из контекста </w:t>
      </w:r>
      <w:r w:rsidR="0040125B" w:rsidRPr="0063249A">
        <w:rPr>
          <w:rFonts w:ascii="Times New Roman" w:hAnsi="Times New Roman" w:cs="Times New Roman"/>
          <w:lang w:val="ru-RU"/>
        </w:rPr>
        <w:t xml:space="preserve">и искажают </w:t>
      </w:r>
      <w:r>
        <w:rPr>
          <w:rFonts w:ascii="Times New Roman" w:hAnsi="Times New Roman" w:cs="Times New Roman"/>
          <w:lang w:val="ru-RU"/>
        </w:rPr>
        <w:t>его. Римские католики и мормоны, к</w:t>
      </w:r>
      <w:r w:rsidR="0040125B" w:rsidRPr="0063249A">
        <w:rPr>
          <w:rFonts w:ascii="Times New Roman" w:hAnsi="Times New Roman" w:cs="Times New Roman"/>
          <w:lang w:val="ru-RU"/>
        </w:rPr>
        <w:t xml:space="preserve">ульты и церкви </w:t>
      </w:r>
      <w:r>
        <w:rPr>
          <w:rFonts w:ascii="Times New Roman" w:hAnsi="Times New Roman" w:cs="Times New Roman"/>
          <w:lang w:val="ru-RU"/>
        </w:rPr>
        <w:t>е</w:t>
      </w:r>
      <w:r w:rsidR="0040125B" w:rsidRPr="0063249A">
        <w:rPr>
          <w:rFonts w:ascii="Times New Roman" w:hAnsi="Times New Roman" w:cs="Times New Roman"/>
          <w:lang w:val="ru-RU"/>
        </w:rPr>
        <w:t xml:space="preserve">вангелия </w:t>
      </w:r>
      <w:r>
        <w:rPr>
          <w:rFonts w:ascii="Times New Roman" w:hAnsi="Times New Roman" w:cs="Times New Roman"/>
          <w:lang w:val="ru-RU"/>
        </w:rPr>
        <w:t>процветания поступают так</w:t>
      </w:r>
      <w:r w:rsidR="0040125B" w:rsidRPr="0063249A">
        <w:rPr>
          <w:rFonts w:ascii="Times New Roman" w:hAnsi="Times New Roman" w:cs="Times New Roman"/>
          <w:lang w:val="ru-RU"/>
        </w:rPr>
        <w:t>.</w:t>
      </w:r>
    </w:p>
    <w:p w14:paraId="4EF0FA3D" w14:textId="77777777" w:rsidR="0040125B" w:rsidRPr="0040125B" w:rsidRDefault="0040125B" w:rsidP="0040125B">
      <w:pPr>
        <w:rPr>
          <w:rFonts w:ascii="Times New Roman" w:hAnsi="Times New Roman" w:cs="Times New Roman"/>
          <w:b/>
          <w:lang w:val="ru-RU"/>
        </w:rPr>
      </w:pPr>
    </w:p>
    <w:p w14:paraId="0DBCD7A5" w14:textId="6573A337" w:rsidR="0040125B" w:rsidRPr="0063249A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b/>
          <w:lang w:val="ru-RU"/>
        </w:rPr>
        <w:t>Во-вторых, библейск</w:t>
      </w:r>
      <w:r w:rsidR="00A50F72">
        <w:rPr>
          <w:rFonts w:ascii="Times New Roman" w:hAnsi="Times New Roman" w:cs="Times New Roman"/>
          <w:b/>
          <w:lang w:val="ru-RU"/>
        </w:rPr>
        <w:t xml:space="preserve">ое </w:t>
      </w:r>
      <w:r w:rsidR="00171439">
        <w:rPr>
          <w:rFonts w:ascii="Times New Roman" w:hAnsi="Times New Roman" w:cs="Times New Roman"/>
          <w:b/>
          <w:lang w:val="ru-RU"/>
        </w:rPr>
        <w:t>богословие</w:t>
      </w:r>
      <w:r w:rsidRPr="0040125B">
        <w:rPr>
          <w:rFonts w:ascii="Times New Roman" w:hAnsi="Times New Roman" w:cs="Times New Roman"/>
          <w:b/>
          <w:lang w:val="ru-RU"/>
        </w:rPr>
        <w:t xml:space="preserve"> сосредотачивает наши церкви на силе Евангелия, а не на морализме. </w:t>
      </w:r>
      <w:r w:rsidRPr="0063249A">
        <w:rPr>
          <w:rFonts w:ascii="Times New Roman" w:hAnsi="Times New Roman" w:cs="Times New Roman"/>
          <w:lang w:val="ru-RU"/>
        </w:rPr>
        <w:t xml:space="preserve">Люди любят мотивационные </w:t>
      </w:r>
      <w:r w:rsidR="00A50F72">
        <w:rPr>
          <w:rFonts w:ascii="Times New Roman" w:hAnsi="Times New Roman" w:cs="Times New Roman"/>
          <w:lang w:val="ru-RU"/>
        </w:rPr>
        <w:t>беседы</w:t>
      </w:r>
      <w:r w:rsidRPr="0063249A">
        <w:rPr>
          <w:rFonts w:ascii="Times New Roman" w:hAnsi="Times New Roman" w:cs="Times New Roman"/>
          <w:lang w:val="ru-RU"/>
        </w:rPr>
        <w:t>. Они платят за них. «Жи</w:t>
      </w:r>
      <w:r w:rsidR="00171439">
        <w:rPr>
          <w:rFonts w:ascii="Times New Roman" w:hAnsi="Times New Roman" w:cs="Times New Roman"/>
          <w:lang w:val="ru-RU"/>
        </w:rPr>
        <w:t>знь</w:t>
      </w:r>
      <w:r w:rsidRPr="0063249A">
        <w:rPr>
          <w:rFonts w:ascii="Times New Roman" w:hAnsi="Times New Roman" w:cs="Times New Roman"/>
          <w:lang w:val="ru-RU"/>
        </w:rPr>
        <w:t xml:space="preserve"> в совершенстве!» «Сделать свой брак чудесным». Но моралистические и мотивационные </w:t>
      </w:r>
      <w:r w:rsidR="00A50F72">
        <w:rPr>
          <w:rFonts w:ascii="Times New Roman" w:hAnsi="Times New Roman" w:cs="Times New Roman"/>
          <w:lang w:val="ru-RU"/>
        </w:rPr>
        <w:t>лекции</w:t>
      </w:r>
      <w:r w:rsidRPr="0063249A">
        <w:rPr>
          <w:rFonts w:ascii="Times New Roman" w:hAnsi="Times New Roman" w:cs="Times New Roman"/>
          <w:lang w:val="ru-RU"/>
        </w:rPr>
        <w:t xml:space="preserve"> не дают жизнь мертвым или зрени</w:t>
      </w:r>
      <w:r w:rsidR="00A50F72">
        <w:rPr>
          <w:rFonts w:ascii="Times New Roman" w:hAnsi="Times New Roman" w:cs="Times New Roman"/>
          <w:lang w:val="ru-RU"/>
        </w:rPr>
        <w:t>е</w:t>
      </w:r>
      <w:r w:rsidRPr="0063249A">
        <w:rPr>
          <w:rFonts w:ascii="Times New Roman" w:hAnsi="Times New Roman" w:cs="Times New Roman"/>
          <w:lang w:val="ru-RU"/>
        </w:rPr>
        <w:t xml:space="preserve"> слепым. Они не </w:t>
      </w:r>
      <w:r w:rsidR="00A50F72">
        <w:rPr>
          <w:rFonts w:ascii="Times New Roman" w:hAnsi="Times New Roman" w:cs="Times New Roman"/>
          <w:lang w:val="ru-RU"/>
        </w:rPr>
        <w:t>могут изменить естество</w:t>
      </w:r>
      <w:r w:rsidRPr="0063249A">
        <w:rPr>
          <w:rFonts w:ascii="Times New Roman" w:hAnsi="Times New Roman" w:cs="Times New Roman"/>
          <w:lang w:val="ru-RU"/>
        </w:rPr>
        <w:t xml:space="preserve">. Только Евангелие </w:t>
      </w:r>
      <w:r w:rsidR="00A50F72">
        <w:rPr>
          <w:rFonts w:ascii="Times New Roman" w:hAnsi="Times New Roman" w:cs="Times New Roman"/>
          <w:lang w:val="ru-RU"/>
        </w:rPr>
        <w:t xml:space="preserve">может </w:t>
      </w:r>
      <w:r w:rsidR="005019A4">
        <w:rPr>
          <w:rFonts w:ascii="Times New Roman" w:hAnsi="Times New Roman" w:cs="Times New Roman"/>
          <w:lang w:val="ru-RU"/>
        </w:rPr>
        <w:t>с</w:t>
      </w:r>
      <w:r w:rsidRPr="0063249A">
        <w:rPr>
          <w:rFonts w:ascii="Times New Roman" w:hAnsi="Times New Roman" w:cs="Times New Roman"/>
          <w:lang w:val="ru-RU"/>
        </w:rPr>
        <w:t>дела</w:t>
      </w:r>
      <w:r w:rsidR="00A50F72">
        <w:rPr>
          <w:rFonts w:ascii="Times New Roman" w:hAnsi="Times New Roman" w:cs="Times New Roman"/>
          <w:lang w:val="ru-RU"/>
        </w:rPr>
        <w:t>ть</w:t>
      </w:r>
      <w:r w:rsidRPr="0063249A">
        <w:rPr>
          <w:rFonts w:ascii="Times New Roman" w:hAnsi="Times New Roman" w:cs="Times New Roman"/>
          <w:lang w:val="ru-RU"/>
        </w:rPr>
        <w:t xml:space="preserve"> все это. И христианская проповедь, независимо от того, </w:t>
      </w:r>
      <w:r w:rsidR="00A50F72">
        <w:rPr>
          <w:rFonts w:ascii="Times New Roman" w:hAnsi="Times New Roman" w:cs="Times New Roman"/>
          <w:lang w:val="ru-RU"/>
        </w:rPr>
        <w:t>на какое место Писания она опирается</w:t>
      </w:r>
      <w:r w:rsidRPr="0063249A">
        <w:rPr>
          <w:rFonts w:ascii="Times New Roman" w:hAnsi="Times New Roman" w:cs="Times New Roman"/>
          <w:lang w:val="ru-RU"/>
        </w:rPr>
        <w:t>, получает свою силу от Евангелия.</w:t>
      </w:r>
    </w:p>
    <w:p w14:paraId="20A9947C" w14:textId="77777777" w:rsidR="0040125B" w:rsidRPr="0040125B" w:rsidRDefault="0040125B" w:rsidP="0040125B">
      <w:pPr>
        <w:rPr>
          <w:rFonts w:ascii="Times New Roman" w:hAnsi="Times New Roman" w:cs="Times New Roman"/>
          <w:b/>
          <w:lang w:val="ru-RU"/>
        </w:rPr>
      </w:pPr>
    </w:p>
    <w:p w14:paraId="24B20DB9" w14:textId="662B6157" w:rsidR="0040125B" w:rsidRPr="0063249A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b/>
          <w:lang w:val="ru-RU"/>
        </w:rPr>
        <w:t xml:space="preserve">В-третьих, библейское богословие формирует миссию нашей церкви. </w:t>
      </w:r>
      <w:r w:rsidRPr="0063249A">
        <w:rPr>
          <w:rFonts w:ascii="Times New Roman" w:hAnsi="Times New Roman" w:cs="Times New Roman"/>
          <w:lang w:val="ru-RU"/>
        </w:rPr>
        <w:t>Библейское богословие учит нас</w:t>
      </w:r>
      <w:r w:rsidR="00A50F72">
        <w:rPr>
          <w:rFonts w:ascii="Times New Roman" w:hAnsi="Times New Roman" w:cs="Times New Roman"/>
          <w:lang w:val="ru-RU"/>
        </w:rPr>
        <w:t xml:space="preserve"> тому</w:t>
      </w:r>
      <w:r w:rsidRPr="0063249A">
        <w:rPr>
          <w:rFonts w:ascii="Times New Roman" w:hAnsi="Times New Roman" w:cs="Times New Roman"/>
          <w:lang w:val="ru-RU"/>
        </w:rPr>
        <w:t xml:space="preserve">, что Библия в первую очередь </w:t>
      </w:r>
      <w:r w:rsidR="00A50F72">
        <w:rPr>
          <w:rFonts w:ascii="Times New Roman" w:hAnsi="Times New Roman" w:cs="Times New Roman"/>
          <w:lang w:val="ru-RU"/>
        </w:rPr>
        <w:t>сообщает нам о том</w:t>
      </w:r>
      <w:r w:rsidRPr="0063249A">
        <w:rPr>
          <w:rFonts w:ascii="Times New Roman" w:hAnsi="Times New Roman" w:cs="Times New Roman"/>
          <w:lang w:val="ru-RU"/>
        </w:rPr>
        <w:t>, что Иисус с</w:t>
      </w:r>
      <w:r w:rsidR="00A50F72">
        <w:rPr>
          <w:rFonts w:ascii="Times New Roman" w:hAnsi="Times New Roman" w:cs="Times New Roman"/>
          <w:lang w:val="ru-RU"/>
        </w:rPr>
        <w:t>овершил уникальным образом</w:t>
      </w:r>
      <w:r w:rsidRPr="0063249A">
        <w:rPr>
          <w:rFonts w:ascii="Times New Roman" w:hAnsi="Times New Roman" w:cs="Times New Roman"/>
          <w:lang w:val="ru-RU"/>
        </w:rPr>
        <w:t xml:space="preserve">. И </w:t>
      </w:r>
      <w:r w:rsidR="00A50F72" w:rsidRPr="0063249A">
        <w:rPr>
          <w:rFonts w:ascii="Times New Roman" w:hAnsi="Times New Roman" w:cs="Times New Roman"/>
          <w:lang w:val="ru-RU"/>
        </w:rPr>
        <w:t>все наши действия,</w:t>
      </w:r>
      <w:r w:rsidRPr="0063249A">
        <w:rPr>
          <w:rFonts w:ascii="Times New Roman" w:hAnsi="Times New Roman" w:cs="Times New Roman"/>
          <w:lang w:val="ru-RU"/>
        </w:rPr>
        <w:t xml:space="preserve"> и </w:t>
      </w:r>
      <w:r w:rsidR="00A50F72">
        <w:rPr>
          <w:rFonts w:ascii="Times New Roman" w:hAnsi="Times New Roman" w:cs="Times New Roman"/>
          <w:lang w:val="ru-RU"/>
        </w:rPr>
        <w:t>труд</w:t>
      </w:r>
      <w:r w:rsidRPr="0063249A">
        <w:rPr>
          <w:rFonts w:ascii="Times New Roman" w:hAnsi="Times New Roman" w:cs="Times New Roman"/>
          <w:lang w:val="ru-RU"/>
        </w:rPr>
        <w:t xml:space="preserve"> как церкви и </w:t>
      </w:r>
      <w:r w:rsidR="00A50F72">
        <w:rPr>
          <w:rFonts w:ascii="Times New Roman" w:hAnsi="Times New Roman" w:cs="Times New Roman"/>
          <w:lang w:val="ru-RU"/>
        </w:rPr>
        <w:t xml:space="preserve">как </w:t>
      </w:r>
      <w:r w:rsidRPr="0063249A">
        <w:rPr>
          <w:rFonts w:ascii="Times New Roman" w:hAnsi="Times New Roman" w:cs="Times New Roman"/>
          <w:lang w:val="ru-RU"/>
        </w:rPr>
        <w:t>член</w:t>
      </w:r>
      <w:r w:rsidR="00A50F72">
        <w:rPr>
          <w:rFonts w:ascii="Times New Roman" w:hAnsi="Times New Roman" w:cs="Times New Roman"/>
          <w:lang w:val="ru-RU"/>
        </w:rPr>
        <w:t xml:space="preserve">ов </w:t>
      </w:r>
      <w:r w:rsidRPr="0063249A">
        <w:rPr>
          <w:rFonts w:ascii="Times New Roman" w:hAnsi="Times New Roman" w:cs="Times New Roman"/>
          <w:lang w:val="ru-RU"/>
        </w:rPr>
        <w:t>церкви возникают из знания того, что сделал</w:t>
      </w:r>
      <w:r w:rsidR="005019A4">
        <w:rPr>
          <w:rFonts w:ascii="Times New Roman" w:hAnsi="Times New Roman" w:cs="Times New Roman"/>
          <w:lang w:val="ru-RU"/>
        </w:rPr>
        <w:t xml:space="preserve"> </w:t>
      </w:r>
      <w:r w:rsidR="005019A4">
        <w:rPr>
          <w:rFonts w:ascii="Times New Roman" w:hAnsi="Times New Roman" w:cs="Times New Roman"/>
          <w:i/>
          <w:lang w:val="ru-RU"/>
        </w:rPr>
        <w:t>О</w:t>
      </w:r>
      <w:r w:rsidR="005019A4" w:rsidRPr="00A50F72">
        <w:rPr>
          <w:rFonts w:ascii="Times New Roman" w:hAnsi="Times New Roman" w:cs="Times New Roman"/>
          <w:i/>
          <w:lang w:val="ru-RU"/>
        </w:rPr>
        <w:t>н</w:t>
      </w:r>
      <w:r w:rsidRPr="0063249A">
        <w:rPr>
          <w:rFonts w:ascii="Times New Roman" w:hAnsi="Times New Roman" w:cs="Times New Roman"/>
          <w:lang w:val="ru-RU"/>
        </w:rPr>
        <w:t>.</w:t>
      </w:r>
    </w:p>
    <w:p w14:paraId="5DC54048" w14:textId="77777777" w:rsidR="0040125B" w:rsidRPr="0040125B" w:rsidRDefault="0040125B" w:rsidP="0040125B">
      <w:pPr>
        <w:rPr>
          <w:rFonts w:ascii="Times New Roman" w:hAnsi="Times New Roman" w:cs="Times New Roman"/>
          <w:b/>
          <w:lang w:val="ru-RU"/>
        </w:rPr>
      </w:pPr>
    </w:p>
    <w:p w14:paraId="733FEE55" w14:textId="47C0B6A4" w:rsidR="0040125B" w:rsidRPr="0063249A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b/>
          <w:lang w:val="ru-RU"/>
        </w:rPr>
        <w:t xml:space="preserve">В-четвертых, библейское богословие ведет нас к поклонению. </w:t>
      </w:r>
      <w:r w:rsidR="00A50F72" w:rsidRPr="00A50F72">
        <w:rPr>
          <w:rFonts w:ascii="Times New Roman" w:hAnsi="Times New Roman" w:cs="Times New Roman"/>
          <w:lang w:val="ru-RU"/>
        </w:rPr>
        <w:t>Оно</w:t>
      </w:r>
      <w:r w:rsidRPr="0063249A">
        <w:rPr>
          <w:rFonts w:ascii="Times New Roman" w:hAnsi="Times New Roman" w:cs="Times New Roman"/>
          <w:lang w:val="ru-RU"/>
        </w:rPr>
        <w:t xml:space="preserve"> </w:t>
      </w:r>
      <w:r w:rsidR="00A50F72">
        <w:rPr>
          <w:rFonts w:ascii="Times New Roman" w:hAnsi="Times New Roman" w:cs="Times New Roman"/>
          <w:lang w:val="ru-RU"/>
        </w:rPr>
        <w:t>нау</w:t>
      </w:r>
      <w:r w:rsidRPr="0063249A">
        <w:rPr>
          <w:rFonts w:ascii="Times New Roman" w:hAnsi="Times New Roman" w:cs="Times New Roman"/>
          <w:lang w:val="ru-RU"/>
        </w:rPr>
        <w:t>ч</w:t>
      </w:r>
      <w:r w:rsidR="00A50F72">
        <w:rPr>
          <w:rFonts w:ascii="Times New Roman" w:hAnsi="Times New Roman" w:cs="Times New Roman"/>
          <w:lang w:val="ru-RU"/>
        </w:rPr>
        <w:t>ае</w:t>
      </w:r>
      <w:r w:rsidRPr="0063249A">
        <w:rPr>
          <w:rFonts w:ascii="Times New Roman" w:hAnsi="Times New Roman" w:cs="Times New Roman"/>
          <w:lang w:val="ru-RU"/>
        </w:rPr>
        <w:t>т нас</w:t>
      </w:r>
      <w:r w:rsidR="00A50F72">
        <w:rPr>
          <w:rFonts w:ascii="Times New Roman" w:hAnsi="Times New Roman" w:cs="Times New Roman"/>
          <w:lang w:val="ru-RU"/>
        </w:rPr>
        <w:t xml:space="preserve"> тому</w:t>
      </w:r>
      <w:r w:rsidRPr="0063249A">
        <w:rPr>
          <w:rFonts w:ascii="Times New Roman" w:hAnsi="Times New Roman" w:cs="Times New Roman"/>
          <w:lang w:val="ru-RU"/>
        </w:rPr>
        <w:t xml:space="preserve">, что Библия </w:t>
      </w:r>
      <w:r w:rsidR="00A50F72">
        <w:rPr>
          <w:rFonts w:ascii="Times New Roman" w:hAnsi="Times New Roman" w:cs="Times New Roman"/>
          <w:lang w:val="ru-RU"/>
        </w:rPr>
        <w:t>не про нас,</w:t>
      </w:r>
      <w:r w:rsidRPr="0063249A">
        <w:rPr>
          <w:rFonts w:ascii="Times New Roman" w:hAnsi="Times New Roman" w:cs="Times New Roman"/>
          <w:lang w:val="ru-RU"/>
        </w:rPr>
        <w:t xml:space="preserve"> а </w:t>
      </w:r>
      <w:r w:rsidR="00A50F72">
        <w:rPr>
          <w:rFonts w:ascii="Times New Roman" w:hAnsi="Times New Roman" w:cs="Times New Roman"/>
          <w:lang w:val="ru-RU"/>
        </w:rPr>
        <w:t>про Иисуса</w:t>
      </w:r>
      <w:r w:rsidRPr="0063249A">
        <w:rPr>
          <w:rFonts w:ascii="Times New Roman" w:hAnsi="Times New Roman" w:cs="Times New Roman"/>
          <w:lang w:val="ru-RU"/>
        </w:rPr>
        <w:t>.</w:t>
      </w:r>
    </w:p>
    <w:p w14:paraId="76A72D75" w14:textId="77777777" w:rsidR="0040125B" w:rsidRPr="0040125B" w:rsidRDefault="0040125B" w:rsidP="0040125B">
      <w:pPr>
        <w:rPr>
          <w:rFonts w:ascii="Times New Roman" w:hAnsi="Times New Roman" w:cs="Times New Roman"/>
          <w:b/>
          <w:lang w:val="ru-RU"/>
        </w:rPr>
      </w:pPr>
    </w:p>
    <w:p w14:paraId="0687E801" w14:textId="29A14DD3" w:rsidR="0040125B" w:rsidRPr="00A50F72" w:rsidRDefault="0040125B" w:rsidP="0040125B">
      <w:pPr>
        <w:rPr>
          <w:rFonts w:ascii="Times New Roman" w:hAnsi="Times New Roman" w:cs="Times New Roman"/>
          <w:b/>
          <w:i/>
          <w:lang w:val="ru-RU"/>
        </w:rPr>
      </w:pPr>
      <w:r w:rsidRPr="00A50F72">
        <w:rPr>
          <w:rFonts w:ascii="Times New Roman" w:hAnsi="Times New Roman" w:cs="Times New Roman"/>
          <w:b/>
          <w:i/>
          <w:lang w:val="ru-RU"/>
        </w:rPr>
        <w:t xml:space="preserve">12) </w:t>
      </w:r>
      <w:r w:rsidR="00A50F72">
        <w:rPr>
          <w:rFonts w:ascii="Times New Roman" w:hAnsi="Times New Roman" w:cs="Times New Roman"/>
          <w:b/>
          <w:i/>
          <w:lang w:val="ru-RU"/>
        </w:rPr>
        <w:t>О чем в основном говорит</w:t>
      </w:r>
      <w:r w:rsidRPr="00A50F72">
        <w:rPr>
          <w:rFonts w:ascii="Times New Roman" w:hAnsi="Times New Roman" w:cs="Times New Roman"/>
          <w:b/>
          <w:i/>
          <w:lang w:val="ru-RU"/>
        </w:rPr>
        <w:t xml:space="preserve"> история об исходе?</w:t>
      </w:r>
    </w:p>
    <w:p w14:paraId="26DC23A4" w14:textId="77777777" w:rsidR="0040125B" w:rsidRPr="0040125B" w:rsidRDefault="0040125B" w:rsidP="0040125B">
      <w:pPr>
        <w:rPr>
          <w:rFonts w:ascii="Times New Roman" w:hAnsi="Times New Roman" w:cs="Times New Roman"/>
          <w:b/>
          <w:lang w:val="ru-RU"/>
        </w:rPr>
      </w:pPr>
    </w:p>
    <w:p w14:paraId="665003AC" w14:textId="478C17B2" w:rsidR="0040125B" w:rsidRPr="0063249A" w:rsidRDefault="00B14CC2" w:rsidP="0040125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Она</w:t>
      </w:r>
      <w:r w:rsidR="0040125B" w:rsidRPr="0063249A">
        <w:rPr>
          <w:rFonts w:ascii="Times New Roman" w:hAnsi="Times New Roman" w:cs="Times New Roman"/>
          <w:lang w:val="ru-RU"/>
        </w:rPr>
        <w:t xml:space="preserve"> в основном о т</w:t>
      </w:r>
      <w:r>
        <w:rPr>
          <w:rFonts w:ascii="Times New Roman" w:hAnsi="Times New Roman" w:cs="Times New Roman"/>
          <w:lang w:val="ru-RU"/>
        </w:rPr>
        <w:t>ом, что Бог спасает свой народ для</w:t>
      </w:r>
      <w:r w:rsidR="0040125B" w:rsidRPr="0063249A">
        <w:rPr>
          <w:rFonts w:ascii="Times New Roman" w:hAnsi="Times New Roman" w:cs="Times New Roman"/>
          <w:lang w:val="ru-RU"/>
        </w:rPr>
        <w:t xml:space="preserve"> сво</w:t>
      </w:r>
      <w:r>
        <w:rPr>
          <w:rFonts w:ascii="Times New Roman" w:hAnsi="Times New Roman" w:cs="Times New Roman"/>
          <w:lang w:val="ru-RU"/>
        </w:rPr>
        <w:t>ей собственной</w:t>
      </w:r>
      <w:r w:rsidR="0040125B" w:rsidRPr="0063249A">
        <w:rPr>
          <w:rFonts w:ascii="Times New Roman" w:hAnsi="Times New Roman" w:cs="Times New Roman"/>
          <w:lang w:val="ru-RU"/>
        </w:rPr>
        <w:t xml:space="preserve"> слав</w:t>
      </w:r>
      <w:r>
        <w:rPr>
          <w:rFonts w:ascii="Times New Roman" w:hAnsi="Times New Roman" w:cs="Times New Roman"/>
          <w:lang w:val="ru-RU"/>
        </w:rPr>
        <w:t>ы</w:t>
      </w:r>
      <w:r w:rsidR="0040125B" w:rsidRPr="0063249A">
        <w:rPr>
          <w:rFonts w:ascii="Times New Roman" w:hAnsi="Times New Roman" w:cs="Times New Roman"/>
          <w:lang w:val="ru-RU"/>
        </w:rPr>
        <w:t xml:space="preserve">. И он использует этих людей в Ветхом Завете, чтобы в конечном итоге указать нам на больший исход, </w:t>
      </w:r>
      <w:r>
        <w:rPr>
          <w:rFonts w:ascii="Times New Roman" w:hAnsi="Times New Roman" w:cs="Times New Roman"/>
          <w:lang w:val="ru-RU"/>
        </w:rPr>
        <w:t>который произойдёт благодаря личности и труду</w:t>
      </w:r>
      <w:r w:rsidR="005019A4">
        <w:rPr>
          <w:rFonts w:ascii="Times New Roman" w:hAnsi="Times New Roman" w:cs="Times New Roman"/>
          <w:lang w:val="ru-RU"/>
        </w:rPr>
        <w:t xml:space="preserve"> Христа.</w:t>
      </w:r>
    </w:p>
    <w:p w14:paraId="26A9C70F" w14:textId="77777777" w:rsidR="0040125B" w:rsidRPr="0040125B" w:rsidRDefault="0040125B" w:rsidP="0040125B">
      <w:pPr>
        <w:rPr>
          <w:rFonts w:ascii="Times New Roman" w:hAnsi="Times New Roman" w:cs="Times New Roman"/>
          <w:b/>
          <w:lang w:val="ru-RU"/>
        </w:rPr>
      </w:pPr>
    </w:p>
    <w:p w14:paraId="68455CA8" w14:textId="157F2792" w:rsidR="00763832" w:rsidRPr="00B14CC2" w:rsidRDefault="0040125B" w:rsidP="0040125B">
      <w:pPr>
        <w:rPr>
          <w:rFonts w:ascii="Times New Roman" w:hAnsi="Times New Roman" w:cs="Times New Roman"/>
          <w:i/>
          <w:lang w:val="ru-RU"/>
        </w:rPr>
      </w:pPr>
      <w:proofErr w:type="gramStart"/>
      <w:r w:rsidRPr="00B14CC2">
        <w:rPr>
          <w:rFonts w:ascii="Times New Roman" w:hAnsi="Times New Roman" w:cs="Times New Roman"/>
          <w:b/>
          <w:i/>
          <w:lang w:val="ru-RU"/>
        </w:rPr>
        <w:t>13) В</w:t>
      </w:r>
      <w:proofErr w:type="gramEnd"/>
      <w:r w:rsidRPr="00B14CC2">
        <w:rPr>
          <w:rFonts w:ascii="Times New Roman" w:hAnsi="Times New Roman" w:cs="Times New Roman"/>
          <w:b/>
          <w:i/>
          <w:lang w:val="ru-RU"/>
        </w:rPr>
        <w:t xml:space="preserve"> чем состоит </w:t>
      </w:r>
      <w:r w:rsidR="00B14CC2">
        <w:rPr>
          <w:rFonts w:ascii="Times New Roman" w:hAnsi="Times New Roman" w:cs="Times New Roman"/>
          <w:b/>
          <w:i/>
          <w:lang w:val="ru-RU"/>
        </w:rPr>
        <w:t xml:space="preserve">суть </w:t>
      </w:r>
      <w:r w:rsidRPr="00B14CC2">
        <w:rPr>
          <w:rFonts w:ascii="Times New Roman" w:hAnsi="Times New Roman" w:cs="Times New Roman"/>
          <w:b/>
          <w:i/>
          <w:lang w:val="ru-RU"/>
        </w:rPr>
        <w:t>закон</w:t>
      </w:r>
      <w:r w:rsidR="00B14CC2">
        <w:rPr>
          <w:rFonts w:ascii="Times New Roman" w:hAnsi="Times New Roman" w:cs="Times New Roman"/>
          <w:b/>
          <w:i/>
          <w:lang w:val="ru-RU"/>
        </w:rPr>
        <w:t>а</w:t>
      </w:r>
      <w:r w:rsidRPr="00B14CC2">
        <w:rPr>
          <w:rFonts w:ascii="Times New Roman" w:hAnsi="Times New Roman" w:cs="Times New Roman"/>
          <w:b/>
          <w:i/>
          <w:lang w:val="ru-RU"/>
        </w:rPr>
        <w:t xml:space="preserve"> Ветхого Завета?</w:t>
      </w:r>
      <w:r w:rsidR="00763832" w:rsidRPr="00B14CC2">
        <w:rPr>
          <w:rFonts w:ascii="Times New Roman" w:hAnsi="Times New Roman" w:cs="Times New Roman"/>
          <w:i/>
          <w:lang w:val="ru-RU"/>
        </w:rPr>
        <w:t xml:space="preserve"> </w:t>
      </w:r>
    </w:p>
    <w:p w14:paraId="4800793D" w14:textId="77777777" w:rsidR="00763832" w:rsidRPr="00A50F72" w:rsidRDefault="00763832" w:rsidP="00763832">
      <w:pPr>
        <w:rPr>
          <w:rFonts w:ascii="Times New Roman" w:hAnsi="Times New Roman" w:cs="Times New Roman"/>
          <w:b/>
          <w:lang w:val="ru-RU"/>
        </w:rPr>
      </w:pPr>
    </w:p>
    <w:p w14:paraId="3BCB0186" w14:textId="43284582" w:rsidR="0040125B" w:rsidRPr="0040125B" w:rsidRDefault="00B14CC2" w:rsidP="0040125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</w:t>
      </w:r>
      <w:r w:rsidR="0040125B" w:rsidRPr="0040125B">
        <w:rPr>
          <w:rFonts w:ascii="Times New Roman" w:hAnsi="Times New Roman" w:cs="Times New Roman"/>
          <w:lang w:val="ru-RU"/>
        </w:rPr>
        <w:t xml:space="preserve"> в основном о Божьем откровении его собственно</w:t>
      </w:r>
      <w:r>
        <w:rPr>
          <w:rFonts w:ascii="Times New Roman" w:hAnsi="Times New Roman" w:cs="Times New Roman"/>
          <w:lang w:val="ru-RU"/>
        </w:rPr>
        <w:t>го</w:t>
      </w:r>
      <w:r w:rsidR="0040125B" w:rsidRPr="0040125B">
        <w:rPr>
          <w:rFonts w:ascii="Times New Roman" w:hAnsi="Times New Roman" w:cs="Times New Roman"/>
          <w:lang w:val="ru-RU"/>
        </w:rPr>
        <w:t xml:space="preserve"> характер</w:t>
      </w:r>
      <w:r>
        <w:rPr>
          <w:rFonts w:ascii="Times New Roman" w:hAnsi="Times New Roman" w:cs="Times New Roman"/>
          <w:lang w:val="ru-RU"/>
        </w:rPr>
        <w:t>а</w:t>
      </w:r>
      <w:r w:rsidR="0040125B" w:rsidRPr="0040125B">
        <w:rPr>
          <w:rFonts w:ascii="Times New Roman" w:hAnsi="Times New Roman" w:cs="Times New Roman"/>
          <w:lang w:val="ru-RU"/>
        </w:rPr>
        <w:t xml:space="preserve">, который должен проявляться во всех тех, кто </w:t>
      </w:r>
      <w:r>
        <w:rPr>
          <w:rFonts w:ascii="Times New Roman" w:hAnsi="Times New Roman" w:cs="Times New Roman"/>
          <w:lang w:val="ru-RU"/>
        </w:rPr>
        <w:t>будет отображать</w:t>
      </w:r>
      <w:r w:rsidR="0040125B" w:rsidRPr="0040125B">
        <w:rPr>
          <w:rFonts w:ascii="Times New Roman" w:hAnsi="Times New Roman" w:cs="Times New Roman"/>
          <w:lang w:val="ru-RU"/>
        </w:rPr>
        <w:t xml:space="preserve"> его. И есть только один человек, который когда-либо жил</w:t>
      </w:r>
      <w:r>
        <w:rPr>
          <w:rFonts w:ascii="Times New Roman" w:hAnsi="Times New Roman" w:cs="Times New Roman"/>
          <w:lang w:val="ru-RU"/>
        </w:rPr>
        <w:t xml:space="preserve"> на этой земле</w:t>
      </w:r>
      <w:r w:rsidR="0040125B" w:rsidRPr="0040125B">
        <w:rPr>
          <w:rFonts w:ascii="Times New Roman" w:hAnsi="Times New Roman" w:cs="Times New Roman"/>
          <w:lang w:val="ru-RU"/>
        </w:rPr>
        <w:t xml:space="preserve">, который </w:t>
      </w:r>
      <w:r>
        <w:rPr>
          <w:rFonts w:ascii="Times New Roman" w:hAnsi="Times New Roman" w:cs="Times New Roman"/>
          <w:lang w:val="ru-RU"/>
        </w:rPr>
        <w:t xml:space="preserve">идеально </w:t>
      </w:r>
      <w:r w:rsidR="0040125B" w:rsidRPr="0040125B">
        <w:rPr>
          <w:rFonts w:ascii="Times New Roman" w:hAnsi="Times New Roman" w:cs="Times New Roman"/>
          <w:lang w:val="ru-RU"/>
        </w:rPr>
        <w:t>соблюдал закон Бога - тот, кого Павел называет «образ Бо</w:t>
      </w:r>
      <w:r>
        <w:rPr>
          <w:rFonts w:ascii="Times New Roman" w:hAnsi="Times New Roman" w:cs="Times New Roman"/>
          <w:lang w:val="ru-RU"/>
        </w:rPr>
        <w:t>жий</w:t>
      </w:r>
      <w:r w:rsidR="0040125B" w:rsidRPr="0040125B">
        <w:rPr>
          <w:rFonts w:ascii="Times New Roman" w:hAnsi="Times New Roman" w:cs="Times New Roman"/>
          <w:lang w:val="ru-RU"/>
        </w:rPr>
        <w:t>».</w:t>
      </w:r>
    </w:p>
    <w:p w14:paraId="760640F3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68F6B139" w14:textId="57226F68" w:rsidR="0040125B" w:rsidRPr="00B14CC2" w:rsidRDefault="0040125B" w:rsidP="0040125B">
      <w:pPr>
        <w:rPr>
          <w:rFonts w:ascii="Times New Roman" w:hAnsi="Times New Roman" w:cs="Times New Roman"/>
          <w:b/>
          <w:i/>
          <w:lang w:val="ru-RU"/>
        </w:rPr>
      </w:pPr>
      <w:r w:rsidRPr="00B14CC2">
        <w:rPr>
          <w:rFonts w:ascii="Times New Roman" w:hAnsi="Times New Roman" w:cs="Times New Roman"/>
          <w:b/>
          <w:i/>
          <w:lang w:val="ru-RU"/>
        </w:rPr>
        <w:t>14) Каков</w:t>
      </w:r>
      <w:r w:rsidR="00B14CC2">
        <w:rPr>
          <w:rFonts w:ascii="Times New Roman" w:hAnsi="Times New Roman" w:cs="Times New Roman"/>
          <w:b/>
          <w:i/>
          <w:lang w:val="ru-RU"/>
        </w:rPr>
        <w:t xml:space="preserve"> смысл</w:t>
      </w:r>
      <w:r w:rsidRPr="00B14CC2">
        <w:rPr>
          <w:rFonts w:ascii="Times New Roman" w:hAnsi="Times New Roman" w:cs="Times New Roman"/>
          <w:b/>
          <w:i/>
          <w:lang w:val="ru-RU"/>
        </w:rPr>
        <w:t xml:space="preserve"> истори</w:t>
      </w:r>
      <w:r w:rsidR="00B14CC2">
        <w:rPr>
          <w:rFonts w:ascii="Times New Roman" w:hAnsi="Times New Roman" w:cs="Times New Roman"/>
          <w:b/>
          <w:i/>
          <w:lang w:val="ru-RU"/>
        </w:rPr>
        <w:t>и</w:t>
      </w:r>
      <w:r w:rsidR="00171439">
        <w:rPr>
          <w:rFonts w:ascii="Times New Roman" w:hAnsi="Times New Roman" w:cs="Times New Roman"/>
          <w:b/>
          <w:i/>
          <w:lang w:val="ru-RU"/>
        </w:rPr>
        <w:t xml:space="preserve"> Да</w:t>
      </w:r>
      <w:r w:rsidRPr="00B14CC2">
        <w:rPr>
          <w:rFonts w:ascii="Times New Roman" w:hAnsi="Times New Roman" w:cs="Times New Roman"/>
          <w:b/>
          <w:i/>
          <w:lang w:val="ru-RU"/>
        </w:rPr>
        <w:t>вида и Голиафа?</w:t>
      </w:r>
    </w:p>
    <w:p w14:paraId="5AF9B6CA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38E6507B" w14:textId="466C4E86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Это история, в которой Бог спасает свой народ от </w:t>
      </w:r>
      <w:r w:rsidR="00B14CC2">
        <w:rPr>
          <w:rFonts w:ascii="Times New Roman" w:hAnsi="Times New Roman" w:cs="Times New Roman"/>
          <w:lang w:val="ru-RU"/>
        </w:rPr>
        <w:t>их</w:t>
      </w:r>
      <w:r w:rsidRPr="0040125B">
        <w:rPr>
          <w:rFonts w:ascii="Times New Roman" w:hAnsi="Times New Roman" w:cs="Times New Roman"/>
          <w:lang w:val="ru-RU"/>
        </w:rPr>
        <w:t xml:space="preserve"> врагов через </w:t>
      </w:r>
      <w:r w:rsidR="00B14CC2">
        <w:rPr>
          <w:rFonts w:ascii="Times New Roman" w:hAnsi="Times New Roman" w:cs="Times New Roman"/>
          <w:lang w:val="ru-RU"/>
        </w:rPr>
        <w:t>неожиданного</w:t>
      </w:r>
      <w:r w:rsidRPr="0040125B">
        <w:rPr>
          <w:rFonts w:ascii="Times New Roman" w:hAnsi="Times New Roman" w:cs="Times New Roman"/>
          <w:lang w:val="ru-RU"/>
        </w:rPr>
        <w:t xml:space="preserve"> спасителя по выбору Бо</w:t>
      </w:r>
      <w:r w:rsidR="00B14CC2">
        <w:rPr>
          <w:rFonts w:ascii="Times New Roman" w:hAnsi="Times New Roman" w:cs="Times New Roman"/>
          <w:lang w:val="ru-RU"/>
        </w:rPr>
        <w:t>жьему и</w:t>
      </w:r>
      <w:r w:rsidRPr="0040125B">
        <w:rPr>
          <w:rFonts w:ascii="Times New Roman" w:hAnsi="Times New Roman" w:cs="Times New Roman"/>
          <w:lang w:val="ru-RU"/>
        </w:rPr>
        <w:t xml:space="preserve"> который полагается на силу Бога и ищет </w:t>
      </w:r>
      <w:r w:rsidR="00B14CC2" w:rsidRPr="0040125B">
        <w:rPr>
          <w:rFonts w:ascii="Times New Roman" w:hAnsi="Times New Roman" w:cs="Times New Roman"/>
          <w:lang w:val="ru-RU"/>
        </w:rPr>
        <w:t xml:space="preserve">прежде всего </w:t>
      </w:r>
      <w:r w:rsidR="00B14CC2">
        <w:rPr>
          <w:rFonts w:ascii="Times New Roman" w:hAnsi="Times New Roman" w:cs="Times New Roman"/>
          <w:lang w:val="ru-RU"/>
        </w:rPr>
        <w:t>славы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B14CC2">
        <w:rPr>
          <w:rFonts w:ascii="Times New Roman" w:hAnsi="Times New Roman" w:cs="Times New Roman"/>
          <w:lang w:val="ru-RU"/>
        </w:rPr>
        <w:t xml:space="preserve">для </w:t>
      </w:r>
      <w:r w:rsidRPr="0040125B">
        <w:rPr>
          <w:rFonts w:ascii="Times New Roman" w:hAnsi="Times New Roman" w:cs="Times New Roman"/>
          <w:lang w:val="ru-RU"/>
        </w:rPr>
        <w:t xml:space="preserve">Бога. Это история подготавливает нас к еще более </w:t>
      </w:r>
      <w:r w:rsidR="00B14CC2">
        <w:rPr>
          <w:rFonts w:ascii="Times New Roman" w:hAnsi="Times New Roman" w:cs="Times New Roman"/>
          <w:lang w:val="ru-RU"/>
        </w:rPr>
        <w:t>неожиданному</w:t>
      </w:r>
      <w:r w:rsidRPr="0040125B">
        <w:rPr>
          <w:rFonts w:ascii="Times New Roman" w:hAnsi="Times New Roman" w:cs="Times New Roman"/>
          <w:lang w:val="ru-RU"/>
        </w:rPr>
        <w:t xml:space="preserve"> выбору </w:t>
      </w:r>
      <w:r w:rsidR="00B14CC2">
        <w:rPr>
          <w:rFonts w:ascii="Times New Roman" w:hAnsi="Times New Roman" w:cs="Times New Roman"/>
          <w:lang w:val="ru-RU"/>
        </w:rPr>
        <w:t xml:space="preserve">Богом грядущего </w:t>
      </w:r>
      <w:r w:rsidRPr="0040125B">
        <w:rPr>
          <w:rFonts w:ascii="Times New Roman" w:hAnsi="Times New Roman" w:cs="Times New Roman"/>
          <w:lang w:val="ru-RU"/>
        </w:rPr>
        <w:t xml:space="preserve">Спасителя, </w:t>
      </w:r>
      <w:r w:rsidR="00B14CC2">
        <w:rPr>
          <w:rFonts w:ascii="Times New Roman" w:hAnsi="Times New Roman" w:cs="Times New Roman"/>
          <w:lang w:val="ru-RU"/>
        </w:rPr>
        <w:t>который</w:t>
      </w:r>
      <w:r w:rsidRPr="0040125B">
        <w:rPr>
          <w:rFonts w:ascii="Times New Roman" w:hAnsi="Times New Roman" w:cs="Times New Roman"/>
          <w:lang w:val="ru-RU"/>
        </w:rPr>
        <w:t xml:space="preserve"> также спасет Божий народ от врагов </w:t>
      </w:r>
      <w:r w:rsidR="00B14CC2" w:rsidRPr="0040125B">
        <w:rPr>
          <w:rFonts w:ascii="Times New Roman" w:hAnsi="Times New Roman" w:cs="Times New Roman"/>
          <w:lang w:val="ru-RU"/>
        </w:rPr>
        <w:t>Бо</w:t>
      </w:r>
      <w:r w:rsidR="00B14CC2">
        <w:rPr>
          <w:rFonts w:ascii="Times New Roman" w:hAnsi="Times New Roman" w:cs="Times New Roman"/>
          <w:lang w:val="ru-RU"/>
        </w:rPr>
        <w:t>жьих</w:t>
      </w:r>
      <w:r w:rsidRPr="0040125B">
        <w:rPr>
          <w:rFonts w:ascii="Times New Roman" w:hAnsi="Times New Roman" w:cs="Times New Roman"/>
          <w:lang w:val="ru-RU"/>
        </w:rPr>
        <w:t>.</w:t>
      </w:r>
    </w:p>
    <w:p w14:paraId="76AA4424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7D050186" w14:textId="16BE118F" w:rsidR="0040125B" w:rsidRPr="00B14CC2" w:rsidRDefault="0040125B" w:rsidP="0040125B">
      <w:pPr>
        <w:rPr>
          <w:rFonts w:ascii="Times New Roman" w:hAnsi="Times New Roman" w:cs="Times New Roman"/>
          <w:b/>
          <w:i/>
          <w:lang w:val="ru-RU"/>
        </w:rPr>
      </w:pPr>
      <w:r w:rsidRPr="00B14CC2">
        <w:rPr>
          <w:rFonts w:ascii="Times New Roman" w:hAnsi="Times New Roman" w:cs="Times New Roman"/>
          <w:b/>
          <w:i/>
          <w:lang w:val="ru-RU"/>
        </w:rPr>
        <w:t xml:space="preserve">15) Когда мы читаем псалмы, должны ли мы </w:t>
      </w:r>
      <w:r w:rsidR="00B14CC2">
        <w:rPr>
          <w:rFonts w:ascii="Times New Roman" w:hAnsi="Times New Roman" w:cs="Times New Roman"/>
          <w:b/>
          <w:i/>
          <w:lang w:val="ru-RU"/>
        </w:rPr>
        <w:t>на</w:t>
      </w:r>
      <w:r w:rsidRPr="00B14CC2">
        <w:rPr>
          <w:rFonts w:ascii="Times New Roman" w:hAnsi="Times New Roman" w:cs="Times New Roman"/>
          <w:b/>
          <w:i/>
          <w:lang w:val="ru-RU"/>
        </w:rPr>
        <w:t>прям</w:t>
      </w:r>
      <w:r w:rsidR="00B14CC2">
        <w:rPr>
          <w:rFonts w:ascii="Times New Roman" w:hAnsi="Times New Roman" w:cs="Times New Roman"/>
          <w:b/>
          <w:i/>
          <w:lang w:val="ru-RU"/>
        </w:rPr>
        <w:t>ую</w:t>
      </w:r>
      <w:r w:rsidRPr="00B14CC2">
        <w:rPr>
          <w:rFonts w:ascii="Times New Roman" w:hAnsi="Times New Roman" w:cs="Times New Roman"/>
          <w:b/>
          <w:i/>
          <w:lang w:val="ru-RU"/>
        </w:rPr>
        <w:t xml:space="preserve"> применять их к себе? Если нет, то как их </w:t>
      </w:r>
      <w:r w:rsidR="00B14CC2">
        <w:rPr>
          <w:rFonts w:ascii="Times New Roman" w:hAnsi="Times New Roman" w:cs="Times New Roman"/>
          <w:b/>
          <w:i/>
          <w:lang w:val="ru-RU"/>
        </w:rPr>
        <w:t xml:space="preserve">следует </w:t>
      </w:r>
      <w:r w:rsidRPr="00B14CC2">
        <w:rPr>
          <w:rFonts w:ascii="Times New Roman" w:hAnsi="Times New Roman" w:cs="Times New Roman"/>
          <w:b/>
          <w:i/>
          <w:lang w:val="ru-RU"/>
        </w:rPr>
        <w:t>читать?</w:t>
      </w:r>
    </w:p>
    <w:p w14:paraId="441879F9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7A0C2EE1" w14:textId="0D117498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lastRenderedPageBreak/>
        <w:t xml:space="preserve">Мы всегда должны читать их через </w:t>
      </w:r>
      <w:r w:rsidR="00B14CC2">
        <w:rPr>
          <w:rFonts w:ascii="Times New Roman" w:hAnsi="Times New Roman" w:cs="Times New Roman"/>
          <w:lang w:val="ru-RU"/>
        </w:rPr>
        <w:t xml:space="preserve">призму </w:t>
      </w:r>
      <w:r w:rsidRPr="0040125B">
        <w:rPr>
          <w:rFonts w:ascii="Times New Roman" w:hAnsi="Times New Roman" w:cs="Times New Roman"/>
          <w:lang w:val="ru-RU"/>
        </w:rPr>
        <w:t>Христа. Другими словами, мы можем хвалить, исповедоваться</w:t>
      </w:r>
      <w:r w:rsidR="00B14CC2">
        <w:rPr>
          <w:rFonts w:ascii="Times New Roman" w:hAnsi="Times New Roman" w:cs="Times New Roman"/>
          <w:lang w:val="ru-RU"/>
        </w:rPr>
        <w:t>,</w:t>
      </w:r>
      <w:r w:rsidRPr="0040125B">
        <w:rPr>
          <w:rFonts w:ascii="Times New Roman" w:hAnsi="Times New Roman" w:cs="Times New Roman"/>
          <w:lang w:val="ru-RU"/>
        </w:rPr>
        <w:t xml:space="preserve"> просить и плакать перед Небесным Отцом, зная, что Иисус </w:t>
      </w:r>
      <w:r w:rsidR="00B14CC2">
        <w:rPr>
          <w:rFonts w:ascii="Times New Roman" w:hAnsi="Times New Roman" w:cs="Times New Roman"/>
          <w:lang w:val="ru-RU"/>
        </w:rPr>
        <w:t>проделал</w:t>
      </w:r>
      <w:r w:rsidRPr="0040125B">
        <w:rPr>
          <w:rFonts w:ascii="Times New Roman" w:hAnsi="Times New Roman" w:cs="Times New Roman"/>
          <w:lang w:val="ru-RU"/>
        </w:rPr>
        <w:t xml:space="preserve"> нам путь к престолу благодати через </w:t>
      </w:r>
      <w:r w:rsidR="00B14CC2">
        <w:rPr>
          <w:rFonts w:ascii="Times New Roman" w:hAnsi="Times New Roman" w:cs="Times New Roman"/>
          <w:lang w:val="ru-RU"/>
        </w:rPr>
        <w:t>Свою</w:t>
      </w:r>
      <w:r w:rsidRPr="0040125B">
        <w:rPr>
          <w:rFonts w:ascii="Times New Roman" w:hAnsi="Times New Roman" w:cs="Times New Roman"/>
          <w:lang w:val="ru-RU"/>
        </w:rPr>
        <w:t xml:space="preserve"> кровь. Кто в</w:t>
      </w:r>
      <w:r w:rsidR="00B14CC2">
        <w:rPr>
          <w:rFonts w:ascii="Times New Roman" w:hAnsi="Times New Roman" w:cs="Times New Roman"/>
          <w:lang w:val="ru-RU"/>
        </w:rPr>
        <w:t>зойдет</w:t>
      </w:r>
      <w:r w:rsidRPr="0040125B">
        <w:rPr>
          <w:rFonts w:ascii="Times New Roman" w:hAnsi="Times New Roman" w:cs="Times New Roman"/>
          <w:lang w:val="ru-RU"/>
        </w:rPr>
        <w:t xml:space="preserve"> на гору Господню? </w:t>
      </w:r>
      <w:r w:rsidR="00B14CC2">
        <w:rPr>
          <w:rFonts w:ascii="Times New Roman" w:hAnsi="Times New Roman" w:cs="Times New Roman"/>
          <w:lang w:val="ru-RU"/>
        </w:rPr>
        <w:t>Тот, у кого чисты и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B14CC2">
        <w:rPr>
          <w:rFonts w:ascii="Times New Roman" w:hAnsi="Times New Roman" w:cs="Times New Roman"/>
          <w:lang w:val="ru-RU"/>
        </w:rPr>
        <w:t>руки, и</w:t>
      </w:r>
      <w:r w:rsidRPr="0040125B">
        <w:rPr>
          <w:rFonts w:ascii="Times New Roman" w:hAnsi="Times New Roman" w:cs="Times New Roman"/>
          <w:lang w:val="ru-RU"/>
        </w:rPr>
        <w:t xml:space="preserve"> сердце</w:t>
      </w:r>
      <w:proofErr w:type="gramStart"/>
      <w:r w:rsidRPr="0040125B">
        <w:rPr>
          <w:rFonts w:ascii="Times New Roman" w:hAnsi="Times New Roman" w:cs="Times New Roman"/>
          <w:lang w:val="ru-RU"/>
        </w:rPr>
        <w:t>.</w:t>
      </w:r>
      <w:proofErr w:type="gramEnd"/>
      <w:r w:rsidR="005019A4">
        <w:rPr>
          <w:rFonts w:ascii="Times New Roman" w:hAnsi="Times New Roman" w:cs="Times New Roman"/>
          <w:lang w:val="ru-RU"/>
        </w:rPr>
        <w:t xml:space="preserve"> Э</w:t>
      </w:r>
      <w:r w:rsidRPr="0040125B">
        <w:rPr>
          <w:rFonts w:ascii="Times New Roman" w:hAnsi="Times New Roman" w:cs="Times New Roman"/>
          <w:lang w:val="ru-RU"/>
        </w:rPr>
        <w:t>то</w:t>
      </w:r>
      <w:r w:rsidR="005019A4">
        <w:rPr>
          <w:rFonts w:ascii="Times New Roman" w:hAnsi="Times New Roman" w:cs="Times New Roman"/>
          <w:lang w:val="ru-RU"/>
        </w:rPr>
        <w:t xml:space="preserve"> точно</w:t>
      </w:r>
      <w:r w:rsidRPr="0040125B">
        <w:rPr>
          <w:rFonts w:ascii="Times New Roman" w:hAnsi="Times New Roman" w:cs="Times New Roman"/>
          <w:lang w:val="ru-RU"/>
        </w:rPr>
        <w:t xml:space="preserve"> не я. Но во Христе это </w:t>
      </w:r>
      <w:r w:rsidR="00B14CC2">
        <w:rPr>
          <w:rFonts w:ascii="Times New Roman" w:hAnsi="Times New Roman" w:cs="Times New Roman"/>
          <w:lang w:val="ru-RU"/>
        </w:rPr>
        <w:t>возможно</w:t>
      </w:r>
      <w:r w:rsidRPr="0040125B">
        <w:rPr>
          <w:rFonts w:ascii="Times New Roman" w:hAnsi="Times New Roman" w:cs="Times New Roman"/>
          <w:lang w:val="ru-RU"/>
        </w:rPr>
        <w:t>.</w:t>
      </w:r>
    </w:p>
    <w:p w14:paraId="406F5D62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0B5E44F5" w14:textId="69BB06AA" w:rsidR="0040125B" w:rsidRPr="00B14CC2" w:rsidRDefault="0040125B" w:rsidP="0040125B">
      <w:pPr>
        <w:rPr>
          <w:rFonts w:ascii="Times New Roman" w:hAnsi="Times New Roman" w:cs="Times New Roman"/>
          <w:b/>
          <w:i/>
          <w:lang w:val="ru-RU"/>
        </w:rPr>
      </w:pPr>
      <w:r w:rsidRPr="00B14CC2">
        <w:rPr>
          <w:rFonts w:ascii="Times New Roman" w:hAnsi="Times New Roman" w:cs="Times New Roman"/>
          <w:b/>
          <w:i/>
          <w:lang w:val="ru-RU"/>
        </w:rPr>
        <w:t xml:space="preserve">16) Какие четыре вопроса мы должны задать </w:t>
      </w:r>
      <w:r w:rsidR="00B14CC2">
        <w:rPr>
          <w:rFonts w:ascii="Times New Roman" w:hAnsi="Times New Roman" w:cs="Times New Roman"/>
          <w:b/>
          <w:i/>
          <w:lang w:val="ru-RU"/>
        </w:rPr>
        <w:t xml:space="preserve">к </w:t>
      </w:r>
      <w:r w:rsidRPr="00B14CC2">
        <w:rPr>
          <w:rFonts w:ascii="Times New Roman" w:hAnsi="Times New Roman" w:cs="Times New Roman"/>
          <w:b/>
          <w:i/>
          <w:lang w:val="ru-RU"/>
        </w:rPr>
        <w:t xml:space="preserve">каждому тексту для </w:t>
      </w:r>
      <w:r w:rsidR="00B14CC2">
        <w:rPr>
          <w:rFonts w:ascii="Times New Roman" w:hAnsi="Times New Roman" w:cs="Times New Roman"/>
          <w:b/>
          <w:i/>
          <w:lang w:val="ru-RU"/>
        </w:rPr>
        <w:t>правильного истолкования</w:t>
      </w:r>
      <w:r w:rsidRPr="00B14CC2">
        <w:rPr>
          <w:rFonts w:ascii="Times New Roman" w:hAnsi="Times New Roman" w:cs="Times New Roman"/>
          <w:b/>
          <w:i/>
          <w:lang w:val="ru-RU"/>
        </w:rPr>
        <w:t>?</w:t>
      </w:r>
    </w:p>
    <w:p w14:paraId="3A882200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138D4048" w14:textId="513EFA80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proofErr w:type="gramStart"/>
      <w:r w:rsidRPr="0040125B">
        <w:rPr>
          <w:rFonts w:ascii="Times New Roman" w:hAnsi="Times New Roman" w:cs="Times New Roman"/>
          <w:lang w:val="ru-RU"/>
        </w:rPr>
        <w:t>1) В</w:t>
      </w:r>
      <w:proofErr w:type="gramEnd"/>
      <w:r w:rsidRPr="0040125B">
        <w:rPr>
          <w:rFonts w:ascii="Times New Roman" w:hAnsi="Times New Roman" w:cs="Times New Roman"/>
          <w:lang w:val="ru-RU"/>
        </w:rPr>
        <w:t xml:space="preserve"> чем смысл этого текста в его исходном контексте? 2) Где мы находимся в сюжетной линии Библии (под </w:t>
      </w:r>
      <w:r w:rsidR="00B14CC2">
        <w:rPr>
          <w:rFonts w:ascii="Times New Roman" w:hAnsi="Times New Roman" w:cs="Times New Roman"/>
          <w:lang w:val="ru-RU"/>
        </w:rPr>
        <w:t>действием какого завета</w:t>
      </w:r>
      <w:r w:rsidRPr="0040125B">
        <w:rPr>
          <w:rFonts w:ascii="Times New Roman" w:hAnsi="Times New Roman" w:cs="Times New Roman"/>
          <w:lang w:val="ru-RU"/>
        </w:rPr>
        <w:t xml:space="preserve">)? 3) Как </w:t>
      </w:r>
      <w:r w:rsidR="0059007F">
        <w:rPr>
          <w:rFonts w:ascii="Times New Roman" w:hAnsi="Times New Roman" w:cs="Times New Roman"/>
          <w:lang w:val="ru-RU"/>
        </w:rPr>
        <w:t>он</w:t>
      </w:r>
      <w:r w:rsidRPr="0040125B">
        <w:rPr>
          <w:rFonts w:ascii="Times New Roman" w:hAnsi="Times New Roman" w:cs="Times New Roman"/>
          <w:lang w:val="ru-RU"/>
        </w:rPr>
        <w:t xml:space="preserve"> указывает на Христа? 4) Как это относится ко мне, </w:t>
      </w:r>
      <w:r w:rsidR="0059007F">
        <w:rPr>
          <w:rFonts w:ascii="Times New Roman" w:hAnsi="Times New Roman" w:cs="Times New Roman"/>
          <w:lang w:val="ru-RU"/>
        </w:rPr>
        <w:t xml:space="preserve">какое мое </w:t>
      </w:r>
      <w:r w:rsidR="00171439">
        <w:rPr>
          <w:rFonts w:ascii="Times New Roman" w:hAnsi="Times New Roman" w:cs="Times New Roman"/>
          <w:lang w:val="ru-RU"/>
        </w:rPr>
        <w:t xml:space="preserve">положение, </w:t>
      </w:r>
      <w:r w:rsidR="0059007F">
        <w:rPr>
          <w:rFonts w:ascii="Times New Roman" w:hAnsi="Times New Roman" w:cs="Times New Roman"/>
          <w:lang w:val="ru-RU"/>
        </w:rPr>
        <w:t>отно</w:t>
      </w:r>
      <w:r w:rsidR="00171439">
        <w:rPr>
          <w:rFonts w:ascii="Times New Roman" w:hAnsi="Times New Roman" w:cs="Times New Roman"/>
          <w:lang w:val="ru-RU"/>
        </w:rPr>
        <w:t>сительно</w:t>
      </w:r>
      <w:r w:rsidR="0059007F">
        <w:rPr>
          <w:rFonts w:ascii="Times New Roman" w:hAnsi="Times New Roman" w:cs="Times New Roman"/>
          <w:lang w:val="ru-RU"/>
        </w:rPr>
        <w:t xml:space="preserve"> Христ</w:t>
      </w:r>
      <w:r w:rsidR="00171439">
        <w:rPr>
          <w:rFonts w:ascii="Times New Roman" w:hAnsi="Times New Roman" w:cs="Times New Roman"/>
          <w:lang w:val="ru-RU"/>
        </w:rPr>
        <w:t>а</w:t>
      </w:r>
      <w:r w:rsidRPr="0040125B">
        <w:rPr>
          <w:rFonts w:ascii="Times New Roman" w:hAnsi="Times New Roman" w:cs="Times New Roman"/>
          <w:lang w:val="ru-RU"/>
        </w:rPr>
        <w:t>?</w:t>
      </w:r>
    </w:p>
    <w:p w14:paraId="2CE7BB50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4B1F14BF" w14:textId="7038DE29" w:rsidR="00232D95" w:rsidRPr="0059007F" w:rsidRDefault="0040125B" w:rsidP="00B14CC2">
      <w:pPr>
        <w:rPr>
          <w:rFonts w:ascii="Times New Roman" w:hAnsi="Times New Roman" w:cs="Times New Roman"/>
          <w:b/>
          <w:i/>
          <w:lang w:val="ru-RU"/>
        </w:rPr>
      </w:pPr>
      <w:r w:rsidRPr="0059007F">
        <w:rPr>
          <w:rFonts w:ascii="Times New Roman" w:hAnsi="Times New Roman" w:cs="Times New Roman"/>
          <w:b/>
          <w:i/>
          <w:lang w:val="ru-RU"/>
        </w:rPr>
        <w:t>17) Примен</w:t>
      </w:r>
      <w:r w:rsidR="0059007F">
        <w:rPr>
          <w:rFonts w:ascii="Times New Roman" w:hAnsi="Times New Roman" w:cs="Times New Roman"/>
          <w:b/>
          <w:i/>
          <w:lang w:val="ru-RU"/>
        </w:rPr>
        <w:t xml:space="preserve">им </w:t>
      </w:r>
      <w:r w:rsidR="00171439">
        <w:rPr>
          <w:rFonts w:ascii="Times New Roman" w:hAnsi="Times New Roman" w:cs="Times New Roman"/>
          <w:b/>
          <w:i/>
          <w:lang w:val="ru-RU"/>
        </w:rPr>
        <w:t xml:space="preserve">ли </w:t>
      </w:r>
      <w:r w:rsidR="0059007F">
        <w:rPr>
          <w:rFonts w:ascii="Times New Roman" w:hAnsi="Times New Roman" w:cs="Times New Roman"/>
          <w:b/>
          <w:i/>
          <w:lang w:val="ru-RU"/>
        </w:rPr>
        <w:t xml:space="preserve">закон </w:t>
      </w:r>
      <w:r w:rsidRPr="0059007F">
        <w:rPr>
          <w:rFonts w:ascii="Times New Roman" w:hAnsi="Times New Roman" w:cs="Times New Roman"/>
          <w:b/>
          <w:i/>
          <w:lang w:val="ru-RU"/>
        </w:rPr>
        <w:t>Ветхо</w:t>
      </w:r>
      <w:r w:rsidR="0059007F">
        <w:rPr>
          <w:rFonts w:ascii="Times New Roman" w:hAnsi="Times New Roman" w:cs="Times New Roman"/>
          <w:b/>
          <w:i/>
          <w:lang w:val="ru-RU"/>
        </w:rPr>
        <w:t>го</w:t>
      </w:r>
      <w:r w:rsidRPr="0059007F">
        <w:rPr>
          <w:rFonts w:ascii="Times New Roman" w:hAnsi="Times New Roman" w:cs="Times New Roman"/>
          <w:b/>
          <w:i/>
          <w:lang w:val="ru-RU"/>
        </w:rPr>
        <w:t xml:space="preserve"> Завет</w:t>
      </w:r>
      <w:r w:rsidR="0059007F">
        <w:rPr>
          <w:rFonts w:ascii="Times New Roman" w:hAnsi="Times New Roman" w:cs="Times New Roman"/>
          <w:b/>
          <w:i/>
          <w:lang w:val="ru-RU"/>
        </w:rPr>
        <w:t>а</w:t>
      </w:r>
      <w:r w:rsidRPr="0059007F">
        <w:rPr>
          <w:rFonts w:ascii="Times New Roman" w:hAnsi="Times New Roman" w:cs="Times New Roman"/>
          <w:b/>
          <w:i/>
          <w:lang w:val="ru-RU"/>
        </w:rPr>
        <w:t xml:space="preserve"> к нам как к христианам?</w:t>
      </w:r>
    </w:p>
    <w:p w14:paraId="026BD116" w14:textId="77777777" w:rsidR="00232D95" w:rsidRPr="0059007F" w:rsidRDefault="00232D95">
      <w:pPr>
        <w:rPr>
          <w:rFonts w:ascii="Times New Roman" w:hAnsi="Times New Roman" w:cs="Times New Roman"/>
          <w:lang w:val="ru-RU"/>
        </w:rPr>
      </w:pPr>
    </w:p>
    <w:p w14:paraId="6A659DA8" w14:textId="4CF833DB" w:rsidR="0040125B" w:rsidRPr="00CA7DAE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>Не</w:t>
      </w:r>
      <w:r w:rsidR="00CA7DAE">
        <w:rPr>
          <w:rFonts w:ascii="Times New Roman" w:hAnsi="Times New Roman" w:cs="Times New Roman"/>
          <w:lang w:val="ru-RU"/>
        </w:rPr>
        <w:t>т, не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CA7DAE" w:rsidRPr="00CA7DAE">
        <w:rPr>
          <w:rFonts w:ascii="Times New Roman" w:hAnsi="Times New Roman" w:cs="Times New Roman"/>
          <w:i/>
          <w:lang w:val="ru-RU"/>
        </w:rPr>
        <w:t>на</w:t>
      </w:r>
      <w:r w:rsidRPr="00CA7DAE">
        <w:rPr>
          <w:rFonts w:ascii="Times New Roman" w:hAnsi="Times New Roman" w:cs="Times New Roman"/>
          <w:i/>
          <w:lang w:val="ru-RU"/>
        </w:rPr>
        <w:t>прям</w:t>
      </w:r>
      <w:r w:rsidR="00CA7DAE" w:rsidRPr="00CA7DAE">
        <w:rPr>
          <w:rFonts w:ascii="Times New Roman" w:hAnsi="Times New Roman" w:cs="Times New Roman"/>
          <w:i/>
          <w:lang w:val="ru-RU"/>
        </w:rPr>
        <w:t>ую</w:t>
      </w:r>
      <w:r w:rsidRPr="0040125B">
        <w:rPr>
          <w:rFonts w:ascii="Times New Roman" w:hAnsi="Times New Roman" w:cs="Times New Roman"/>
          <w:lang w:val="ru-RU"/>
        </w:rPr>
        <w:t>. Подумайте о десяти заповедях. Они начинают</w:t>
      </w:r>
      <w:r w:rsidR="00CA7DAE">
        <w:rPr>
          <w:rFonts w:ascii="Times New Roman" w:hAnsi="Times New Roman" w:cs="Times New Roman"/>
          <w:lang w:val="ru-RU"/>
        </w:rPr>
        <w:t>ся со слов</w:t>
      </w:r>
      <w:r w:rsidRPr="0040125B">
        <w:rPr>
          <w:rFonts w:ascii="Times New Roman" w:hAnsi="Times New Roman" w:cs="Times New Roman"/>
          <w:lang w:val="ru-RU"/>
        </w:rPr>
        <w:t>: «</w:t>
      </w:r>
      <w:r w:rsidR="00CA7DAE" w:rsidRPr="00CA7DAE">
        <w:rPr>
          <w:rFonts w:ascii="Times New Roman" w:hAnsi="Times New Roman" w:cs="Times New Roman"/>
          <w:lang w:val="ru-RU"/>
        </w:rPr>
        <w:t>Я Господь, Бог твой, Который вывел тебя из зе</w:t>
      </w:r>
      <w:r w:rsidR="00CA7DAE">
        <w:rPr>
          <w:rFonts w:ascii="Times New Roman" w:hAnsi="Times New Roman" w:cs="Times New Roman"/>
          <w:lang w:val="ru-RU"/>
        </w:rPr>
        <w:t>мли Египетской, из дома рабства</w:t>
      </w:r>
      <w:r w:rsidRPr="0040125B">
        <w:rPr>
          <w:rFonts w:ascii="Times New Roman" w:hAnsi="Times New Roman" w:cs="Times New Roman"/>
          <w:lang w:val="ru-RU"/>
        </w:rPr>
        <w:t xml:space="preserve">». Он дал Десять заповедей историческому, этническому Израилю. </w:t>
      </w:r>
      <w:r w:rsidR="00CA7DAE">
        <w:rPr>
          <w:rFonts w:ascii="Times New Roman" w:hAnsi="Times New Roman" w:cs="Times New Roman"/>
          <w:lang w:val="ru-RU"/>
        </w:rPr>
        <w:t>Тоже касается</w:t>
      </w:r>
      <w:r w:rsidRPr="0040125B">
        <w:rPr>
          <w:rFonts w:ascii="Times New Roman" w:hAnsi="Times New Roman" w:cs="Times New Roman"/>
          <w:lang w:val="ru-RU"/>
        </w:rPr>
        <w:t xml:space="preserve"> остальной част</w:t>
      </w:r>
      <w:r w:rsidR="00512C55">
        <w:rPr>
          <w:rFonts w:ascii="Times New Roman" w:hAnsi="Times New Roman" w:cs="Times New Roman"/>
          <w:lang w:val="ru-RU"/>
        </w:rPr>
        <w:t>и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Pr="00CA7DAE">
        <w:rPr>
          <w:rFonts w:ascii="Times New Roman" w:hAnsi="Times New Roman" w:cs="Times New Roman"/>
          <w:lang w:val="ru-RU"/>
        </w:rPr>
        <w:t>Закона.</w:t>
      </w:r>
    </w:p>
    <w:p w14:paraId="575E1809" w14:textId="77777777" w:rsidR="0040125B" w:rsidRPr="00CA7DAE" w:rsidRDefault="0040125B" w:rsidP="0040125B">
      <w:pPr>
        <w:rPr>
          <w:rFonts w:ascii="Times New Roman" w:hAnsi="Times New Roman" w:cs="Times New Roman"/>
          <w:lang w:val="ru-RU"/>
        </w:rPr>
      </w:pPr>
    </w:p>
    <w:p w14:paraId="4FCD0196" w14:textId="18C4C372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В то же время Иисус, как </w:t>
      </w:r>
      <w:r w:rsidR="00CA7DAE">
        <w:rPr>
          <w:rFonts w:ascii="Times New Roman" w:hAnsi="Times New Roman" w:cs="Times New Roman"/>
          <w:lang w:val="ru-RU"/>
        </w:rPr>
        <w:t>мы знаем</w:t>
      </w:r>
      <w:r w:rsidRPr="0040125B">
        <w:rPr>
          <w:rFonts w:ascii="Times New Roman" w:hAnsi="Times New Roman" w:cs="Times New Roman"/>
          <w:lang w:val="ru-RU"/>
        </w:rPr>
        <w:t>, исполнил закон. Он со</w:t>
      </w:r>
      <w:r w:rsidR="00CA7DAE">
        <w:rPr>
          <w:rFonts w:ascii="Times New Roman" w:hAnsi="Times New Roman" w:cs="Times New Roman"/>
          <w:lang w:val="ru-RU"/>
        </w:rPr>
        <w:t>блюдал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512C55">
        <w:rPr>
          <w:rFonts w:ascii="Times New Roman" w:hAnsi="Times New Roman" w:cs="Times New Roman"/>
          <w:lang w:val="ru-RU"/>
        </w:rPr>
        <w:t>его</w:t>
      </w:r>
      <w:r w:rsidRPr="0040125B">
        <w:rPr>
          <w:rFonts w:ascii="Times New Roman" w:hAnsi="Times New Roman" w:cs="Times New Roman"/>
          <w:lang w:val="ru-RU"/>
        </w:rPr>
        <w:t xml:space="preserve">. Он воплотил </w:t>
      </w:r>
      <w:r w:rsidR="00CA7DAE">
        <w:rPr>
          <w:rFonts w:ascii="Times New Roman" w:hAnsi="Times New Roman" w:cs="Times New Roman"/>
          <w:lang w:val="ru-RU"/>
        </w:rPr>
        <w:t>его</w:t>
      </w:r>
      <w:r w:rsidRPr="0040125B">
        <w:rPr>
          <w:rFonts w:ascii="Times New Roman" w:hAnsi="Times New Roman" w:cs="Times New Roman"/>
          <w:lang w:val="ru-RU"/>
        </w:rPr>
        <w:t xml:space="preserve">. И он дает нам то, что нам нужно </w:t>
      </w:r>
      <w:r w:rsidR="00CA7DAE">
        <w:rPr>
          <w:rFonts w:ascii="Times New Roman" w:hAnsi="Times New Roman" w:cs="Times New Roman"/>
          <w:lang w:val="ru-RU"/>
        </w:rPr>
        <w:t>из закона</w:t>
      </w:r>
      <w:r w:rsidRPr="0040125B">
        <w:rPr>
          <w:rFonts w:ascii="Times New Roman" w:hAnsi="Times New Roman" w:cs="Times New Roman"/>
          <w:lang w:val="ru-RU"/>
        </w:rPr>
        <w:t xml:space="preserve">. </w:t>
      </w:r>
      <w:r w:rsidR="00CA7DAE">
        <w:rPr>
          <w:rFonts w:ascii="Times New Roman" w:hAnsi="Times New Roman" w:cs="Times New Roman"/>
          <w:lang w:val="ru-RU"/>
        </w:rPr>
        <w:t>Н</w:t>
      </w:r>
      <w:r w:rsidRPr="0040125B">
        <w:rPr>
          <w:rFonts w:ascii="Times New Roman" w:hAnsi="Times New Roman" w:cs="Times New Roman"/>
          <w:lang w:val="ru-RU"/>
        </w:rPr>
        <w:t xml:space="preserve">арод Израиля, говорит нам Павел, </w:t>
      </w:r>
      <w:r w:rsidR="00CA7DAE">
        <w:rPr>
          <w:rFonts w:ascii="Times New Roman" w:hAnsi="Times New Roman" w:cs="Times New Roman"/>
          <w:lang w:val="ru-RU"/>
        </w:rPr>
        <w:t>был для нас</w:t>
      </w:r>
      <w:r w:rsidRPr="0040125B">
        <w:rPr>
          <w:rFonts w:ascii="Times New Roman" w:hAnsi="Times New Roman" w:cs="Times New Roman"/>
          <w:lang w:val="ru-RU"/>
        </w:rPr>
        <w:t xml:space="preserve"> «</w:t>
      </w:r>
      <w:r w:rsidR="00CA7DAE" w:rsidRPr="00CA7DAE">
        <w:rPr>
          <w:rFonts w:ascii="Times New Roman" w:hAnsi="Times New Roman" w:cs="Times New Roman"/>
          <w:lang w:val="ru-RU"/>
        </w:rPr>
        <w:t>образ</w:t>
      </w:r>
      <w:r w:rsidR="00CA7DAE">
        <w:rPr>
          <w:rFonts w:ascii="Times New Roman" w:hAnsi="Times New Roman" w:cs="Times New Roman"/>
          <w:lang w:val="ru-RU"/>
        </w:rPr>
        <w:t>ами</w:t>
      </w:r>
      <w:r w:rsidRPr="0040125B">
        <w:rPr>
          <w:rFonts w:ascii="Times New Roman" w:hAnsi="Times New Roman" w:cs="Times New Roman"/>
          <w:lang w:val="ru-RU"/>
        </w:rPr>
        <w:t xml:space="preserve">» (1Кор.10: 6). </w:t>
      </w:r>
      <w:r w:rsidR="00CA7DAE">
        <w:rPr>
          <w:rFonts w:ascii="Times New Roman" w:hAnsi="Times New Roman" w:cs="Times New Roman"/>
          <w:lang w:val="ru-RU"/>
        </w:rPr>
        <w:t>Поэтому</w:t>
      </w:r>
      <w:r w:rsidRPr="0040125B">
        <w:rPr>
          <w:rFonts w:ascii="Times New Roman" w:hAnsi="Times New Roman" w:cs="Times New Roman"/>
          <w:lang w:val="ru-RU"/>
        </w:rPr>
        <w:t xml:space="preserve">, закон, как он сформулирован в Ветхом Завете, не может непосредственно применяться к нам, но, </w:t>
      </w:r>
      <w:r w:rsidR="00CA7DAE">
        <w:rPr>
          <w:rFonts w:ascii="Times New Roman" w:hAnsi="Times New Roman" w:cs="Times New Roman"/>
          <w:lang w:val="ru-RU"/>
        </w:rPr>
        <w:t>тем не менее</w:t>
      </w:r>
      <w:r w:rsidRPr="0040125B">
        <w:rPr>
          <w:rFonts w:ascii="Times New Roman" w:hAnsi="Times New Roman" w:cs="Times New Roman"/>
          <w:lang w:val="ru-RU"/>
        </w:rPr>
        <w:t xml:space="preserve">, </w:t>
      </w:r>
      <w:r w:rsidR="00CA7DAE">
        <w:rPr>
          <w:rFonts w:ascii="Times New Roman" w:hAnsi="Times New Roman" w:cs="Times New Roman"/>
          <w:lang w:val="ru-RU"/>
        </w:rPr>
        <w:t>он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CA7DAE">
        <w:rPr>
          <w:rFonts w:ascii="Times New Roman" w:hAnsi="Times New Roman" w:cs="Times New Roman"/>
          <w:lang w:val="ru-RU"/>
        </w:rPr>
        <w:t>применим к нам</w:t>
      </w:r>
      <w:r w:rsidRPr="0040125B">
        <w:rPr>
          <w:rFonts w:ascii="Times New Roman" w:hAnsi="Times New Roman" w:cs="Times New Roman"/>
          <w:lang w:val="ru-RU"/>
        </w:rPr>
        <w:t xml:space="preserve">. </w:t>
      </w:r>
      <w:r w:rsidR="00CA7DAE">
        <w:rPr>
          <w:rFonts w:ascii="Times New Roman" w:hAnsi="Times New Roman" w:cs="Times New Roman"/>
          <w:lang w:val="ru-RU"/>
        </w:rPr>
        <w:t>Д</w:t>
      </w:r>
      <w:r w:rsidRPr="0040125B">
        <w:rPr>
          <w:rFonts w:ascii="Times New Roman" w:hAnsi="Times New Roman" w:cs="Times New Roman"/>
          <w:lang w:val="ru-RU"/>
        </w:rPr>
        <w:t xml:space="preserve">евять из десяти заповедей повторяются в Новом Завете. Закон учит нас о неразрывной связи между праведностью и благословением. Вы должны быть праведными, чтобы быть благословенными. Закон учит нас, что мы не </w:t>
      </w:r>
      <w:r w:rsidR="00CA7DAE">
        <w:rPr>
          <w:rFonts w:ascii="Times New Roman" w:hAnsi="Times New Roman" w:cs="Times New Roman"/>
          <w:lang w:val="ru-RU"/>
        </w:rPr>
        <w:t xml:space="preserve">являемся </w:t>
      </w:r>
      <w:r w:rsidRPr="0040125B">
        <w:rPr>
          <w:rFonts w:ascii="Times New Roman" w:hAnsi="Times New Roman" w:cs="Times New Roman"/>
          <w:lang w:val="ru-RU"/>
        </w:rPr>
        <w:t>прав</w:t>
      </w:r>
      <w:r w:rsidR="00CA7DAE">
        <w:rPr>
          <w:rFonts w:ascii="Times New Roman" w:hAnsi="Times New Roman" w:cs="Times New Roman"/>
          <w:lang w:val="ru-RU"/>
        </w:rPr>
        <w:t>едными</w:t>
      </w:r>
      <w:r w:rsidRPr="0040125B">
        <w:rPr>
          <w:rFonts w:ascii="Times New Roman" w:hAnsi="Times New Roman" w:cs="Times New Roman"/>
          <w:lang w:val="ru-RU"/>
        </w:rPr>
        <w:t xml:space="preserve">, и нам </w:t>
      </w:r>
      <w:r w:rsidR="00CA7DAE">
        <w:rPr>
          <w:rFonts w:ascii="Times New Roman" w:hAnsi="Times New Roman" w:cs="Times New Roman"/>
          <w:lang w:val="ru-RU"/>
        </w:rPr>
        <w:t xml:space="preserve">нужно </w:t>
      </w:r>
      <w:r w:rsidRPr="0040125B">
        <w:rPr>
          <w:rFonts w:ascii="Times New Roman" w:hAnsi="Times New Roman" w:cs="Times New Roman"/>
          <w:lang w:val="ru-RU"/>
        </w:rPr>
        <w:t xml:space="preserve">найти того, кто </w:t>
      </w:r>
      <w:r w:rsidR="00CA7DAE">
        <w:rPr>
          <w:rFonts w:ascii="Times New Roman" w:hAnsi="Times New Roman" w:cs="Times New Roman"/>
          <w:lang w:val="ru-RU"/>
        </w:rPr>
        <w:t>таковым является</w:t>
      </w:r>
      <w:r w:rsidRPr="0040125B">
        <w:rPr>
          <w:rFonts w:ascii="Times New Roman" w:hAnsi="Times New Roman" w:cs="Times New Roman"/>
          <w:lang w:val="ru-RU"/>
        </w:rPr>
        <w:t>, чтобы мы были благословлены. Закон учит нас, что народ Божий должен быть святым и отделенным</w:t>
      </w:r>
      <w:r w:rsidR="00CA7DAE">
        <w:rPr>
          <w:rFonts w:ascii="Times New Roman" w:hAnsi="Times New Roman" w:cs="Times New Roman"/>
          <w:lang w:val="ru-RU"/>
        </w:rPr>
        <w:t xml:space="preserve"> от мира</w:t>
      </w:r>
      <w:r w:rsidRPr="0040125B">
        <w:rPr>
          <w:rFonts w:ascii="Times New Roman" w:hAnsi="Times New Roman" w:cs="Times New Roman"/>
          <w:lang w:val="ru-RU"/>
        </w:rPr>
        <w:t>.</w:t>
      </w:r>
    </w:p>
    <w:p w14:paraId="06C2BC0D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77B4E90E" w14:textId="46E4F865" w:rsidR="0040125B" w:rsidRPr="00CA7DAE" w:rsidRDefault="0040125B" w:rsidP="0040125B">
      <w:pPr>
        <w:rPr>
          <w:rFonts w:ascii="Times New Roman" w:hAnsi="Times New Roman" w:cs="Times New Roman"/>
          <w:b/>
          <w:i/>
          <w:lang w:val="ru-RU"/>
        </w:rPr>
      </w:pPr>
      <w:r w:rsidRPr="00CA7DAE">
        <w:rPr>
          <w:rFonts w:ascii="Times New Roman" w:hAnsi="Times New Roman" w:cs="Times New Roman"/>
          <w:b/>
          <w:i/>
          <w:lang w:val="ru-RU"/>
        </w:rPr>
        <w:t>18) Не</w:t>
      </w:r>
      <w:r w:rsidR="00CA7DAE" w:rsidRPr="00CA7DAE">
        <w:rPr>
          <w:rFonts w:ascii="Times New Roman" w:hAnsi="Times New Roman" w:cs="Times New Roman"/>
          <w:b/>
          <w:i/>
          <w:lang w:val="ru-RU"/>
        </w:rPr>
        <w:t>верующие</w:t>
      </w:r>
      <w:r w:rsidRPr="00CA7DAE">
        <w:rPr>
          <w:rFonts w:ascii="Times New Roman" w:hAnsi="Times New Roman" w:cs="Times New Roman"/>
          <w:b/>
          <w:i/>
          <w:lang w:val="ru-RU"/>
        </w:rPr>
        <w:t xml:space="preserve"> иногда обвиняют нас в том, что мы применяем нашу Библию непоследовательно, потому что они </w:t>
      </w:r>
      <w:r w:rsidR="00CA7DAE" w:rsidRPr="00CA7DAE">
        <w:rPr>
          <w:rFonts w:ascii="Times New Roman" w:hAnsi="Times New Roman" w:cs="Times New Roman"/>
          <w:b/>
          <w:i/>
          <w:lang w:val="ru-RU"/>
        </w:rPr>
        <w:t>берут</w:t>
      </w:r>
      <w:r w:rsidRPr="00CA7DAE">
        <w:rPr>
          <w:rFonts w:ascii="Times New Roman" w:hAnsi="Times New Roman" w:cs="Times New Roman"/>
          <w:b/>
          <w:i/>
          <w:lang w:val="ru-RU"/>
        </w:rPr>
        <w:t xml:space="preserve"> случайные законы из Ветхого Завета и </w:t>
      </w:r>
      <w:r w:rsidR="00CA7DAE" w:rsidRPr="00CA7DAE">
        <w:rPr>
          <w:rFonts w:ascii="Times New Roman" w:hAnsi="Times New Roman" w:cs="Times New Roman"/>
          <w:b/>
          <w:i/>
          <w:lang w:val="ru-RU"/>
        </w:rPr>
        <w:t>говорят нам</w:t>
      </w:r>
      <w:r w:rsidRPr="00CA7DAE">
        <w:rPr>
          <w:rFonts w:ascii="Times New Roman" w:hAnsi="Times New Roman" w:cs="Times New Roman"/>
          <w:b/>
          <w:i/>
          <w:lang w:val="ru-RU"/>
        </w:rPr>
        <w:t>, что мы не следуем этому. «Эй, ты носишь сразу два вида ткани? Вы едите моллюсков? Разве вы не противоречите</w:t>
      </w:r>
      <w:r w:rsidR="00D944B5">
        <w:rPr>
          <w:rFonts w:ascii="Times New Roman" w:hAnsi="Times New Roman" w:cs="Times New Roman"/>
          <w:b/>
          <w:i/>
          <w:lang w:val="ru-RU"/>
        </w:rPr>
        <w:t xml:space="preserve"> сами себе?</w:t>
      </w:r>
      <w:r w:rsidRPr="00CA7DAE">
        <w:rPr>
          <w:rFonts w:ascii="Times New Roman" w:hAnsi="Times New Roman" w:cs="Times New Roman"/>
          <w:b/>
          <w:i/>
          <w:lang w:val="ru-RU"/>
        </w:rPr>
        <w:t>»</w:t>
      </w:r>
      <w:r w:rsidR="00D944B5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CA7DAE">
        <w:rPr>
          <w:rFonts w:ascii="Times New Roman" w:hAnsi="Times New Roman" w:cs="Times New Roman"/>
          <w:b/>
          <w:i/>
          <w:lang w:val="ru-RU"/>
        </w:rPr>
        <w:t xml:space="preserve">Как </w:t>
      </w:r>
      <w:r w:rsidR="00D944B5">
        <w:rPr>
          <w:rFonts w:ascii="Times New Roman" w:hAnsi="Times New Roman" w:cs="Times New Roman"/>
          <w:b/>
          <w:i/>
          <w:lang w:val="ru-RU"/>
        </w:rPr>
        <w:t>нам</w:t>
      </w:r>
      <w:r w:rsidRPr="00CA7DAE">
        <w:rPr>
          <w:rFonts w:ascii="Times New Roman" w:hAnsi="Times New Roman" w:cs="Times New Roman"/>
          <w:b/>
          <w:i/>
          <w:lang w:val="ru-RU"/>
        </w:rPr>
        <w:t xml:space="preserve"> реагир</w:t>
      </w:r>
      <w:r w:rsidR="00D944B5">
        <w:rPr>
          <w:rFonts w:ascii="Times New Roman" w:hAnsi="Times New Roman" w:cs="Times New Roman"/>
          <w:b/>
          <w:i/>
          <w:lang w:val="ru-RU"/>
        </w:rPr>
        <w:t>овать</w:t>
      </w:r>
      <w:r w:rsidRPr="00CA7DAE">
        <w:rPr>
          <w:rFonts w:ascii="Times New Roman" w:hAnsi="Times New Roman" w:cs="Times New Roman"/>
          <w:b/>
          <w:i/>
          <w:lang w:val="ru-RU"/>
        </w:rPr>
        <w:t>?</w:t>
      </w:r>
    </w:p>
    <w:p w14:paraId="725DAFF9" w14:textId="77777777" w:rsidR="0040125B" w:rsidRPr="00CA7DAE" w:rsidRDefault="0040125B" w:rsidP="0040125B">
      <w:pPr>
        <w:rPr>
          <w:rFonts w:ascii="Times New Roman" w:hAnsi="Times New Roman" w:cs="Times New Roman"/>
          <w:b/>
          <w:lang w:val="ru-RU"/>
        </w:rPr>
      </w:pPr>
    </w:p>
    <w:p w14:paraId="680F9574" w14:textId="71B297A6" w:rsidR="00F662AB" w:rsidRPr="00CA7DAE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Опираясь на последний ответ, мы </w:t>
      </w:r>
      <w:r w:rsidR="00520570">
        <w:rPr>
          <w:rFonts w:ascii="Times New Roman" w:hAnsi="Times New Roman" w:cs="Times New Roman"/>
          <w:lang w:val="ru-RU"/>
        </w:rPr>
        <w:t>видим</w:t>
      </w:r>
      <w:r w:rsidRPr="0040125B">
        <w:rPr>
          <w:rFonts w:ascii="Times New Roman" w:hAnsi="Times New Roman" w:cs="Times New Roman"/>
          <w:lang w:val="ru-RU"/>
        </w:rPr>
        <w:t xml:space="preserve">, что </w:t>
      </w:r>
      <w:r w:rsidR="00512C55">
        <w:rPr>
          <w:rFonts w:ascii="Times New Roman" w:hAnsi="Times New Roman" w:cs="Times New Roman"/>
          <w:lang w:val="ru-RU"/>
        </w:rPr>
        <w:t>закон</w:t>
      </w:r>
      <w:r w:rsidR="00520570">
        <w:rPr>
          <w:rFonts w:ascii="Times New Roman" w:hAnsi="Times New Roman" w:cs="Times New Roman"/>
          <w:lang w:val="ru-RU"/>
        </w:rPr>
        <w:t xml:space="preserve"> </w:t>
      </w:r>
      <w:r w:rsidR="00520570" w:rsidRPr="0040125B">
        <w:rPr>
          <w:rFonts w:ascii="Times New Roman" w:hAnsi="Times New Roman" w:cs="Times New Roman"/>
          <w:lang w:val="ru-RU"/>
        </w:rPr>
        <w:t>Мо</w:t>
      </w:r>
      <w:r w:rsidR="00520570">
        <w:rPr>
          <w:rFonts w:ascii="Times New Roman" w:hAnsi="Times New Roman" w:cs="Times New Roman"/>
          <w:lang w:val="ru-RU"/>
        </w:rPr>
        <w:t xml:space="preserve">исеева </w:t>
      </w:r>
      <w:r w:rsidR="00512C55">
        <w:rPr>
          <w:rFonts w:ascii="Times New Roman" w:hAnsi="Times New Roman" w:cs="Times New Roman"/>
          <w:lang w:val="ru-RU"/>
        </w:rPr>
        <w:t>в его полноте</w:t>
      </w:r>
      <w:r w:rsidRPr="0040125B">
        <w:rPr>
          <w:rFonts w:ascii="Times New Roman" w:hAnsi="Times New Roman" w:cs="Times New Roman"/>
          <w:lang w:val="ru-RU"/>
        </w:rPr>
        <w:t xml:space="preserve"> был дан народу Израиля, а не церкви; в то время Бог совершал нечто особенное</w:t>
      </w:r>
      <w:r w:rsidR="005019A4">
        <w:rPr>
          <w:rFonts w:ascii="Times New Roman" w:hAnsi="Times New Roman" w:cs="Times New Roman"/>
          <w:lang w:val="ru-RU"/>
        </w:rPr>
        <w:t>,</w:t>
      </w:r>
      <w:r w:rsidRPr="0040125B">
        <w:rPr>
          <w:rFonts w:ascii="Times New Roman" w:hAnsi="Times New Roman" w:cs="Times New Roman"/>
          <w:lang w:val="ru-RU"/>
        </w:rPr>
        <w:t xml:space="preserve"> и эта работа теперь </w:t>
      </w:r>
      <w:r w:rsidR="00520570">
        <w:rPr>
          <w:rFonts w:ascii="Times New Roman" w:hAnsi="Times New Roman" w:cs="Times New Roman"/>
          <w:lang w:val="ru-RU"/>
        </w:rPr>
        <w:t>вопло</w:t>
      </w:r>
      <w:r w:rsidR="00512C55">
        <w:rPr>
          <w:rFonts w:ascii="Times New Roman" w:hAnsi="Times New Roman" w:cs="Times New Roman"/>
          <w:lang w:val="ru-RU"/>
        </w:rPr>
        <w:t>щена</w:t>
      </w:r>
      <w:r w:rsidR="00520570">
        <w:rPr>
          <w:rFonts w:ascii="Times New Roman" w:hAnsi="Times New Roman" w:cs="Times New Roman"/>
          <w:lang w:val="ru-RU"/>
        </w:rPr>
        <w:t xml:space="preserve"> во</w:t>
      </w:r>
      <w:r w:rsidRPr="0040125B">
        <w:rPr>
          <w:rFonts w:ascii="Times New Roman" w:hAnsi="Times New Roman" w:cs="Times New Roman"/>
          <w:lang w:val="ru-RU"/>
        </w:rPr>
        <w:t xml:space="preserve"> Христ</w:t>
      </w:r>
      <w:r w:rsidR="00520570">
        <w:rPr>
          <w:rFonts w:ascii="Times New Roman" w:hAnsi="Times New Roman" w:cs="Times New Roman"/>
          <w:lang w:val="ru-RU"/>
        </w:rPr>
        <w:t>е</w:t>
      </w:r>
      <w:r w:rsidRPr="0040125B">
        <w:rPr>
          <w:rFonts w:ascii="Times New Roman" w:hAnsi="Times New Roman" w:cs="Times New Roman"/>
          <w:lang w:val="ru-RU"/>
        </w:rPr>
        <w:t>.</w:t>
      </w:r>
    </w:p>
    <w:p w14:paraId="53FE85E7" w14:textId="77777777" w:rsidR="00F662AB" w:rsidRPr="00CA7DAE" w:rsidRDefault="00F662AB">
      <w:pPr>
        <w:rPr>
          <w:rFonts w:ascii="Times New Roman" w:hAnsi="Times New Roman" w:cs="Times New Roman"/>
          <w:lang w:val="ru-RU"/>
        </w:rPr>
      </w:pPr>
    </w:p>
    <w:p w14:paraId="0A7CF4CA" w14:textId="32B1F891" w:rsidR="0040125B" w:rsidRPr="0040125B" w:rsidRDefault="0040125B" w:rsidP="0040125B">
      <w:pPr>
        <w:rPr>
          <w:rFonts w:ascii="Times New Roman" w:hAnsi="Times New Roman" w:cs="Times New Roman"/>
          <w:color w:val="000000"/>
          <w:lang w:val="ru-RU"/>
        </w:rPr>
      </w:pPr>
      <w:r w:rsidRPr="0040125B">
        <w:rPr>
          <w:rFonts w:ascii="Times New Roman" w:hAnsi="Times New Roman" w:cs="Times New Roman"/>
          <w:color w:val="000000"/>
          <w:lang w:val="ru-RU"/>
        </w:rPr>
        <w:t xml:space="preserve">«Переходя от </w:t>
      </w:r>
      <w:r w:rsidR="005F0DE9" w:rsidRPr="0040125B">
        <w:rPr>
          <w:rFonts w:ascii="Times New Roman" w:hAnsi="Times New Roman" w:cs="Times New Roman"/>
          <w:color w:val="000000"/>
          <w:lang w:val="ru-RU"/>
        </w:rPr>
        <w:t>начальн</w:t>
      </w:r>
      <w:r w:rsidR="005F0DE9">
        <w:rPr>
          <w:rFonts w:ascii="Times New Roman" w:hAnsi="Times New Roman" w:cs="Times New Roman"/>
          <w:color w:val="000000"/>
          <w:lang w:val="ru-RU"/>
        </w:rPr>
        <w:t>ых классов к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F0DE9">
        <w:rPr>
          <w:rFonts w:ascii="Times New Roman" w:hAnsi="Times New Roman" w:cs="Times New Roman"/>
          <w:color w:val="000000"/>
          <w:lang w:val="ru-RU"/>
        </w:rPr>
        <w:t>старшим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F0DE9">
        <w:rPr>
          <w:rFonts w:ascii="Times New Roman" w:hAnsi="Times New Roman" w:cs="Times New Roman"/>
          <w:color w:val="000000"/>
          <w:lang w:val="ru-RU"/>
        </w:rPr>
        <w:t>ученик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не предполагает, что все структуры и правила в классе оста</w:t>
      </w:r>
      <w:r w:rsidR="00512C55">
        <w:rPr>
          <w:rFonts w:ascii="Times New Roman" w:hAnsi="Times New Roman" w:cs="Times New Roman"/>
          <w:color w:val="000000"/>
          <w:lang w:val="ru-RU"/>
        </w:rPr>
        <w:t>нутся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неизменными, </w:t>
      </w:r>
      <w:r w:rsidR="005F0DE9">
        <w:rPr>
          <w:rFonts w:ascii="Times New Roman" w:hAnsi="Times New Roman" w:cs="Times New Roman"/>
          <w:color w:val="000000"/>
          <w:lang w:val="ru-RU"/>
        </w:rPr>
        <w:t xml:space="preserve">только лишь 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потому что </w:t>
      </w:r>
      <w:r w:rsidR="005F0DE9">
        <w:rPr>
          <w:rFonts w:ascii="Times New Roman" w:hAnsi="Times New Roman" w:cs="Times New Roman"/>
          <w:color w:val="000000"/>
          <w:lang w:val="ru-RU"/>
        </w:rPr>
        <w:t>все классы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F0DE9">
        <w:rPr>
          <w:rFonts w:ascii="Times New Roman" w:hAnsi="Times New Roman" w:cs="Times New Roman"/>
          <w:color w:val="000000"/>
          <w:lang w:val="ru-RU"/>
        </w:rPr>
        <w:t>занимаются в одном здании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5F0DE9">
        <w:rPr>
          <w:rFonts w:ascii="Times New Roman" w:hAnsi="Times New Roman" w:cs="Times New Roman"/>
          <w:color w:val="000000"/>
          <w:lang w:val="ru-RU"/>
        </w:rPr>
        <w:t>И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он не будет полагать, что они все разные. Вместо этого он </w:t>
      </w:r>
      <w:r w:rsidR="005F0DE9">
        <w:rPr>
          <w:rFonts w:ascii="Times New Roman" w:hAnsi="Times New Roman" w:cs="Times New Roman"/>
          <w:color w:val="000000"/>
          <w:lang w:val="ru-RU"/>
        </w:rPr>
        <w:t>с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просит учителей: «Как </w:t>
      </w:r>
      <w:r w:rsidR="005F0DE9">
        <w:rPr>
          <w:rFonts w:ascii="Times New Roman" w:hAnsi="Times New Roman" w:cs="Times New Roman"/>
          <w:color w:val="000000"/>
          <w:lang w:val="ru-RU"/>
        </w:rPr>
        <w:t>все устроено в старших классах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?» </w:t>
      </w:r>
      <w:r w:rsidR="005F0DE9">
        <w:rPr>
          <w:rFonts w:ascii="Times New Roman" w:hAnsi="Times New Roman" w:cs="Times New Roman"/>
          <w:color w:val="000000"/>
          <w:lang w:val="ru-RU"/>
        </w:rPr>
        <w:t>Здесь мы извлекаем следующий урок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: каждое правило и </w:t>
      </w:r>
      <w:r w:rsidR="005F0DE9">
        <w:rPr>
          <w:rFonts w:ascii="Times New Roman" w:hAnsi="Times New Roman" w:cs="Times New Roman"/>
          <w:color w:val="000000"/>
          <w:lang w:val="ru-RU"/>
        </w:rPr>
        <w:t>структура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в Ветхом Завете </w:t>
      </w:r>
      <w:r w:rsidRPr="0040125B">
        <w:rPr>
          <w:rFonts w:ascii="Times New Roman" w:hAnsi="Times New Roman" w:cs="Times New Roman"/>
          <w:color w:val="000000"/>
          <w:lang w:val="ru-RU"/>
        </w:rPr>
        <w:lastRenderedPageBreak/>
        <w:t xml:space="preserve">действительно имеют отношение к христианину, потому что Христос </w:t>
      </w:r>
      <w:r w:rsidR="005F0DE9" w:rsidRPr="0040125B">
        <w:rPr>
          <w:rFonts w:ascii="Times New Roman" w:hAnsi="Times New Roman" w:cs="Times New Roman"/>
          <w:color w:val="000000"/>
          <w:lang w:val="ru-RU"/>
        </w:rPr>
        <w:t>исполн</w:t>
      </w:r>
      <w:r w:rsidR="005F0DE9">
        <w:rPr>
          <w:rFonts w:ascii="Times New Roman" w:hAnsi="Times New Roman" w:cs="Times New Roman"/>
          <w:color w:val="000000"/>
          <w:lang w:val="ru-RU"/>
        </w:rPr>
        <w:t>ил все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(см. от Матфея 5: 17-18); но в целом только те структуры и правила, которые </w:t>
      </w:r>
      <w:r w:rsidR="005F0DE9">
        <w:rPr>
          <w:rFonts w:ascii="Times New Roman" w:hAnsi="Times New Roman" w:cs="Times New Roman"/>
          <w:color w:val="000000"/>
          <w:lang w:val="ru-RU"/>
        </w:rPr>
        <w:t>по словам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Иисус и</w:t>
      </w:r>
      <w:r w:rsidR="00520570">
        <w:rPr>
          <w:rFonts w:ascii="Times New Roman" w:hAnsi="Times New Roman" w:cs="Times New Roman"/>
          <w:color w:val="000000"/>
          <w:lang w:val="ru-RU"/>
        </w:rPr>
        <w:t xml:space="preserve"> апостол</w:t>
      </w:r>
      <w:r w:rsidR="005F0DE9">
        <w:rPr>
          <w:rFonts w:ascii="Times New Roman" w:hAnsi="Times New Roman" w:cs="Times New Roman"/>
          <w:color w:val="000000"/>
          <w:lang w:val="ru-RU"/>
        </w:rPr>
        <w:t>ов мы должны соблюдать</w:t>
      </w:r>
      <w:r w:rsidR="0052057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12C55">
        <w:rPr>
          <w:rFonts w:ascii="Times New Roman" w:hAnsi="Times New Roman" w:cs="Times New Roman"/>
          <w:color w:val="000000"/>
          <w:lang w:val="ru-RU"/>
        </w:rPr>
        <w:t>относятся к</w:t>
      </w:r>
      <w:r w:rsidR="005F0DE9">
        <w:rPr>
          <w:rFonts w:ascii="Times New Roman" w:hAnsi="Times New Roman" w:cs="Times New Roman"/>
          <w:color w:val="000000"/>
          <w:lang w:val="ru-RU"/>
        </w:rPr>
        <w:t xml:space="preserve"> нам непосредственно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». (Из </w:t>
      </w:r>
      <w:r w:rsidR="00520570">
        <w:rPr>
          <w:rFonts w:ascii="Times New Roman" w:hAnsi="Times New Roman" w:cs="Times New Roman"/>
          <w:color w:val="000000"/>
          <w:lang w:val="ru-RU"/>
        </w:rPr>
        <w:t xml:space="preserve">книги 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Лимана, </w:t>
      </w:r>
      <w:r w:rsidR="00520570">
        <w:rPr>
          <w:rFonts w:ascii="Times New Roman" w:hAnsi="Times New Roman" w:cs="Times New Roman"/>
          <w:color w:val="000000"/>
          <w:lang w:val="ru-RU"/>
        </w:rPr>
        <w:t>«</w:t>
      </w:r>
      <w:r w:rsidRPr="005F0DE9">
        <w:rPr>
          <w:rFonts w:ascii="Times New Roman" w:hAnsi="Times New Roman" w:cs="Times New Roman"/>
          <w:i/>
          <w:color w:val="000000"/>
          <w:lang w:val="ru-RU"/>
        </w:rPr>
        <w:t xml:space="preserve">Не </w:t>
      </w:r>
      <w:r w:rsidR="00520570" w:rsidRPr="005F0DE9">
        <w:rPr>
          <w:rFonts w:ascii="Times New Roman" w:hAnsi="Times New Roman" w:cs="Times New Roman"/>
          <w:i/>
          <w:color w:val="000000"/>
          <w:lang w:val="ru-RU"/>
        </w:rPr>
        <w:t>увольняйте</w:t>
      </w:r>
      <w:r w:rsidRPr="005F0DE9">
        <w:rPr>
          <w:rFonts w:ascii="Times New Roman" w:hAnsi="Times New Roman" w:cs="Times New Roman"/>
          <w:i/>
          <w:color w:val="000000"/>
          <w:lang w:val="ru-RU"/>
        </w:rPr>
        <w:t xml:space="preserve"> членов вашей церкви</w:t>
      </w:r>
      <w:r w:rsidR="00520570">
        <w:rPr>
          <w:rFonts w:ascii="Times New Roman" w:hAnsi="Times New Roman" w:cs="Times New Roman"/>
          <w:color w:val="000000"/>
          <w:lang w:val="ru-RU"/>
        </w:rPr>
        <w:t>»</w:t>
      </w:r>
      <w:r w:rsidRPr="0040125B">
        <w:rPr>
          <w:rFonts w:ascii="Times New Roman" w:hAnsi="Times New Roman" w:cs="Times New Roman"/>
          <w:color w:val="000000"/>
          <w:lang w:val="ru-RU"/>
        </w:rPr>
        <w:t>)</w:t>
      </w:r>
    </w:p>
    <w:p w14:paraId="76C79D28" w14:textId="77777777" w:rsidR="0040125B" w:rsidRPr="0040125B" w:rsidRDefault="0040125B" w:rsidP="0040125B">
      <w:pPr>
        <w:rPr>
          <w:rFonts w:ascii="Times New Roman" w:hAnsi="Times New Roman" w:cs="Times New Roman"/>
          <w:color w:val="000000"/>
          <w:lang w:val="ru-RU"/>
        </w:rPr>
      </w:pPr>
    </w:p>
    <w:p w14:paraId="62E4F513" w14:textId="5D2FAEE8" w:rsidR="0040125B" w:rsidRPr="00E8672E" w:rsidRDefault="005019A4" w:rsidP="0040125B">
      <w:pPr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19)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 Не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верующие, как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 и христиане иногда </w:t>
      </w:r>
      <w:r w:rsidR="00E8672E" w:rsidRPr="005F0DE9">
        <w:rPr>
          <w:rFonts w:ascii="Times New Roman" w:hAnsi="Times New Roman" w:cs="Times New Roman"/>
          <w:b/>
          <w:color w:val="000000"/>
          <w:lang w:val="ru-RU"/>
        </w:rPr>
        <w:t>вы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бирают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 различные события в искупительной истории, чтобы обвинить нас или 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 xml:space="preserve">чтобы 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>получить что-то. Например, не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верующий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 может указать на то, 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что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 «Иисус Навин и народ Израиля у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ничтожили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 целые города в земле Ханаанской», чтобы в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менить нам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>, христиан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ам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, 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что мы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 стрем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имся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 к 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теократическому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 государству. Или, точно так же, проповедник Евангелия 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процветания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 может указать на 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м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олитву </w:t>
      </w:r>
      <w:proofErr w:type="spellStart"/>
      <w:r w:rsidR="00E8672E">
        <w:rPr>
          <w:rFonts w:ascii="Times New Roman" w:hAnsi="Times New Roman" w:cs="Times New Roman"/>
          <w:b/>
          <w:color w:val="000000"/>
          <w:lang w:val="ru-RU"/>
        </w:rPr>
        <w:t>Иависа</w:t>
      </w:r>
      <w:proofErr w:type="spellEnd"/>
      <w:r w:rsidR="00512C55">
        <w:rPr>
          <w:rFonts w:ascii="Times New Roman" w:hAnsi="Times New Roman" w:cs="Times New Roman"/>
          <w:b/>
          <w:color w:val="000000"/>
          <w:lang w:val="ru-RU"/>
        </w:rPr>
        <w:t xml:space="preserve">, чтобы сказать, что мы можем 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просить Бога о земном благословении 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 xml:space="preserve">«здесь и 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>сейчас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»</w:t>
      </w:r>
      <w:r w:rsidR="0040125B" w:rsidRPr="005F0DE9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40125B" w:rsidRPr="00E8672E">
        <w:rPr>
          <w:rFonts w:ascii="Times New Roman" w:hAnsi="Times New Roman" w:cs="Times New Roman"/>
          <w:b/>
          <w:color w:val="000000"/>
          <w:lang w:val="ru-RU"/>
        </w:rPr>
        <w:t xml:space="preserve">Как 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нам</w:t>
      </w:r>
      <w:r w:rsidR="0040125B" w:rsidRPr="00E8672E">
        <w:rPr>
          <w:rFonts w:ascii="Times New Roman" w:hAnsi="Times New Roman" w:cs="Times New Roman"/>
          <w:b/>
          <w:color w:val="000000"/>
          <w:lang w:val="ru-RU"/>
        </w:rPr>
        <w:t xml:space="preserve"> реагир</w:t>
      </w:r>
      <w:r w:rsidR="00E8672E">
        <w:rPr>
          <w:rFonts w:ascii="Times New Roman" w:hAnsi="Times New Roman" w:cs="Times New Roman"/>
          <w:b/>
          <w:color w:val="000000"/>
          <w:lang w:val="ru-RU"/>
        </w:rPr>
        <w:t>овать</w:t>
      </w:r>
      <w:r w:rsidR="0040125B" w:rsidRPr="00E8672E">
        <w:rPr>
          <w:rFonts w:ascii="Times New Roman" w:hAnsi="Times New Roman" w:cs="Times New Roman"/>
          <w:b/>
          <w:color w:val="000000"/>
          <w:lang w:val="ru-RU"/>
        </w:rPr>
        <w:t>?</w:t>
      </w:r>
    </w:p>
    <w:p w14:paraId="049AC953" w14:textId="77777777" w:rsidR="0040125B" w:rsidRPr="00E8672E" w:rsidRDefault="0040125B" w:rsidP="0040125B">
      <w:pPr>
        <w:rPr>
          <w:rFonts w:ascii="Times New Roman" w:hAnsi="Times New Roman" w:cs="Times New Roman"/>
          <w:color w:val="000000"/>
          <w:lang w:val="ru-RU"/>
        </w:rPr>
      </w:pPr>
    </w:p>
    <w:p w14:paraId="1C87E71B" w14:textId="073DAD50" w:rsidR="007A7DEB" w:rsidRPr="00E8672E" w:rsidRDefault="0040125B" w:rsidP="0040125B">
      <w:pPr>
        <w:rPr>
          <w:rFonts w:ascii="Times New Roman" w:hAnsi="Times New Roman" w:cs="Times New Roman"/>
          <w:b/>
          <w:lang w:val="ru-RU"/>
        </w:rPr>
      </w:pPr>
      <w:r w:rsidRPr="0040125B">
        <w:rPr>
          <w:rFonts w:ascii="Times New Roman" w:hAnsi="Times New Roman" w:cs="Times New Roman"/>
          <w:color w:val="000000"/>
          <w:lang w:val="ru-RU"/>
        </w:rPr>
        <w:t xml:space="preserve">Во-первых, мы </w:t>
      </w:r>
      <w:r w:rsidR="00E8672E">
        <w:rPr>
          <w:rFonts w:ascii="Times New Roman" w:hAnsi="Times New Roman" w:cs="Times New Roman"/>
          <w:color w:val="000000"/>
          <w:lang w:val="ru-RU"/>
        </w:rPr>
        <w:t>видим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, что Библия </w:t>
      </w:r>
      <w:r w:rsidR="00E8672E">
        <w:rPr>
          <w:rFonts w:ascii="Times New Roman" w:hAnsi="Times New Roman" w:cs="Times New Roman"/>
          <w:color w:val="000000"/>
          <w:lang w:val="ru-RU"/>
        </w:rPr>
        <w:t>предоставляет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Божью историю искупления, и, как и история в целом, она полна непредсказуемы</w:t>
      </w:r>
      <w:r w:rsidR="00512C55">
        <w:rPr>
          <w:rFonts w:ascii="Times New Roman" w:hAnsi="Times New Roman" w:cs="Times New Roman"/>
          <w:color w:val="000000"/>
          <w:lang w:val="ru-RU"/>
        </w:rPr>
        <w:t>х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событи</w:t>
      </w:r>
      <w:r w:rsidR="00512C55">
        <w:rPr>
          <w:rFonts w:ascii="Times New Roman" w:hAnsi="Times New Roman" w:cs="Times New Roman"/>
          <w:color w:val="000000"/>
          <w:lang w:val="ru-RU"/>
        </w:rPr>
        <w:t>й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. То есть Библия не </w:t>
      </w:r>
      <w:r w:rsidR="00E8672E">
        <w:rPr>
          <w:rFonts w:ascii="Times New Roman" w:hAnsi="Times New Roman" w:cs="Times New Roman"/>
          <w:color w:val="000000"/>
          <w:lang w:val="ru-RU"/>
        </w:rPr>
        <w:t>показывает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нам всю историю, чтобы мы </w:t>
      </w:r>
      <w:r w:rsidR="00E8672E">
        <w:rPr>
          <w:rFonts w:ascii="Times New Roman" w:hAnsi="Times New Roman" w:cs="Times New Roman"/>
          <w:color w:val="000000"/>
          <w:lang w:val="ru-RU"/>
        </w:rPr>
        <w:t>с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могли повторить ее, </w:t>
      </w:r>
      <w:r w:rsidR="00512C55" w:rsidRPr="0040125B">
        <w:rPr>
          <w:rFonts w:ascii="Times New Roman" w:hAnsi="Times New Roman" w:cs="Times New Roman"/>
          <w:color w:val="000000"/>
          <w:lang w:val="ru-RU"/>
        </w:rPr>
        <w:t>но,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чтобы мы </w:t>
      </w:r>
      <w:r w:rsidR="00E8672E">
        <w:rPr>
          <w:rFonts w:ascii="Times New Roman" w:hAnsi="Times New Roman" w:cs="Times New Roman"/>
          <w:color w:val="000000"/>
          <w:lang w:val="ru-RU"/>
        </w:rPr>
        <w:t>с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могли </w:t>
      </w:r>
      <w:r w:rsidR="00E8672E">
        <w:rPr>
          <w:rFonts w:ascii="Times New Roman" w:hAnsi="Times New Roman" w:cs="Times New Roman"/>
          <w:color w:val="000000"/>
          <w:lang w:val="ru-RU"/>
        </w:rPr>
        <w:t>извлечь уроки из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уникальных </w:t>
      </w:r>
      <w:r w:rsidR="00E8672E">
        <w:rPr>
          <w:rFonts w:ascii="Times New Roman" w:hAnsi="Times New Roman" w:cs="Times New Roman"/>
          <w:color w:val="000000"/>
          <w:lang w:val="ru-RU"/>
        </w:rPr>
        <w:t>событий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, которые Бог </w:t>
      </w:r>
      <w:r w:rsidR="00E8672E">
        <w:rPr>
          <w:rFonts w:ascii="Times New Roman" w:hAnsi="Times New Roman" w:cs="Times New Roman"/>
          <w:color w:val="000000"/>
          <w:lang w:val="ru-RU"/>
        </w:rPr>
        <w:t>вершит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8672E">
        <w:rPr>
          <w:rFonts w:ascii="Times New Roman" w:hAnsi="Times New Roman" w:cs="Times New Roman"/>
          <w:color w:val="000000"/>
          <w:lang w:val="ru-RU"/>
        </w:rPr>
        <w:t>на определенном отрезке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это</w:t>
      </w:r>
      <w:r w:rsidR="00E8672E">
        <w:rPr>
          <w:rFonts w:ascii="Times New Roman" w:hAnsi="Times New Roman" w:cs="Times New Roman"/>
          <w:color w:val="000000"/>
          <w:lang w:val="ru-RU"/>
        </w:rPr>
        <w:t>го</w:t>
      </w:r>
      <w:r w:rsidRPr="0040125B">
        <w:rPr>
          <w:rFonts w:ascii="Times New Roman" w:hAnsi="Times New Roman" w:cs="Times New Roman"/>
          <w:color w:val="000000"/>
          <w:lang w:val="ru-RU"/>
        </w:rPr>
        <w:t xml:space="preserve"> пути. </w:t>
      </w:r>
    </w:p>
    <w:p w14:paraId="669F1F03" w14:textId="77777777" w:rsidR="00994943" w:rsidRPr="00E8672E" w:rsidRDefault="00994943">
      <w:pPr>
        <w:rPr>
          <w:rFonts w:ascii="Times New Roman" w:hAnsi="Times New Roman" w:cs="Times New Roman"/>
          <w:b/>
          <w:i/>
          <w:lang w:val="ru-RU"/>
        </w:rPr>
      </w:pPr>
    </w:p>
    <w:p w14:paraId="672642B2" w14:textId="4DBDA85D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Во-вторых, искупительная история делится на </w:t>
      </w:r>
      <w:r w:rsidR="00E8672E">
        <w:rPr>
          <w:rFonts w:ascii="Times New Roman" w:hAnsi="Times New Roman" w:cs="Times New Roman"/>
          <w:lang w:val="ru-RU"/>
        </w:rPr>
        <w:t xml:space="preserve">действие </w:t>
      </w:r>
      <w:r w:rsidRPr="0040125B">
        <w:rPr>
          <w:rFonts w:ascii="Times New Roman" w:hAnsi="Times New Roman" w:cs="Times New Roman"/>
          <w:lang w:val="ru-RU"/>
        </w:rPr>
        <w:t>раз</w:t>
      </w:r>
      <w:r w:rsidR="00E8672E">
        <w:rPr>
          <w:rFonts w:ascii="Times New Roman" w:hAnsi="Times New Roman" w:cs="Times New Roman"/>
          <w:lang w:val="ru-RU"/>
        </w:rPr>
        <w:t>ных заветов</w:t>
      </w:r>
      <w:r w:rsidRPr="0040125B">
        <w:rPr>
          <w:rFonts w:ascii="Times New Roman" w:hAnsi="Times New Roman" w:cs="Times New Roman"/>
          <w:lang w:val="ru-RU"/>
        </w:rPr>
        <w:t xml:space="preserve">. Два примера, перечисленные здесь, происходят </w:t>
      </w:r>
      <w:r w:rsidR="00E8672E">
        <w:rPr>
          <w:rFonts w:ascii="Times New Roman" w:hAnsi="Times New Roman" w:cs="Times New Roman"/>
          <w:lang w:val="ru-RU"/>
        </w:rPr>
        <w:t>в</w:t>
      </w:r>
      <w:r w:rsidRPr="0040125B">
        <w:rPr>
          <w:rFonts w:ascii="Times New Roman" w:hAnsi="Times New Roman" w:cs="Times New Roman"/>
          <w:lang w:val="ru-RU"/>
        </w:rPr>
        <w:t xml:space="preserve"> эпох</w:t>
      </w:r>
      <w:r w:rsidR="00E8672E">
        <w:rPr>
          <w:rFonts w:ascii="Times New Roman" w:hAnsi="Times New Roman" w:cs="Times New Roman"/>
          <w:lang w:val="ru-RU"/>
        </w:rPr>
        <w:t>у Ветхого</w:t>
      </w:r>
      <w:r w:rsidRPr="0040125B">
        <w:rPr>
          <w:rFonts w:ascii="Times New Roman" w:hAnsi="Times New Roman" w:cs="Times New Roman"/>
          <w:lang w:val="ru-RU"/>
        </w:rPr>
        <w:t xml:space="preserve"> Завета, и Бог </w:t>
      </w:r>
      <w:r w:rsidR="00917B96">
        <w:rPr>
          <w:rFonts w:ascii="Times New Roman" w:hAnsi="Times New Roman" w:cs="Times New Roman"/>
          <w:lang w:val="ru-RU"/>
        </w:rPr>
        <w:t>совершал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917B96">
        <w:rPr>
          <w:rFonts w:ascii="Times New Roman" w:hAnsi="Times New Roman" w:cs="Times New Roman"/>
          <w:lang w:val="ru-RU"/>
        </w:rPr>
        <w:t>нечто</w:t>
      </w:r>
      <w:r w:rsidRPr="0040125B">
        <w:rPr>
          <w:rFonts w:ascii="Times New Roman" w:hAnsi="Times New Roman" w:cs="Times New Roman"/>
          <w:lang w:val="ru-RU"/>
        </w:rPr>
        <w:t xml:space="preserve"> очень специфическое в ту эпоху, а именно, используя конкретн</w:t>
      </w:r>
      <w:r w:rsidR="0084204D">
        <w:rPr>
          <w:rFonts w:ascii="Times New Roman" w:hAnsi="Times New Roman" w:cs="Times New Roman"/>
          <w:lang w:val="ru-RU"/>
        </w:rPr>
        <w:t>ы</w:t>
      </w:r>
      <w:r w:rsidR="00917B96">
        <w:rPr>
          <w:rFonts w:ascii="Times New Roman" w:hAnsi="Times New Roman" w:cs="Times New Roman"/>
          <w:lang w:val="ru-RU"/>
        </w:rPr>
        <w:t>й народ</w:t>
      </w:r>
      <w:r w:rsidRPr="0040125B">
        <w:rPr>
          <w:rFonts w:ascii="Times New Roman" w:hAnsi="Times New Roman" w:cs="Times New Roman"/>
          <w:lang w:val="ru-RU"/>
        </w:rPr>
        <w:t>, чтобы научить все народы земли</w:t>
      </w:r>
      <w:r w:rsidR="00512C55">
        <w:rPr>
          <w:rFonts w:ascii="Times New Roman" w:hAnsi="Times New Roman" w:cs="Times New Roman"/>
          <w:lang w:val="ru-RU"/>
        </w:rPr>
        <w:t xml:space="preserve"> тому</w:t>
      </w:r>
      <w:r w:rsidRPr="0040125B">
        <w:rPr>
          <w:rFonts w:ascii="Times New Roman" w:hAnsi="Times New Roman" w:cs="Times New Roman"/>
          <w:lang w:val="ru-RU"/>
        </w:rPr>
        <w:t xml:space="preserve">, что они принадлежали ему, и </w:t>
      </w:r>
      <w:r w:rsidR="00917B96">
        <w:rPr>
          <w:rFonts w:ascii="Times New Roman" w:hAnsi="Times New Roman" w:cs="Times New Roman"/>
          <w:lang w:val="ru-RU"/>
        </w:rPr>
        <w:t>подлежали</w:t>
      </w:r>
      <w:r w:rsidRPr="0040125B">
        <w:rPr>
          <w:rFonts w:ascii="Times New Roman" w:hAnsi="Times New Roman" w:cs="Times New Roman"/>
          <w:lang w:val="ru-RU"/>
        </w:rPr>
        <w:t xml:space="preserve"> его су</w:t>
      </w:r>
      <w:r w:rsidR="00917B96">
        <w:rPr>
          <w:rFonts w:ascii="Times New Roman" w:hAnsi="Times New Roman" w:cs="Times New Roman"/>
          <w:lang w:val="ru-RU"/>
        </w:rPr>
        <w:t>ду</w:t>
      </w:r>
      <w:r w:rsidRPr="0040125B">
        <w:rPr>
          <w:rFonts w:ascii="Times New Roman" w:hAnsi="Times New Roman" w:cs="Times New Roman"/>
          <w:lang w:val="ru-RU"/>
        </w:rPr>
        <w:t xml:space="preserve">. </w:t>
      </w:r>
      <w:r w:rsidR="00917B96">
        <w:rPr>
          <w:rFonts w:ascii="Times New Roman" w:hAnsi="Times New Roman" w:cs="Times New Roman"/>
          <w:lang w:val="ru-RU"/>
        </w:rPr>
        <w:t>И д</w:t>
      </w:r>
      <w:r w:rsidRPr="0040125B">
        <w:rPr>
          <w:rFonts w:ascii="Times New Roman" w:hAnsi="Times New Roman" w:cs="Times New Roman"/>
          <w:lang w:val="ru-RU"/>
        </w:rPr>
        <w:t xml:space="preserve">ействительно, когда вы продолжаете читать после </w:t>
      </w:r>
      <w:r w:rsidR="00917B96">
        <w:rPr>
          <w:rFonts w:ascii="Times New Roman" w:hAnsi="Times New Roman" w:cs="Times New Roman"/>
          <w:lang w:val="ru-RU"/>
        </w:rPr>
        <w:t xml:space="preserve">книги Иисуса Навина о дальнейшей </w:t>
      </w:r>
      <w:r w:rsidRPr="0040125B">
        <w:rPr>
          <w:rFonts w:ascii="Times New Roman" w:hAnsi="Times New Roman" w:cs="Times New Roman"/>
          <w:lang w:val="ru-RU"/>
        </w:rPr>
        <w:t xml:space="preserve">истории Израиля, вы видите, что Израиль </w:t>
      </w:r>
      <w:r w:rsidR="00917B96">
        <w:rPr>
          <w:rFonts w:ascii="Times New Roman" w:hAnsi="Times New Roman" w:cs="Times New Roman"/>
          <w:lang w:val="ru-RU"/>
        </w:rPr>
        <w:t>подлежал суду Божьему не менее</w:t>
      </w:r>
      <w:r w:rsidRPr="0040125B">
        <w:rPr>
          <w:rFonts w:ascii="Times New Roman" w:hAnsi="Times New Roman" w:cs="Times New Roman"/>
          <w:lang w:val="ru-RU"/>
        </w:rPr>
        <w:t xml:space="preserve">, чем люди Ханаана. На самом деле </w:t>
      </w:r>
      <w:r w:rsidR="00512C55">
        <w:rPr>
          <w:rFonts w:ascii="Times New Roman" w:hAnsi="Times New Roman" w:cs="Times New Roman"/>
          <w:lang w:val="ru-RU"/>
        </w:rPr>
        <w:t>нас</w:t>
      </w:r>
      <w:r w:rsidR="00917B96">
        <w:rPr>
          <w:rFonts w:ascii="Times New Roman" w:hAnsi="Times New Roman" w:cs="Times New Roman"/>
          <w:lang w:val="ru-RU"/>
        </w:rPr>
        <w:t xml:space="preserve"> ждет тот же суд</w:t>
      </w:r>
      <w:r w:rsidRPr="0040125B">
        <w:rPr>
          <w:rFonts w:ascii="Times New Roman" w:hAnsi="Times New Roman" w:cs="Times New Roman"/>
          <w:lang w:val="ru-RU"/>
        </w:rPr>
        <w:t xml:space="preserve">, как Израиль и Ханаан, если мы не раскаемся и не </w:t>
      </w:r>
      <w:r w:rsidR="00917B96">
        <w:rPr>
          <w:rFonts w:ascii="Times New Roman" w:hAnsi="Times New Roman" w:cs="Times New Roman"/>
          <w:lang w:val="ru-RU"/>
        </w:rPr>
        <w:t>у</w:t>
      </w:r>
      <w:r w:rsidRPr="0040125B">
        <w:rPr>
          <w:rFonts w:ascii="Times New Roman" w:hAnsi="Times New Roman" w:cs="Times New Roman"/>
          <w:lang w:val="ru-RU"/>
        </w:rPr>
        <w:t>вер</w:t>
      </w:r>
      <w:r w:rsidR="00917B96">
        <w:rPr>
          <w:rFonts w:ascii="Times New Roman" w:hAnsi="Times New Roman" w:cs="Times New Roman"/>
          <w:lang w:val="ru-RU"/>
        </w:rPr>
        <w:t>уе</w:t>
      </w:r>
      <w:r w:rsidRPr="0040125B">
        <w:rPr>
          <w:rFonts w:ascii="Times New Roman" w:hAnsi="Times New Roman" w:cs="Times New Roman"/>
          <w:lang w:val="ru-RU"/>
        </w:rPr>
        <w:t>м. Вы думаете, случи</w:t>
      </w:r>
      <w:r w:rsidR="00917B96">
        <w:rPr>
          <w:rFonts w:ascii="Times New Roman" w:hAnsi="Times New Roman" w:cs="Times New Roman"/>
          <w:lang w:val="ru-RU"/>
        </w:rPr>
        <w:t>вшееся</w:t>
      </w:r>
      <w:r w:rsidRPr="0040125B">
        <w:rPr>
          <w:rFonts w:ascii="Times New Roman" w:hAnsi="Times New Roman" w:cs="Times New Roman"/>
          <w:lang w:val="ru-RU"/>
        </w:rPr>
        <w:t xml:space="preserve"> с Ханааном несправедливо? Вы, вероятно, думаете, что угроза суда </w:t>
      </w:r>
      <w:r w:rsidR="00917B96">
        <w:rPr>
          <w:rFonts w:ascii="Times New Roman" w:hAnsi="Times New Roman" w:cs="Times New Roman"/>
          <w:lang w:val="ru-RU"/>
        </w:rPr>
        <w:t>в вашей жизни</w:t>
      </w:r>
      <w:r w:rsidRPr="0040125B">
        <w:rPr>
          <w:rFonts w:ascii="Times New Roman" w:hAnsi="Times New Roman" w:cs="Times New Roman"/>
          <w:lang w:val="ru-RU"/>
        </w:rPr>
        <w:t xml:space="preserve"> несправедлива. </w:t>
      </w:r>
      <w:r w:rsidR="00917B96">
        <w:rPr>
          <w:rFonts w:ascii="Times New Roman" w:hAnsi="Times New Roman" w:cs="Times New Roman"/>
          <w:lang w:val="ru-RU"/>
        </w:rPr>
        <w:t>В этом то и</w:t>
      </w:r>
      <w:r w:rsidRPr="0040125B">
        <w:rPr>
          <w:rFonts w:ascii="Times New Roman" w:hAnsi="Times New Roman" w:cs="Times New Roman"/>
          <w:lang w:val="ru-RU"/>
        </w:rPr>
        <w:t xml:space="preserve"> проблема. Мы </w:t>
      </w:r>
      <w:r w:rsidR="00917B96">
        <w:rPr>
          <w:rFonts w:ascii="Times New Roman" w:hAnsi="Times New Roman" w:cs="Times New Roman"/>
          <w:lang w:val="ru-RU"/>
        </w:rPr>
        <w:t>сами себе</w:t>
      </w:r>
      <w:r w:rsidRPr="0040125B">
        <w:rPr>
          <w:rFonts w:ascii="Times New Roman" w:hAnsi="Times New Roman" w:cs="Times New Roman"/>
          <w:lang w:val="ru-RU"/>
        </w:rPr>
        <w:t xml:space="preserve"> боги и судьи! Тем не менее, мы больше не находимся под </w:t>
      </w:r>
      <w:r w:rsidR="00917B96">
        <w:rPr>
          <w:rFonts w:ascii="Times New Roman" w:hAnsi="Times New Roman" w:cs="Times New Roman"/>
          <w:lang w:val="ru-RU"/>
        </w:rPr>
        <w:t xml:space="preserve">действием Ветхого </w:t>
      </w:r>
      <w:r w:rsidRPr="0040125B">
        <w:rPr>
          <w:rFonts w:ascii="Times New Roman" w:hAnsi="Times New Roman" w:cs="Times New Roman"/>
          <w:lang w:val="ru-RU"/>
        </w:rPr>
        <w:t xml:space="preserve">завета. Он успешно </w:t>
      </w:r>
      <w:r w:rsidR="00512C55">
        <w:rPr>
          <w:rFonts w:ascii="Times New Roman" w:hAnsi="Times New Roman" w:cs="Times New Roman"/>
          <w:lang w:val="ru-RU"/>
        </w:rPr>
        <w:t>выполнил свою задачу</w:t>
      </w:r>
      <w:r w:rsidRPr="0040125B">
        <w:rPr>
          <w:rFonts w:ascii="Times New Roman" w:hAnsi="Times New Roman" w:cs="Times New Roman"/>
          <w:lang w:val="ru-RU"/>
        </w:rPr>
        <w:t xml:space="preserve">. Теперь мы находимся под </w:t>
      </w:r>
      <w:r w:rsidR="00917B96">
        <w:rPr>
          <w:rFonts w:ascii="Times New Roman" w:hAnsi="Times New Roman" w:cs="Times New Roman"/>
          <w:lang w:val="ru-RU"/>
        </w:rPr>
        <w:t xml:space="preserve">действием </w:t>
      </w:r>
      <w:r w:rsidRPr="0040125B">
        <w:rPr>
          <w:rFonts w:ascii="Times New Roman" w:hAnsi="Times New Roman" w:cs="Times New Roman"/>
          <w:lang w:val="ru-RU"/>
        </w:rPr>
        <w:t>ново</w:t>
      </w:r>
      <w:r w:rsidR="00917B96">
        <w:rPr>
          <w:rFonts w:ascii="Times New Roman" w:hAnsi="Times New Roman" w:cs="Times New Roman"/>
          <w:lang w:val="ru-RU"/>
        </w:rPr>
        <w:t>го завета</w:t>
      </w:r>
      <w:r w:rsidRPr="0040125B">
        <w:rPr>
          <w:rFonts w:ascii="Times New Roman" w:hAnsi="Times New Roman" w:cs="Times New Roman"/>
          <w:lang w:val="ru-RU"/>
        </w:rPr>
        <w:t xml:space="preserve">, и </w:t>
      </w:r>
      <w:r w:rsidR="00917B96">
        <w:rPr>
          <w:rFonts w:ascii="Times New Roman" w:hAnsi="Times New Roman" w:cs="Times New Roman"/>
          <w:lang w:val="ru-RU"/>
        </w:rPr>
        <w:t xml:space="preserve">для нас </w:t>
      </w:r>
      <w:r w:rsidRPr="0040125B">
        <w:rPr>
          <w:rFonts w:ascii="Times New Roman" w:hAnsi="Times New Roman" w:cs="Times New Roman"/>
          <w:lang w:val="ru-RU"/>
        </w:rPr>
        <w:t>есть еще один урок: Иисус может спасти нас от су</w:t>
      </w:r>
      <w:r w:rsidR="00917B96">
        <w:rPr>
          <w:rFonts w:ascii="Times New Roman" w:hAnsi="Times New Roman" w:cs="Times New Roman"/>
          <w:lang w:val="ru-RU"/>
        </w:rPr>
        <w:t>да</w:t>
      </w:r>
      <w:r w:rsidRPr="0040125B">
        <w:rPr>
          <w:rFonts w:ascii="Times New Roman" w:hAnsi="Times New Roman" w:cs="Times New Roman"/>
          <w:lang w:val="ru-RU"/>
        </w:rPr>
        <w:t>, которого мы заслуживаем.</w:t>
      </w:r>
    </w:p>
    <w:p w14:paraId="41D99855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53B5BD69" w14:textId="547E7E39" w:rsidR="0040125B" w:rsidRPr="0040125B" w:rsidRDefault="00917B96" w:rsidP="0040125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Кроме того</w:t>
      </w:r>
      <w:r w:rsidR="0040125B" w:rsidRPr="0040125B">
        <w:rPr>
          <w:rFonts w:ascii="Times New Roman" w:hAnsi="Times New Roman" w:cs="Times New Roman"/>
          <w:lang w:val="ru-RU"/>
        </w:rPr>
        <w:t xml:space="preserve">, благословение, которое он предлагает, </w:t>
      </w:r>
      <w:r>
        <w:rPr>
          <w:rFonts w:ascii="Times New Roman" w:hAnsi="Times New Roman" w:cs="Times New Roman"/>
          <w:lang w:val="ru-RU"/>
        </w:rPr>
        <w:t>гораздо лучше того, о котором</w:t>
      </w:r>
      <w:r w:rsidR="0040125B" w:rsidRPr="0040125B">
        <w:rPr>
          <w:rFonts w:ascii="Times New Roman" w:hAnsi="Times New Roman" w:cs="Times New Roman"/>
          <w:lang w:val="ru-RU"/>
        </w:rPr>
        <w:t xml:space="preserve"> просил </w:t>
      </w:r>
      <w:proofErr w:type="spellStart"/>
      <w:r>
        <w:rPr>
          <w:rFonts w:ascii="Times New Roman" w:hAnsi="Times New Roman" w:cs="Times New Roman"/>
          <w:lang w:val="ru-RU"/>
        </w:rPr>
        <w:t>Иавис</w:t>
      </w:r>
      <w:proofErr w:type="spellEnd"/>
      <w:r w:rsidR="0040125B" w:rsidRPr="0040125B">
        <w:rPr>
          <w:rFonts w:ascii="Times New Roman" w:hAnsi="Times New Roman" w:cs="Times New Roman"/>
          <w:lang w:val="ru-RU"/>
        </w:rPr>
        <w:t>: Иисус предлагает нам возможность примириться с Богом и со всем Божьим народом.</w:t>
      </w:r>
    </w:p>
    <w:p w14:paraId="7E303863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1AF0269A" w14:textId="368D640C" w:rsidR="0040125B" w:rsidRPr="00917B96" w:rsidRDefault="0040125B" w:rsidP="0040125B">
      <w:pPr>
        <w:rPr>
          <w:rFonts w:ascii="Times New Roman" w:hAnsi="Times New Roman" w:cs="Times New Roman"/>
          <w:b/>
          <w:i/>
          <w:lang w:val="ru-RU"/>
        </w:rPr>
      </w:pPr>
      <w:r w:rsidRPr="00917B96">
        <w:rPr>
          <w:rFonts w:ascii="Times New Roman" w:hAnsi="Times New Roman" w:cs="Times New Roman"/>
          <w:b/>
          <w:i/>
          <w:lang w:val="ru-RU"/>
        </w:rPr>
        <w:t xml:space="preserve">20) Библия </w:t>
      </w:r>
      <w:r w:rsidR="00917B96">
        <w:rPr>
          <w:rFonts w:ascii="Times New Roman" w:hAnsi="Times New Roman" w:cs="Times New Roman"/>
          <w:b/>
          <w:i/>
          <w:lang w:val="ru-RU"/>
        </w:rPr>
        <w:t>пр</w:t>
      </w:r>
      <w:r w:rsidRPr="00917B96">
        <w:rPr>
          <w:rFonts w:ascii="Times New Roman" w:hAnsi="Times New Roman" w:cs="Times New Roman"/>
          <w:b/>
          <w:i/>
          <w:lang w:val="ru-RU"/>
        </w:rPr>
        <w:t>о вас и</w:t>
      </w:r>
      <w:r w:rsidR="00917B96">
        <w:rPr>
          <w:rFonts w:ascii="Times New Roman" w:hAnsi="Times New Roman" w:cs="Times New Roman"/>
          <w:b/>
          <w:i/>
          <w:lang w:val="ru-RU"/>
        </w:rPr>
        <w:t xml:space="preserve"> про</w:t>
      </w:r>
      <w:r w:rsidRPr="00917B96">
        <w:rPr>
          <w:rFonts w:ascii="Times New Roman" w:hAnsi="Times New Roman" w:cs="Times New Roman"/>
          <w:b/>
          <w:i/>
          <w:lang w:val="ru-RU"/>
        </w:rPr>
        <w:t xml:space="preserve"> м</w:t>
      </w:r>
      <w:r w:rsidR="00917B96">
        <w:rPr>
          <w:rFonts w:ascii="Times New Roman" w:hAnsi="Times New Roman" w:cs="Times New Roman"/>
          <w:b/>
          <w:i/>
          <w:lang w:val="ru-RU"/>
        </w:rPr>
        <w:t>еня</w:t>
      </w:r>
      <w:r w:rsidRPr="00917B96">
        <w:rPr>
          <w:rFonts w:ascii="Times New Roman" w:hAnsi="Times New Roman" w:cs="Times New Roman"/>
          <w:b/>
          <w:i/>
          <w:lang w:val="ru-RU"/>
        </w:rPr>
        <w:t xml:space="preserve">? Если нет, </w:t>
      </w:r>
      <w:r w:rsidR="00917B96">
        <w:rPr>
          <w:rFonts w:ascii="Times New Roman" w:hAnsi="Times New Roman" w:cs="Times New Roman"/>
          <w:b/>
          <w:i/>
          <w:lang w:val="ru-RU"/>
        </w:rPr>
        <w:t>то про кого</w:t>
      </w:r>
      <w:r w:rsidRPr="00917B96">
        <w:rPr>
          <w:rFonts w:ascii="Times New Roman" w:hAnsi="Times New Roman" w:cs="Times New Roman"/>
          <w:b/>
          <w:i/>
          <w:lang w:val="ru-RU"/>
        </w:rPr>
        <w:t>?</w:t>
      </w:r>
    </w:p>
    <w:p w14:paraId="0A05A682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15D1846C" w14:textId="1F970B9D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Нет, речь </w:t>
      </w:r>
      <w:r w:rsidR="00917B96">
        <w:rPr>
          <w:rFonts w:ascii="Times New Roman" w:hAnsi="Times New Roman" w:cs="Times New Roman"/>
          <w:lang w:val="ru-RU"/>
        </w:rPr>
        <w:t xml:space="preserve">там </w:t>
      </w:r>
      <w:r w:rsidRPr="0040125B">
        <w:rPr>
          <w:rFonts w:ascii="Times New Roman" w:hAnsi="Times New Roman" w:cs="Times New Roman"/>
          <w:lang w:val="ru-RU"/>
        </w:rPr>
        <w:t>идет об Иисусе!</w:t>
      </w:r>
    </w:p>
    <w:p w14:paraId="21D1E9BE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5180DCDB" w14:textId="7FF0E6AD" w:rsidR="001B42F2" w:rsidRPr="008A0905" w:rsidRDefault="0040125B">
      <w:pPr>
        <w:rPr>
          <w:rFonts w:ascii="Times New Roman" w:hAnsi="Times New Roman" w:cs="Times New Roman"/>
          <w:i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Надеюсь, вы научились чему-то </w:t>
      </w:r>
      <w:r w:rsidR="00917B96">
        <w:rPr>
          <w:rFonts w:ascii="Times New Roman" w:hAnsi="Times New Roman" w:cs="Times New Roman"/>
          <w:lang w:val="ru-RU"/>
        </w:rPr>
        <w:t>новому на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917B96">
        <w:rPr>
          <w:rFonts w:ascii="Times New Roman" w:hAnsi="Times New Roman" w:cs="Times New Roman"/>
          <w:lang w:val="ru-RU"/>
        </w:rPr>
        <w:t>этом</w:t>
      </w:r>
      <w:r w:rsidRPr="0040125B">
        <w:rPr>
          <w:rFonts w:ascii="Times New Roman" w:hAnsi="Times New Roman" w:cs="Times New Roman"/>
          <w:lang w:val="ru-RU"/>
        </w:rPr>
        <w:t xml:space="preserve"> семинаре по б</w:t>
      </w:r>
      <w:r w:rsidR="00512C55">
        <w:rPr>
          <w:rFonts w:ascii="Times New Roman" w:hAnsi="Times New Roman" w:cs="Times New Roman"/>
          <w:lang w:val="ru-RU"/>
        </w:rPr>
        <w:t>иблейскому</w:t>
      </w:r>
      <w:r w:rsidRPr="0040125B">
        <w:rPr>
          <w:rFonts w:ascii="Times New Roman" w:hAnsi="Times New Roman" w:cs="Times New Roman"/>
          <w:lang w:val="ru-RU"/>
        </w:rPr>
        <w:t xml:space="preserve"> богословию. У меня есть еще од</w:t>
      </w:r>
      <w:r w:rsidR="00C66275">
        <w:rPr>
          <w:rFonts w:ascii="Times New Roman" w:hAnsi="Times New Roman" w:cs="Times New Roman"/>
          <w:lang w:val="ru-RU"/>
        </w:rPr>
        <w:t>и</w:t>
      </w:r>
      <w:r w:rsidRPr="0040125B">
        <w:rPr>
          <w:rFonts w:ascii="Times New Roman" w:hAnsi="Times New Roman" w:cs="Times New Roman"/>
          <w:lang w:val="ru-RU"/>
        </w:rPr>
        <w:t>н текст</w:t>
      </w:r>
      <w:r w:rsidR="00C66275">
        <w:rPr>
          <w:rFonts w:ascii="Times New Roman" w:hAnsi="Times New Roman" w:cs="Times New Roman"/>
          <w:lang w:val="ru-RU"/>
        </w:rPr>
        <w:t>, который мы можем и</w:t>
      </w:r>
      <w:r w:rsidRPr="0040125B">
        <w:rPr>
          <w:rFonts w:ascii="Times New Roman" w:hAnsi="Times New Roman" w:cs="Times New Roman"/>
          <w:lang w:val="ru-RU"/>
        </w:rPr>
        <w:t>сследова</w:t>
      </w:r>
      <w:r w:rsidR="00C66275">
        <w:rPr>
          <w:rFonts w:ascii="Times New Roman" w:hAnsi="Times New Roman" w:cs="Times New Roman"/>
          <w:lang w:val="ru-RU"/>
        </w:rPr>
        <w:t>ть</w:t>
      </w:r>
      <w:r w:rsidRPr="0040125B">
        <w:rPr>
          <w:rFonts w:ascii="Times New Roman" w:hAnsi="Times New Roman" w:cs="Times New Roman"/>
          <w:lang w:val="ru-RU"/>
        </w:rPr>
        <w:t xml:space="preserve">, если </w:t>
      </w:r>
      <w:r w:rsidR="00C66275">
        <w:rPr>
          <w:rFonts w:ascii="Times New Roman" w:hAnsi="Times New Roman" w:cs="Times New Roman"/>
          <w:lang w:val="ru-RU"/>
        </w:rPr>
        <w:t>это нужно</w:t>
      </w:r>
      <w:r w:rsidRPr="0040125B">
        <w:rPr>
          <w:rFonts w:ascii="Times New Roman" w:hAnsi="Times New Roman" w:cs="Times New Roman"/>
          <w:lang w:val="ru-RU"/>
        </w:rPr>
        <w:t xml:space="preserve">. Но поскольку у нас не было </w:t>
      </w:r>
      <w:r w:rsidR="00C66275">
        <w:rPr>
          <w:rFonts w:ascii="Times New Roman" w:hAnsi="Times New Roman" w:cs="Times New Roman"/>
          <w:lang w:val="ru-RU"/>
        </w:rPr>
        <w:t>много</w:t>
      </w:r>
      <w:r w:rsidRPr="0040125B">
        <w:rPr>
          <w:rFonts w:ascii="Times New Roman" w:hAnsi="Times New Roman" w:cs="Times New Roman"/>
          <w:lang w:val="ru-RU"/>
        </w:rPr>
        <w:t xml:space="preserve"> времени для </w:t>
      </w:r>
      <w:r w:rsidR="00C66275">
        <w:rPr>
          <w:rFonts w:ascii="Times New Roman" w:hAnsi="Times New Roman" w:cs="Times New Roman"/>
          <w:lang w:val="ru-RU"/>
        </w:rPr>
        <w:t>вопросов и ответов на</w:t>
      </w:r>
      <w:r w:rsidRPr="0040125B">
        <w:rPr>
          <w:rFonts w:ascii="Times New Roman" w:hAnsi="Times New Roman" w:cs="Times New Roman"/>
          <w:lang w:val="ru-RU"/>
        </w:rPr>
        <w:t xml:space="preserve"> этом </w:t>
      </w:r>
      <w:r w:rsidR="00C66275">
        <w:rPr>
          <w:rFonts w:ascii="Times New Roman" w:hAnsi="Times New Roman" w:cs="Times New Roman"/>
          <w:lang w:val="ru-RU"/>
        </w:rPr>
        <w:t>семинаре</w:t>
      </w:r>
      <w:r w:rsidRPr="0040125B">
        <w:rPr>
          <w:rFonts w:ascii="Times New Roman" w:hAnsi="Times New Roman" w:cs="Times New Roman"/>
          <w:lang w:val="ru-RU"/>
        </w:rPr>
        <w:t xml:space="preserve">, как мне бы </w:t>
      </w:r>
      <w:r w:rsidR="00C66275">
        <w:rPr>
          <w:rFonts w:ascii="Times New Roman" w:hAnsi="Times New Roman" w:cs="Times New Roman"/>
          <w:lang w:val="ru-RU"/>
        </w:rPr>
        <w:t xml:space="preserve">этого </w:t>
      </w:r>
      <w:r w:rsidRPr="0040125B">
        <w:rPr>
          <w:rFonts w:ascii="Times New Roman" w:hAnsi="Times New Roman" w:cs="Times New Roman"/>
          <w:lang w:val="ru-RU"/>
        </w:rPr>
        <w:t xml:space="preserve">хотелось, я </w:t>
      </w:r>
      <w:r w:rsidR="00C66275">
        <w:rPr>
          <w:rFonts w:ascii="Times New Roman" w:hAnsi="Times New Roman" w:cs="Times New Roman"/>
          <w:lang w:val="ru-RU"/>
        </w:rPr>
        <w:t>с удовольствием</w:t>
      </w:r>
      <w:r w:rsidRPr="0040125B">
        <w:rPr>
          <w:rFonts w:ascii="Times New Roman" w:hAnsi="Times New Roman" w:cs="Times New Roman"/>
          <w:lang w:val="ru-RU"/>
        </w:rPr>
        <w:t xml:space="preserve"> прове</w:t>
      </w:r>
      <w:r w:rsidR="00C66275">
        <w:rPr>
          <w:rFonts w:ascii="Times New Roman" w:hAnsi="Times New Roman" w:cs="Times New Roman"/>
          <w:lang w:val="ru-RU"/>
        </w:rPr>
        <w:t>ду</w:t>
      </w:r>
      <w:r w:rsidRPr="0040125B">
        <w:rPr>
          <w:rFonts w:ascii="Times New Roman" w:hAnsi="Times New Roman" w:cs="Times New Roman"/>
          <w:lang w:val="ru-RU"/>
        </w:rPr>
        <w:t xml:space="preserve"> остаток этого </w:t>
      </w:r>
      <w:r w:rsidR="00C66275">
        <w:rPr>
          <w:rFonts w:ascii="Times New Roman" w:hAnsi="Times New Roman" w:cs="Times New Roman"/>
          <w:lang w:val="ru-RU"/>
        </w:rPr>
        <w:lastRenderedPageBreak/>
        <w:t>занятия отвечая на ваши вопросы,</w:t>
      </w:r>
      <w:r w:rsidRPr="0040125B">
        <w:rPr>
          <w:rFonts w:ascii="Times New Roman" w:hAnsi="Times New Roman" w:cs="Times New Roman"/>
          <w:lang w:val="ru-RU"/>
        </w:rPr>
        <w:t xml:space="preserve"> если это </w:t>
      </w:r>
      <w:r w:rsidR="00C66275">
        <w:rPr>
          <w:rFonts w:ascii="Times New Roman" w:hAnsi="Times New Roman" w:cs="Times New Roman"/>
          <w:lang w:val="ru-RU"/>
        </w:rPr>
        <w:t>нужно</w:t>
      </w:r>
      <w:r w:rsidRPr="0040125B">
        <w:rPr>
          <w:rFonts w:ascii="Times New Roman" w:hAnsi="Times New Roman" w:cs="Times New Roman"/>
          <w:lang w:val="ru-RU"/>
        </w:rPr>
        <w:t xml:space="preserve">. </w:t>
      </w:r>
      <w:r w:rsidR="00512C55">
        <w:rPr>
          <w:rFonts w:ascii="Times New Roman" w:hAnsi="Times New Roman" w:cs="Times New Roman"/>
          <w:i/>
          <w:lang w:val="ru-RU"/>
        </w:rPr>
        <w:t>Есть какие-то</w:t>
      </w:r>
      <w:r w:rsidR="00C66275" w:rsidRPr="00C66275">
        <w:rPr>
          <w:rFonts w:ascii="Times New Roman" w:hAnsi="Times New Roman" w:cs="Times New Roman"/>
          <w:i/>
          <w:lang w:val="ru-RU"/>
        </w:rPr>
        <w:t xml:space="preserve"> в</w:t>
      </w:r>
      <w:r w:rsidRPr="008A0905">
        <w:rPr>
          <w:rFonts w:ascii="Times New Roman" w:hAnsi="Times New Roman" w:cs="Times New Roman"/>
          <w:i/>
          <w:lang w:val="ru-RU"/>
        </w:rPr>
        <w:t>опросы</w:t>
      </w:r>
      <w:r w:rsidR="00C66275" w:rsidRPr="00C66275">
        <w:rPr>
          <w:rFonts w:ascii="Times New Roman" w:hAnsi="Times New Roman" w:cs="Times New Roman"/>
          <w:i/>
          <w:lang w:val="ru-RU"/>
        </w:rPr>
        <w:t>, касающиеся этого семинара</w:t>
      </w:r>
      <w:r w:rsidRPr="008A0905">
        <w:rPr>
          <w:rFonts w:ascii="Times New Roman" w:hAnsi="Times New Roman" w:cs="Times New Roman"/>
          <w:i/>
          <w:lang w:val="ru-RU"/>
        </w:rPr>
        <w:t>?</w:t>
      </w:r>
      <w:r w:rsidR="001B42F2" w:rsidRPr="008A0905">
        <w:rPr>
          <w:rFonts w:ascii="Times New Roman" w:hAnsi="Times New Roman" w:cs="Times New Roman"/>
          <w:i/>
          <w:lang w:val="ru-RU"/>
        </w:rPr>
        <w:t xml:space="preserve"> </w:t>
      </w:r>
    </w:p>
    <w:p w14:paraId="6BF8D4E2" w14:textId="77777777" w:rsidR="001B42F2" w:rsidRPr="008A0905" w:rsidRDefault="001B42F2">
      <w:pPr>
        <w:rPr>
          <w:rFonts w:ascii="Times New Roman" w:hAnsi="Times New Roman" w:cs="Times New Roman"/>
          <w:lang w:val="ru-RU"/>
        </w:rPr>
      </w:pPr>
    </w:p>
    <w:p w14:paraId="3138857B" w14:textId="3C08CE06" w:rsidR="001B42F2" w:rsidRPr="008A0905" w:rsidRDefault="008A090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ПРАКТИКУМ</w:t>
      </w:r>
      <w:r w:rsidR="001B42F2" w:rsidRPr="008A0905"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  <w:lang w:val="ru-RU"/>
        </w:rPr>
        <w:t>ДЕЯНИЯ</w:t>
      </w:r>
    </w:p>
    <w:p w14:paraId="60658CA2" w14:textId="77777777" w:rsidR="001B42F2" w:rsidRPr="008A0905" w:rsidRDefault="001B42F2">
      <w:pPr>
        <w:rPr>
          <w:rFonts w:ascii="Times New Roman" w:hAnsi="Times New Roman" w:cs="Times New Roman"/>
          <w:lang w:val="ru-RU"/>
        </w:rPr>
      </w:pPr>
    </w:p>
    <w:p w14:paraId="19F2FCF9" w14:textId="16FCCB5B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Давайте </w:t>
      </w:r>
      <w:r w:rsidR="008A0905">
        <w:rPr>
          <w:rFonts w:ascii="Times New Roman" w:hAnsi="Times New Roman" w:cs="Times New Roman"/>
          <w:lang w:val="ru-RU"/>
        </w:rPr>
        <w:t>проведем</w:t>
      </w:r>
      <w:r w:rsidRPr="0040125B">
        <w:rPr>
          <w:rFonts w:ascii="Times New Roman" w:hAnsi="Times New Roman" w:cs="Times New Roman"/>
          <w:lang w:val="ru-RU"/>
        </w:rPr>
        <w:t xml:space="preserve"> последнее пр</w:t>
      </w:r>
      <w:r w:rsidR="008A0905">
        <w:rPr>
          <w:rFonts w:ascii="Times New Roman" w:hAnsi="Times New Roman" w:cs="Times New Roman"/>
          <w:lang w:val="ru-RU"/>
        </w:rPr>
        <w:t>актическое</w:t>
      </w:r>
      <w:r w:rsidRPr="0040125B">
        <w:rPr>
          <w:rFonts w:ascii="Times New Roman" w:hAnsi="Times New Roman" w:cs="Times New Roman"/>
          <w:lang w:val="ru-RU"/>
        </w:rPr>
        <w:t xml:space="preserve"> исследование, на этот раз из книги Деяний. Помните четыре вопроса, которые мы зада</w:t>
      </w:r>
      <w:r w:rsidR="008A0905">
        <w:rPr>
          <w:rFonts w:ascii="Times New Roman" w:hAnsi="Times New Roman" w:cs="Times New Roman"/>
          <w:lang w:val="ru-RU"/>
        </w:rPr>
        <w:t>ем к</w:t>
      </w:r>
      <w:r w:rsidRPr="0040125B">
        <w:rPr>
          <w:rFonts w:ascii="Times New Roman" w:hAnsi="Times New Roman" w:cs="Times New Roman"/>
          <w:lang w:val="ru-RU"/>
        </w:rPr>
        <w:t xml:space="preserve"> каждому тексту: в чем смысл; где </w:t>
      </w:r>
      <w:r w:rsidR="008A0905">
        <w:rPr>
          <w:rFonts w:ascii="Times New Roman" w:hAnsi="Times New Roman" w:cs="Times New Roman"/>
          <w:lang w:val="ru-RU"/>
        </w:rPr>
        <w:t>он располагается по отношению к</w:t>
      </w:r>
      <w:r w:rsidRPr="0040125B">
        <w:rPr>
          <w:rFonts w:ascii="Times New Roman" w:hAnsi="Times New Roman" w:cs="Times New Roman"/>
          <w:lang w:val="ru-RU"/>
        </w:rPr>
        <w:t xml:space="preserve"> сюжетной линии; как </w:t>
      </w:r>
      <w:r w:rsidR="008A0905">
        <w:rPr>
          <w:rFonts w:ascii="Times New Roman" w:hAnsi="Times New Roman" w:cs="Times New Roman"/>
          <w:lang w:val="ru-RU"/>
        </w:rPr>
        <w:t>он</w:t>
      </w:r>
      <w:r w:rsidRPr="0040125B">
        <w:rPr>
          <w:rFonts w:ascii="Times New Roman" w:hAnsi="Times New Roman" w:cs="Times New Roman"/>
          <w:lang w:val="ru-RU"/>
        </w:rPr>
        <w:t xml:space="preserve"> указывает на Христа; как </w:t>
      </w:r>
      <w:r w:rsidR="008A0905">
        <w:rPr>
          <w:rFonts w:ascii="Times New Roman" w:hAnsi="Times New Roman" w:cs="Times New Roman"/>
          <w:lang w:val="ru-RU"/>
        </w:rPr>
        <w:t>его можно</w:t>
      </w:r>
      <w:r w:rsidRPr="0040125B">
        <w:rPr>
          <w:rFonts w:ascii="Times New Roman" w:hAnsi="Times New Roman" w:cs="Times New Roman"/>
          <w:lang w:val="ru-RU"/>
        </w:rPr>
        <w:t xml:space="preserve"> примени</w:t>
      </w:r>
      <w:r w:rsidR="008A0905">
        <w:rPr>
          <w:rFonts w:ascii="Times New Roman" w:hAnsi="Times New Roman" w:cs="Times New Roman"/>
          <w:lang w:val="ru-RU"/>
        </w:rPr>
        <w:t>ть</w:t>
      </w:r>
      <w:r w:rsidRPr="0040125B">
        <w:rPr>
          <w:rFonts w:ascii="Times New Roman" w:hAnsi="Times New Roman" w:cs="Times New Roman"/>
          <w:lang w:val="ru-RU"/>
        </w:rPr>
        <w:t xml:space="preserve"> к нам </w:t>
      </w:r>
      <w:r w:rsidR="008A0905">
        <w:rPr>
          <w:rFonts w:ascii="Times New Roman" w:hAnsi="Times New Roman" w:cs="Times New Roman"/>
          <w:lang w:val="ru-RU"/>
        </w:rPr>
        <w:t>в свете</w:t>
      </w:r>
      <w:r w:rsidRPr="0040125B">
        <w:rPr>
          <w:rFonts w:ascii="Times New Roman" w:hAnsi="Times New Roman" w:cs="Times New Roman"/>
          <w:lang w:val="ru-RU"/>
        </w:rPr>
        <w:t xml:space="preserve"> Христа?</w:t>
      </w:r>
    </w:p>
    <w:p w14:paraId="19DFA883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440BC635" w14:textId="5E9E07F3" w:rsidR="001B42F2" w:rsidRPr="008A0905" w:rsidRDefault="008A0905" w:rsidP="0040125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Откройте</w:t>
      </w:r>
      <w:r w:rsidR="0040125B" w:rsidRPr="008A0905">
        <w:rPr>
          <w:rFonts w:ascii="Times New Roman" w:hAnsi="Times New Roman" w:cs="Times New Roman"/>
          <w:lang w:val="ru-RU"/>
        </w:rPr>
        <w:t xml:space="preserve"> Деяниям 2 и </w:t>
      </w:r>
      <w:r>
        <w:rPr>
          <w:rFonts w:ascii="Times New Roman" w:hAnsi="Times New Roman" w:cs="Times New Roman"/>
          <w:lang w:val="ru-RU"/>
        </w:rPr>
        <w:t>по</w:t>
      </w:r>
      <w:r w:rsidR="0040125B" w:rsidRPr="008A0905">
        <w:rPr>
          <w:rFonts w:ascii="Times New Roman" w:hAnsi="Times New Roman" w:cs="Times New Roman"/>
          <w:lang w:val="ru-RU"/>
        </w:rPr>
        <w:t>слушайте первые 4 стиха:</w:t>
      </w:r>
    </w:p>
    <w:p w14:paraId="199CDFE5" w14:textId="77777777" w:rsidR="001B42F2" w:rsidRPr="008A0905" w:rsidRDefault="001B42F2">
      <w:pPr>
        <w:rPr>
          <w:rFonts w:ascii="Times New Roman" w:hAnsi="Times New Roman" w:cs="Times New Roman"/>
          <w:lang w:val="ru-RU"/>
        </w:rPr>
      </w:pPr>
    </w:p>
    <w:p w14:paraId="1B768424" w14:textId="7F246049" w:rsidR="00E375AB" w:rsidRDefault="008A0905" w:rsidP="008A0905">
      <w:pPr>
        <w:ind w:left="720"/>
        <w:rPr>
          <w:rFonts w:ascii="Times New Roman" w:hAnsi="Times New Roman" w:cs="Times New Roman"/>
          <w:lang w:val="ru-RU"/>
        </w:rPr>
      </w:pPr>
      <w:r w:rsidRPr="008A0905">
        <w:rPr>
          <w:rFonts w:ascii="Times New Roman" w:hAnsi="Times New Roman" w:cs="Times New Roman"/>
          <w:lang w:val="ru-RU"/>
        </w:rPr>
        <w:t>При наступлении дня Пятидесятницы все они были единодушно вместе.2 И внезапно сделался шум с неба, как бы от несущегося сильного ветра, и наполнил весь дом, где они находились.</w:t>
      </w:r>
      <w:r>
        <w:rPr>
          <w:rFonts w:ascii="Times New Roman" w:hAnsi="Times New Roman" w:cs="Times New Roman"/>
          <w:lang w:val="ru-RU"/>
        </w:rPr>
        <w:t xml:space="preserve"> </w:t>
      </w:r>
      <w:r w:rsidRPr="008A0905">
        <w:rPr>
          <w:rFonts w:ascii="Times New Roman" w:hAnsi="Times New Roman" w:cs="Times New Roman"/>
          <w:lang w:val="ru-RU"/>
        </w:rPr>
        <w:t>3 И явились им разделяющиеся языки, как бы огненные, и почили по одному на каждом из них.</w:t>
      </w:r>
      <w:r>
        <w:rPr>
          <w:rFonts w:ascii="Times New Roman" w:hAnsi="Times New Roman" w:cs="Times New Roman"/>
          <w:lang w:val="ru-RU"/>
        </w:rPr>
        <w:t xml:space="preserve"> </w:t>
      </w:r>
      <w:r w:rsidRPr="008A0905">
        <w:rPr>
          <w:rFonts w:ascii="Times New Roman" w:hAnsi="Times New Roman" w:cs="Times New Roman"/>
          <w:lang w:val="ru-RU"/>
        </w:rPr>
        <w:t xml:space="preserve">4 И исполнились все Духа </w:t>
      </w:r>
      <w:proofErr w:type="spellStart"/>
      <w:r w:rsidRPr="008A0905">
        <w:rPr>
          <w:rFonts w:ascii="Times New Roman" w:hAnsi="Times New Roman" w:cs="Times New Roman"/>
          <w:lang w:val="ru-RU"/>
        </w:rPr>
        <w:t>Святаго</w:t>
      </w:r>
      <w:proofErr w:type="spellEnd"/>
      <w:r w:rsidRPr="008A0905">
        <w:rPr>
          <w:rFonts w:ascii="Times New Roman" w:hAnsi="Times New Roman" w:cs="Times New Roman"/>
          <w:lang w:val="ru-RU"/>
        </w:rPr>
        <w:t xml:space="preserve">, и начали говорить на иных языках, как Дух давал им </w:t>
      </w:r>
      <w:proofErr w:type="spellStart"/>
      <w:r w:rsidRPr="008A0905">
        <w:rPr>
          <w:rFonts w:ascii="Times New Roman" w:hAnsi="Times New Roman" w:cs="Times New Roman"/>
          <w:lang w:val="ru-RU"/>
        </w:rPr>
        <w:t>провещевать</w:t>
      </w:r>
      <w:proofErr w:type="spellEnd"/>
      <w:r w:rsidRPr="008A0905">
        <w:rPr>
          <w:rFonts w:ascii="Times New Roman" w:hAnsi="Times New Roman" w:cs="Times New Roman"/>
          <w:lang w:val="ru-RU"/>
        </w:rPr>
        <w:t>.</w:t>
      </w:r>
    </w:p>
    <w:p w14:paraId="318ED033" w14:textId="77777777" w:rsidR="008A0905" w:rsidRPr="008A0905" w:rsidRDefault="008A0905" w:rsidP="008A0905">
      <w:pPr>
        <w:ind w:left="720"/>
        <w:rPr>
          <w:rFonts w:ascii="Times New Roman" w:hAnsi="Times New Roman" w:cs="Times New Roman"/>
          <w:lang w:val="ru-RU"/>
        </w:rPr>
      </w:pPr>
    </w:p>
    <w:p w14:paraId="67708FA6" w14:textId="208EEADE" w:rsidR="0040125B" w:rsidRPr="0040125B" w:rsidRDefault="008A0905" w:rsidP="0040125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Уделите</w:t>
      </w:r>
      <w:r w:rsidR="0040125B" w:rsidRPr="0040125B">
        <w:rPr>
          <w:rFonts w:ascii="Times New Roman" w:hAnsi="Times New Roman" w:cs="Times New Roman"/>
          <w:lang w:val="ru-RU"/>
        </w:rPr>
        <w:t xml:space="preserve"> пару минут и посмотрите, </w:t>
      </w:r>
      <w:r>
        <w:rPr>
          <w:rFonts w:ascii="Times New Roman" w:hAnsi="Times New Roman" w:cs="Times New Roman"/>
          <w:lang w:val="ru-RU"/>
        </w:rPr>
        <w:t xml:space="preserve">сможете </w:t>
      </w:r>
      <w:r w:rsidR="0040125B" w:rsidRPr="0040125B">
        <w:rPr>
          <w:rFonts w:ascii="Times New Roman" w:hAnsi="Times New Roman" w:cs="Times New Roman"/>
          <w:lang w:val="ru-RU"/>
        </w:rPr>
        <w:t xml:space="preserve">ли вы </w:t>
      </w:r>
      <w:r>
        <w:rPr>
          <w:rFonts w:ascii="Times New Roman" w:hAnsi="Times New Roman" w:cs="Times New Roman"/>
          <w:lang w:val="ru-RU"/>
        </w:rPr>
        <w:t xml:space="preserve">ответить </w:t>
      </w:r>
      <w:r w:rsidR="0040125B" w:rsidRPr="0040125B">
        <w:rPr>
          <w:rFonts w:ascii="Times New Roman" w:hAnsi="Times New Roman" w:cs="Times New Roman"/>
          <w:lang w:val="ru-RU"/>
        </w:rPr>
        <w:t xml:space="preserve">на наши четыре вопроса </w:t>
      </w:r>
      <w:r>
        <w:rPr>
          <w:rFonts w:ascii="Times New Roman" w:hAnsi="Times New Roman" w:cs="Times New Roman"/>
          <w:lang w:val="ru-RU"/>
        </w:rPr>
        <w:t xml:space="preserve">вместе </w:t>
      </w:r>
      <w:r w:rsidR="0040125B" w:rsidRPr="0040125B">
        <w:rPr>
          <w:rFonts w:ascii="Times New Roman" w:hAnsi="Times New Roman" w:cs="Times New Roman"/>
          <w:lang w:val="ru-RU"/>
        </w:rPr>
        <w:t xml:space="preserve">с </w:t>
      </w:r>
      <w:r>
        <w:rPr>
          <w:rFonts w:ascii="Times New Roman" w:hAnsi="Times New Roman" w:cs="Times New Roman"/>
          <w:lang w:val="ru-RU"/>
        </w:rPr>
        <w:t>сидящим</w:t>
      </w:r>
      <w:r w:rsidR="0040125B" w:rsidRPr="0040125B">
        <w:rPr>
          <w:rFonts w:ascii="Times New Roman" w:hAnsi="Times New Roman" w:cs="Times New Roman"/>
          <w:lang w:val="ru-RU"/>
        </w:rPr>
        <w:t xml:space="preserve"> рядом с вами</w:t>
      </w:r>
      <w:r w:rsidR="00512C55">
        <w:rPr>
          <w:rFonts w:ascii="Times New Roman" w:hAnsi="Times New Roman" w:cs="Times New Roman"/>
          <w:lang w:val="ru-RU"/>
        </w:rPr>
        <w:t xml:space="preserve"> человеком</w:t>
      </w:r>
      <w:r w:rsidR="0040125B" w:rsidRPr="0040125B">
        <w:rPr>
          <w:rFonts w:ascii="Times New Roman" w:hAnsi="Times New Roman" w:cs="Times New Roman"/>
          <w:lang w:val="ru-RU"/>
        </w:rPr>
        <w:t>.</w:t>
      </w:r>
    </w:p>
    <w:p w14:paraId="6443C6D8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173029C2" w14:textId="77777777" w:rsidR="0040125B" w:rsidRPr="008A0905" w:rsidRDefault="0040125B" w:rsidP="0040125B">
      <w:pPr>
        <w:rPr>
          <w:rFonts w:ascii="Times New Roman" w:hAnsi="Times New Roman" w:cs="Times New Roman"/>
          <w:b/>
          <w:i/>
          <w:lang w:val="ru-RU"/>
        </w:rPr>
      </w:pPr>
      <w:proofErr w:type="gramStart"/>
      <w:r w:rsidRPr="008A0905">
        <w:rPr>
          <w:rFonts w:ascii="Times New Roman" w:hAnsi="Times New Roman" w:cs="Times New Roman"/>
          <w:b/>
          <w:i/>
          <w:lang w:val="ru-RU"/>
        </w:rPr>
        <w:t>1) В</w:t>
      </w:r>
      <w:proofErr w:type="gramEnd"/>
      <w:r w:rsidRPr="008A0905">
        <w:rPr>
          <w:rFonts w:ascii="Times New Roman" w:hAnsi="Times New Roman" w:cs="Times New Roman"/>
          <w:b/>
          <w:i/>
          <w:lang w:val="ru-RU"/>
        </w:rPr>
        <w:t xml:space="preserve"> чем смысл этого текста?</w:t>
      </w:r>
    </w:p>
    <w:p w14:paraId="2DBEB06C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279AD589" w14:textId="2FB7B13F" w:rsidR="001D02A7" w:rsidRPr="008A0905" w:rsidRDefault="0040125B" w:rsidP="0040125B">
      <w:pPr>
        <w:rPr>
          <w:rFonts w:ascii="Times New Roman" w:hAnsi="Times New Roman" w:cs="Times New Roman"/>
          <w:lang w:val="ru-RU"/>
        </w:rPr>
      </w:pPr>
      <w:r w:rsidRPr="008A0905">
        <w:rPr>
          <w:rFonts w:ascii="Times New Roman" w:hAnsi="Times New Roman" w:cs="Times New Roman"/>
          <w:lang w:val="ru-RU"/>
        </w:rPr>
        <w:t xml:space="preserve">Что автор пытается сказать </w:t>
      </w:r>
      <w:r w:rsidR="008A0905">
        <w:rPr>
          <w:rFonts w:ascii="Times New Roman" w:hAnsi="Times New Roman" w:cs="Times New Roman"/>
          <w:lang w:val="ru-RU"/>
        </w:rPr>
        <w:t xml:space="preserve">здесь </w:t>
      </w:r>
      <w:r w:rsidRPr="008A0905">
        <w:rPr>
          <w:rFonts w:ascii="Times New Roman" w:hAnsi="Times New Roman" w:cs="Times New Roman"/>
          <w:lang w:val="ru-RU"/>
        </w:rPr>
        <w:t>или сделать</w:t>
      </w:r>
      <w:r w:rsidR="00512C55">
        <w:rPr>
          <w:rFonts w:ascii="Times New Roman" w:hAnsi="Times New Roman" w:cs="Times New Roman"/>
          <w:lang w:val="ru-RU"/>
        </w:rPr>
        <w:t>,</w:t>
      </w:r>
      <w:r w:rsidRPr="008A0905">
        <w:rPr>
          <w:rFonts w:ascii="Times New Roman" w:hAnsi="Times New Roman" w:cs="Times New Roman"/>
          <w:lang w:val="ru-RU"/>
        </w:rPr>
        <w:t xml:space="preserve"> или </w:t>
      </w:r>
      <w:r w:rsidR="008A0905">
        <w:rPr>
          <w:rFonts w:ascii="Times New Roman" w:hAnsi="Times New Roman" w:cs="Times New Roman"/>
          <w:lang w:val="ru-RU"/>
        </w:rPr>
        <w:t xml:space="preserve">чему-то </w:t>
      </w:r>
      <w:r w:rsidRPr="008A0905">
        <w:rPr>
          <w:rFonts w:ascii="Times New Roman" w:hAnsi="Times New Roman" w:cs="Times New Roman"/>
          <w:lang w:val="ru-RU"/>
        </w:rPr>
        <w:t>научить нас?</w:t>
      </w:r>
    </w:p>
    <w:p w14:paraId="2F236BF6" w14:textId="77777777" w:rsidR="00A07337" w:rsidRPr="008A0905" w:rsidRDefault="00A07337">
      <w:pPr>
        <w:rPr>
          <w:rFonts w:ascii="Times New Roman" w:hAnsi="Times New Roman" w:cs="Times New Roman"/>
          <w:lang w:val="ru-RU"/>
        </w:rPr>
      </w:pPr>
    </w:p>
    <w:p w14:paraId="2FFEE86E" w14:textId="46D4C7AD" w:rsidR="0040125B" w:rsidRPr="0040125B" w:rsidRDefault="0040125B" w:rsidP="0040125B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В основном, автор </w:t>
      </w:r>
      <w:r w:rsidR="008A0905">
        <w:rPr>
          <w:rFonts w:ascii="Times New Roman" w:hAnsi="Times New Roman" w:cs="Times New Roman"/>
          <w:lang w:val="ru-RU"/>
        </w:rPr>
        <w:t>описывает здесь</w:t>
      </w:r>
      <w:r w:rsidRPr="0040125B">
        <w:rPr>
          <w:rFonts w:ascii="Times New Roman" w:hAnsi="Times New Roman" w:cs="Times New Roman"/>
          <w:lang w:val="ru-RU"/>
        </w:rPr>
        <w:t xml:space="preserve"> истори</w:t>
      </w:r>
      <w:r w:rsidR="008A0905">
        <w:rPr>
          <w:rFonts w:ascii="Times New Roman" w:hAnsi="Times New Roman" w:cs="Times New Roman"/>
          <w:lang w:val="ru-RU"/>
        </w:rPr>
        <w:t>ческое событие</w:t>
      </w:r>
      <w:r w:rsidRPr="0040125B">
        <w:rPr>
          <w:rFonts w:ascii="Times New Roman" w:hAnsi="Times New Roman" w:cs="Times New Roman"/>
          <w:lang w:val="ru-RU"/>
        </w:rPr>
        <w:t>. Лука просто рассказывает о том, как прои</w:t>
      </w:r>
      <w:r w:rsidR="008A0905">
        <w:rPr>
          <w:rFonts w:ascii="Times New Roman" w:hAnsi="Times New Roman" w:cs="Times New Roman"/>
          <w:lang w:val="ru-RU"/>
        </w:rPr>
        <w:t>сходили эти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8A0905">
        <w:rPr>
          <w:rFonts w:ascii="Times New Roman" w:hAnsi="Times New Roman" w:cs="Times New Roman"/>
          <w:lang w:val="ru-RU"/>
        </w:rPr>
        <w:t>удивительные</w:t>
      </w:r>
      <w:r w:rsidRPr="0040125B">
        <w:rPr>
          <w:rFonts w:ascii="Times New Roman" w:hAnsi="Times New Roman" w:cs="Times New Roman"/>
          <w:lang w:val="ru-RU"/>
        </w:rPr>
        <w:t xml:space="preserve"> события дня Пятидесятницы. </w:t>
      </w:r>
      <w:r w:rsidR="008A0905">
        <w:rPr>
          <w:rFonts w:ascii="Times New Roman" w:hAnsi="Times New Roman" w:cs="Times New Roman"/>
          <w:lang w:val="ru-RU"/>
        </w:rPr>
        <w:t xml:space="preserve">Посмотрите на </w:t>
      </w:r>
      <w:r w:rsidRPr="0040125B">
        <w:rPr>
          <w:rFonts w:ascii="Times New Roman" w:hAnsi="Times New Roman" w:cs="Times New Roman"/>
          <w:lang w:val="ru-RU"/>
        </w:rPr>
        <w:t xml:space="preserve">1:15, и вы увидите, что в этот момент церковь насчитывала около 120 человек. </w:t>
      </w:r>
      <w:r w:rsidR="008A0905">
        <w:rPr>
          <w:rFonts w:ascii="Times New Roman" w:hAnsi="Times New Roman" w:cs="Times New Roman"/>
          <w:lang w:val="ru-RU"/>
        </w:rPr>
        <w:t>Здесь</w:t>
      </w:r>
      <w:r w:rsidRPr="0040125B">
        <w:rPr>
          <w:rFonts w:ascii="Times New Roman" w:hAnsi="Times New Roman" w:cs="Times New Roman"/>
          <w:lang w:val="ru-RU"/>
        </w:rPr>
        <w:t xml:space="preserve"> Л</w:t>
      </w:r>
      <w:r w:rsidR="008A0905">
        <w:rPr>
          <w:rFonts w:ascii="Times New Roman" w:hAnsi="Times New Roman" w:cs="Times New Roman"/>
          <w:lang w:val="ru-RU"/>
        </w:rPr>
        <w:t>ука</w:t>
      </w:r>
      <w:r w:rsidRPr="0040125B">
        <w:rPr>
          <w:rFonts w:ascii="Times New Roman" w:hAnsi="Times New Roman" w:cs="Times New Roman"/>
          <w:lang w:val="ru-RU"/>
        </w:rPr>
        <w:t xml:space="preserve"> начинает с</w:t>
      </w:r>
      <w:r w:rsidR="008A0905">
        <w:rPr>
          <w:rFonts w:ascii="Times New Roman" w:hAnsi="Times New Roman" w:cs="Times New Roman"/>
          <w:lang w:val="ru-RU"/>
        </w:rPr>
        <w:t>о слов</w:t>
      </w:r>
      <w:r w:rsidRPr="0040125B">
        <w:rPr>
          <w:rFonts w:ascii="Times New Roman" w:hAnsi="Times New Roman" w:cs="Times New Roman"/>
          <w:lang w:val="ru-RU"/>
        </w:rPr>
        <w:t xml:space="preserve">: «Там </w:t>
      </w:r>
      <w:r w:rsidR="00512C55">
        <w:rPr>
          <w:rFonts w:ascii="Times New Roman" w:hAnsi="Times New Roman" w:cs="Times New Roman"/>
          <w:lang w:val="ru-RU"/>
        </w:rPr>
        <w:t>собралось</w:t>
      </w:r>
      <w:r w:rsidRPr="0040125B">
        <w:rPr>
          <w:rFonts w:ascii="Times New Roman" w:hAnsi="Times New Roman" w:cs="Times New Roman"/>
          <w:lang w:val="ru-RU"/>
        </w:rPr>
        <w:t xml:space="preserve"> 120 </w:t>
      </w:r>
      <w:r w:rsidR="00512C55">
        <w:rPr>
          <w:rFonts w:ascii="Times New Roman" w:hAnsi="Times New Roman" w:cs="Times New Roman"/>
          <w:lang w:val="ru-RU"/>
        </w:rPr>
        <w:t>человек</w:t>
      </w:r>
      <w:r w:rsidRPr="0040125B">
        <w:rPr>
          <w:rFonts w:ascii="Times New Roman" w:hAnsi="Times New Roman" w:cs="Times New Roman"/>
          <w:lang w:val="ru-RU"/>
        </w:rPr>
        <w:t xml:space="preserve">, когда </w:t>
      </w:r>
      <w:r w:rsidR="008A0905">
        <w:rPr>
          <w:rFonts w:ascii="Times New Roman" w:hAnsi="Times New Roman" w:cs="Times New Roman"/>
          <w:lang w:val="ru-RU"/>
        </w:rPr>
        <w:t>произошло нечто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8A0905">
        <w:rPr>
          <w:rFonts w:ascii="Times New Roman" w:hAnsi="Times New Roman" w:cs="Times New Roman"/>
          <w:lang w:val="ru-RU"/>
        </w:rPr>
        <w:t>потрясающее</w:t>
      </w:r>
      <w:r w:rsidRPr="0040125B">
        <w:rPr>
          <w:rFonts w:ascii="Times New Roman" w:hAnsi="Times New Roman" w:cs="Times New Roman"/>
          <w:lang w:val="ru-RU"/>
        </w:rPr>
        <w:t>!» Пятидесятница</w:t>
      </w:r>
      <w:r w:rsidR="00BE7EE3">
        <w:rPr>
          <w:rFonts w:ascii="Times New Roman" w:hAnsi="Times New Roman" w:cs="Times New Roman"/>
          <w:lang w:val="ru-RU"/>
        </w:rPr>
        <w:t xml:space="preserve"> </w:t>
      </w:r>
      <w:r w:rsidRPr="0040125B">
        <w:rPr>
          <w:rFonts w:ascii="Times New Roman" w:hAnsi="Times New Roman" w:cs="Times New Roman"/>
          <w:lang w:val="ru-RU"/>
        </w:rPr>
        <w:t xml:space="preserve">означает 50-й день. Евреи </w:t>
      </w:r>
      <w:r w:rsidR="008A0905">
        <w:rPr>
          <w:rFonts w:ascii="Times New Roman" w:hAnsi="Times New Roman" w:cs="Times New Roman"/>
          <w:lang w:val="ru-RU"/>
        </w:rPr>
        <w:t>отмечали п</w:t>
      </w:r>
      <w:r w:rsidRPr="0040125B">
        <w:rPr>
          <w:rFonts w:ascii="Times New Roman" w:hAnsi="Times New Roman" w:cs="Times New Roman"/>
          <w:lang w:val="ru-RU"/>
        </w:rPr>
        <w:t xml:space="preserve">раздник </w:t>
      </w:r>
      <w:r w:rsidR="008A0905">
        <w:rPr>
          <w:rFonts w:ascii="Times New Roman" w:hAnsi="Times New Roman" w:cs="Times New Roman"/>
          <w:lang w:val="ru-RU"/>
        </w:rPr>
        <w:t>жатвы</w:t>
      </w:r>
      <w:r w:rsidRPr="0040125B">
        <w:rPr>
          <w:rFonts w:ascii="Times New Roman" w:hAnsi="Times New Roman" w:cs="Times New Roman"/>
          <w:lang w:val="ru-RU"/>
        </w:rPr>
        <w:t xml:space="preserve"> через 50 дней после Пасхи, когда</w:t>
      </w:r>
      <w:r w:rsidR="003E6427">
        <w:rPr>
          <w:rFonts w:ascii="Times New Roman" w:hAnsi="Times New Roman" w:cs="Times New Roman"/>
          <w:lang w:val="ru-RU"/>
        </w:rPr>
        <w:t xml:space="preserve"> дарами становились первые плоды урожая</w:t>
      </w:r>
      <w:r w:rsidRPr="0040125B">
        <w:rPr>
          <w:rFonts w:ascii="Times New Roman" w:hAnsi="Times New Roman" w:cs="Times New Roman"/>
          <w:lang w:val="ru-RU"/>
        </w:rPr>
        <w:t>.</w:t>
      </w:r>
    </w:p>
    <w:p w14:paraId="07AB1EEB" w14:textId="2EACCBE4" w:rsidR="00E375AB" w:rsidRPr="00512C55" w:rsidRDefault="0040125B" w:rsidP="0049558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49558C">
        <w:rPr>
          <w:rFonts w:ascii="Times New Roman" w:hAnsi="Times New Roman" w:cs="Times New Roman"/>
          <w:lang w:val="ru-RU"/>
        </w:rPr>
        <w:t xml:space="preserve">В этих стихах он также </w:t>
      </w:r>
      <w:r w:rsidR="0049558C" w:rsidRPr="0049558C">
        <w:rPr>
          <w:rFonts w:ascii="Times New Roman" w:hAnsi="Times New Roman" w:cs="Times New Roman"/>
          <w:lang w:val="ru-RU"/>
        </w:rPr>
        <w:t>говорит</w:t>
      </w:r>
      <w:r w:rsidRPr="0049558C">
        <w:rPr>
          <w:rFonts w:ascii="Times New Roman" w:hAnsi="Times New Roman" w:cs="Times New Roman"/>
          <w:lang w:val="ru-RU"/>
        </w:rPr>
        <w:t>, что пророчество Ветхого Завета было исполнено в этот день Пятидесятницы. Нескольк</w:t>
      </w:r>
      <w:r w:rsidR="0049558C" w:rsidRPr="0049558C">
        <w:rPr>
          <w:rFonts w:ascii="Times New Roman" w:hAnsi="Times New Roman" w:cs="Times New Roman"/>
          <w:lang w:val="ru-RU"/>
        </w:rPr>
        <w:t>ими</w:t>
      </w:r>
      <w:r w:rsidRPr="0049558C">
        <w:rPr>
          <w:rFonts w:ascii="Times New Roman" w:hAnsi="Times New Roman" w:cs="Times New Roman"/>
          <w:lang w:val="ru-RU"/>
        </w:rPr>
        <w:t xml:space="preserve"> </w:t>
      </w:r>
      <w:r w:rsidR="0049558C" w:rsidRPr="0049558C">
        <w:rPr>
          <w:rFonts w:ascii="Times New Roman" w:hAnsi="Times New Roman" w:cs="Times New Roman"/>
          <w:lang w:val="ru-RU"/>
        </w:rPr>
        <w:t>стихами</w:t>
      </w:r>
      <w:r w:rsidRPr="0049558C">
        <w:rPr>
          <w:rFonts w:ascii="Times New Roman" w:hAnsi="Times New Roman" w:cs="Times New Roman"/>
          <w:lang w:val="ru-RU"/>
        </w:rPr>
        <w:t xml:space="preserve"> поз</w:t>
      </w:r>
      <w:r w:rsidR="0049558C" w:rsidRPr="0049558C">
        <w:rPr>
          <w:rFonts w:ascii="Times New Roman" w:hAnsi="Times New Roman" w:cs="Times New Roman"/>
          <w:lang w:val="ru-RU"/>
        </w:rPr>
        <w:t>днее</w:t>
      </w:r>
      <w:r w:rsidRPr="0049558C">
        <w:rPr>
          <w:rFonts w:ascii="Times New Roman" w:hAnsi="Times New Roman" w:cs="Times New Roman"/>
          <w:lang w:val="ru-RU"/>
        </w:rPr>
        <w:t xml:space="preserve"> он расска</w:t>
      </w:r>
      <w:r w:rsidR="0049558C" w:rsidRPr="0049558C">
        <w:rPr>
          <w:rFonts w:ascii="Times New Roman" w:hAnsi="Times New Roman" w:cs="Times New Roman"/>
          <w:lang w:val="ru-RU"/>
        </w:rPr>
        <w:t>зывает</w:t>
      </w:r>
      <w:r w:rsidRPr="0049558C">
        <w:rPr>
          <w:rFonts w:ascii="Times New Roman" w:hAnsi="Times New Roman" w:cs="Times New Roman"/>
          <w:lang w:val="ru-RU"/>
        </w:rPr>
        <w:t xml:space="preserve"> о пророчестве </w:t>
      </w:r>
      <w:proofErr w:type="spellStart"/>
      <w:r w:rsidR="0049558C" w:rsidRPr="0049558C">
        <w:rPr>
          <w:rFonts w:ascii="Times New Roman" w:hAnsi="Times New Roman" w:cs="Times New Roman"/>
          <w:lang w:val="ru-RU"/>
        </w:rPr>
        <w:t>Иоиля</w:t>
      </w:r>
      <w:proofErr w:type="spellEnd"/>
      <w:r w:rsidRPr="0049558C">
        <w:rPr>
          <w:rFonts w:ascii="Times New Roman" w:hAnsi="Times New Roman" w:cs="Times New Roman"/>
          <w:lang w:val="ru-RU"/>
        </w:rPr>
        <w:t xml:space="preserve">. Посмотрите на стихи 16 и 17: «Но это то, что было произнесено через пророка </w:t>
      </w:r>
      <w:proofErr w:type="spellStart"/>
      <w:r w:rsidRPr="0049558C">
        <w:rPr>
          <w:rFonts w:ascii="Times New Roman" w:hAnsi="Times New Roman" w:cs="Times New Roman"/>
          <w:lang w:val="ru-RU"/>
        </w:rPr>
        <w:t>Иоиля</w:t>
      </w:r>
      <w:proofErr w:type="spellEnd"/>
      <w:r w:rsidRPr="0049558C">
        <w:rPr>
          <w:rFonts w:ascii="Times New Roman" w:hAnsi="Times New Roman" w:cs="Times New Roman"/>
          <w:lang w:val="ru-RU"/>
        </w:rPr>
        <w:t>:</w:t>
      </w:r>
      <w:r w:rsidR="00512C55">
        <w:rPr>
          <w:rFonts w:ascii="Times New Roman" w:hAnsi="Times New Roman" w:cs="Times New Roman"/>
          <w:lang w:val="ru-RU"/>
        </w:rPr>
        <w:t xml:space="preserve"> </w:t>
      </w:r>
      <w:r w:rsidRPr="0049558C">
        <w:rPr>
          <w:rFonts w:ascii="Times New Roman" w:hAnsi="Times New Roman" w:cs="Times New Roman"/>
          <w:lang w:val="ru-RU"/>
        </w:rPr>
        <w:t>«</w:t>
      </w:r>
      <w:r w:rsidR="0049558C" w:rsidRPr="0049558C">
        <w:rPr>
          <w:rFonts w:ascii="Times New Roman" w:hAnsi="Times New Roman" w:cs="Times New Roman"/>
          <w:lang w:val="ru-RU"/>
        </w:rPr>
        <w:t xml:space="preserve">И будет в последние дни, говорит Бог, </w:t>
      </w:r>
      <w:proofErr w:type="spellStart"/>
      <w:r w:rsidR="0049558C" w:rsidRPr="0049558C">
        <w:rPr>
          <w:rFonts w:ascii="Times New Roman" w:hAnsi="Times New Roman" w:cs="Times New Roman"/>
          <w:lang w:val="ru-RU"/>
        </w:rPr>
        <w:t>излию</w:t>
      </w:r>
      <w:proofErr w:type="spellEnd"/>
      <w:r w:rsidR="0049558C" w:rsidRPr="0049558C">
        <w:rPr>
          <w:rFonts w:ascii="Times New Roman" w:hAnsi="Times New Roman" w:cs="Times New Roman"/>
          <w:lang w:val="ru-RU"/>
        </w:rPr>
        <w:t xml:space="preserve"> от Духа Моего на всякую </w:t>
      </w:r>
      <w:proofErr w:type="gramStart"/>
      <w:r w:rsidR="0049558C" w:rsidRPr="0049558C">
        <w:rPr>
          <w:rFonts w:ascii="Times New Roman" w:hAnsi="Times New Roman" w:cs="Times New Roman"/>
          <w:lang w:val="ru-RU"/>
        </w:rPr>
        <w:t>плоть,</w:t>
      </w:r>
      <w:r w:rsidRPr="0049558C">
        <w:rPr>
          <w:rFonts w:ascii="Times New Roman" w:hAnsi="Times New Roman" w:cs="Times New Roman"/>
          <w:lang w:val="ru-RU"/>
        </w:rPr>
        <w:t>...</w:t>
      </w:r>
      <w:proofErr w:type="gramEnd"/>
      <w:r w:rsidRPr="0049558C">
        <w:rPr>
          <w:rFonts w:ascii="Times New Roman" w:hAnsi="Times New Roman" w:cs="Times New Roman"/>
          <w:lang w:val="ru-RU"/>
        </w:rPr>
        <w:t xml:space="preserve"> [стих 21]. </w:t>
      </w:r>
      <w:r w:rsidR="0049558C" w:rsidRPr="0049558C">
        <w:rPr>
          <w:rFonts w:ascii="Times New Roman" w:hAnsi="Times New Roman" w:cs="Times New Roman"/>
          <w:lang w:val="ru-RU"/>
        </w:rPr>
        <w:t xml:space="preserve">И будет: всякий, кто </w:t>
      </w:r>
      <w:r w:rsidR="0049558C">
        <w:rPr>
          <w:rFonts w:ascii="Times New Roman" w:hAnsi="Times New Roman" w:cs="Times New Roman"/>
          <w:lang w:val="ru-RU"/>
        </w:rPr>
        <w:t>призовет имя Господне, спасется</w:t>
      </w:r>
      <w:r w:rsidRPr="0049558C">
        <w:rPr>
          <w:rFonts w:ascii="Times New Roman" w:hAnsi="Times New Roman" w:cs="Times New Roman"/>
          <w:lang w:val="ru-RU"/>
        </w:rPr>
        <w:t>».</w:t>
      </w:r>
    </w:p>
    <w:p w14:paraId="489D21E2" w14:textId="77777777" w:rsidR="0049558C" w:rsidRDefault="0049558C" w:rsidP="0069366B">
      <w:pPr>
        <w:rPr>
          <w:rFonts w:ascii="Times New Roman" w:hAnsi="Times New Roman" w:cs="Times New Roman"/>
          <w:b/>
          <w:i/>
          <w:lang w:val="ru-RU"/>
        </w:rPr>
      </w:pPr>
    </w:p>
    <w:p w14:paraId="17C7F707" w14:textId="3A810262" w:rsidR="00E375AB" w:rsidRPr="0040125B" w:rsidRDefault="0069366B" w:rsidP="0069366B">
      <w:pPr>
        <w:rPr>
          <w:rFonts w:ascii="Times New Roman" w:hAnsi="Times New Roman" w:cs="Times New Roman"/>
          <w:b/>
          <w:i/>
          <w:lang w:val="ru-RU"/>
        </w:rPr>
      </w:pPr>
      <w:proofErr w:type="gramStart"/>
      <w:r w:rsidRPr="0040125B">
        <w:rPr>
          <w:rFonts w:ascii="Times New Roman" w:hAnsi="Times New Roman" w:cs="Times New Roman"/>
          <w:b/>
          <w:i/>
          <w:lang w:val="ru-RU"/>
        </w:rPr>
        <w:t xml:space="preserve">2) </w:t>
      </w:r>
      <w:r w:rsidR="0049558C">
        <w:rPr>
          <w:rFonts w:ascii="Times New Roman" w:hAnsi="Times New Roman" w:cs="Times New Roman"/>
          <w:b/>
          <w:i/>
          <w:lang w:val="ru-RU"/>
        </w:rPr>
        <w:t>В</w:t>
      </w:r>
      <w:proofErr w:type="gramEnd"/>
      <w:r w:rsidR="0049558C">
        <w:rPr>
          <w:rFonts w:ascii="Times New Roman" w:hAnsi="Times New Roman" w:cs="Times New Roman"/>
          <w:b/>
          <w:i/>
          <w:lang w:val="ru-RU"/>
        </w:rPr>
        <w:t xml:space="preserve"> каком месте </w:t>
      </w:r>
      <w:r w:rsidR="0049558C" w:rsidRPr="0040125B">
        <w:rPr>
          <w:rFonts w:ascii="Times New Roman" w:hAnsi="Times New Roman" w:cs="Times New Roman"/>
          <w:b/>
          <w:i/>
          <w:lang w:val="ru-RU"/>
        </w:rPr>
        <w:t>исторической искупительной</w:t>
      </w:r>
      <w:r w:rsidR="0049558C">
        <w:rPr>
          <w:rFonts w:ascii="Times New Roman" w:hAnsi="Times New Roman" w:cs="Times New Roman"/>
          <w:b/>
          <w:i/>
          <w:lang w:val="ru-RU"/>
        </w:rPr>
        <w:t xml:space="preserve"> сюжетной линии располагается этот отрывок</w:t>
      </w:r>
      <w:r w:rsidRPr="0040125B">
        <w:rPr>
          <w:rFonts w:ascii="Times New Roman" w:hAnsi="Times New Roman" w:cs="Times New Roman"/>
          <w:b/>
          <w:i/>
          <w:lang w:val="ru-RU"/>
        </w:rPr>
        <w:t>?</w:t>
      </w:r>
      <w:r w:rsidR="00E375AB" w:rsidRPr="0040125B">
        <w:rPr>
          <w:rFonts w:ascii="Times New Roman" w:hAnsi="Times New Roman" w:cs="Times New Roman"/>
          <w:b/>
          <w:i/>
          <w:lang w:val="ru-RU"/>
        </w:rPr>
        <w:t xml:space="preserve"> </w:t>
      </w:r>
    </w:p>
    <w:p w14:paraId="5658D4EA" w14:textId="77777777" w:rsidR="00E375AB" w:rsidRPr="0040125B" w:rsidRDefault="00E375AB">
      <w:pPr>
        <w:rPr>
          <w:rFonts w:ascii="Times New Roman" w:hAnsi="Times New Roman" w:cs="Times New Roman"/>
          <w:lang w:val="ru-RU"/>
        </w:rPr>
      </w:pPr>
    </w:p>
    <w:p w14:paraId="1F209D01" w14:textId="6A33D626" w:rsidR="0069366B" w:rsidRPr="0049558C" w:rsidRDefault="0049558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Откройте Иоанна</w:t>
      </w:r>
      <w:r w:rsidR="0069366B" w:rsidRPr="0049558C">
        <w:rPr>
          <w:rFonts w:ascii="Times New Roman" w:hAnsi="Times New Roman" w:cs="Times New Roman"/>
          <w:lang w:val="ru-RU"/>
        </w:rPr>
        <w:t xml:space="preserve"> 7:</w:t>
      </w:r>
    </w:p>
    <w:p w14:paraId="045AD260" w14:textId="77777777" w:rsidR="0069366B" w:rsidRPr="0049558C" w:rsidRDefault="0069366B">
      <w:pPr>
        <w:rPr>
          <w:rFonts w:ascii="Times New Roman" w:hAnsi="Times New Roman" w:cs="Times New Roman"/>
          <w:lang w:val="ru-RU"/>
        </w:rPr>
      </w:pPr>
    </w:p>
    <w:p w14:paraId="2B457149" w14:textId="3C8A7436" w:rsidR="0069366B" w:rsidRPr="00171439" w:rsidRDefault="0049558C" w:rsidP="0049558C">
      <w:pPr>
        <w:ind w:left="720"/>
        <w:rPr>
          <w:rFonts w:ascii="Times New Roman" w:hAnsi="Times New Roman" w:cs="Times New Roman"/>
          <w:lang w:val="ru-RU"/>
        </w:rPr>
      </w:pPr>
      <w:r w:rsidRPr="0049558C">
        <w:rPr>
          <w:rFonts w:ascii="Times New Roman" w:hAnsi="Times New Roman" w:cs="Times New Roman"/>
          <w:lang w:val="ru-RU"/>
        </w:rPr>
        <w:lastRenderedPageBreak/>
        <w:t>В последний же великий день праздника стоял Иисус и возгласил, говоря: кто жаждет, иди ко Мне и пей.</w:t>
      </w:r>
      <w:r>
        <w:rPr>
          <w:rFonts w:ascii="Times New Roman" w:hAnsi="Times New Roman" w:cs="Times New Roman"/>
          <w:lang w:val="ru-RU"/>
        </w:rPr>
        <w:t xml:space="preserve"> </w:t>
      </w:r>
      <w:r w:rsidRPr="0049558C">
        <w:rPr>
          <w:rFonts w:ascii="Times New Roman" w:hAnsi="Times New Roman" w:cs="Times New Roman"/>
          <w:lang w:val="ru-RU"/>
        </w:rPr>
        <w:t>38 Кто верует в Меня, у того, как сказано в Писании, из чрева потекут реки воды живой.</w:t>
      </w:r>
      <w:r>
        <w:rPr>
          <w:rFonts w:ascii="Times New Roman" w:hAnsi="Times New Roman" w:cs="Times New Roman"/>
          <w:lang w:val="ru-RU"/>
        </w:rPr>
        <w:t xml:space="preserve"> </w:t>
      </w:r>
      <w:r w:rsidRPr="0049558C">
        <w:rPr>
          <w:rFonts w:ascii="Times New Roman" w:hAnsi="Times New Roman" w:cs="Times New Roman"/>
          <w:lang w:val="ru-RU"/>
        </w:rPr>
        <w:t xml:space="preserve">39 Сие сказал Он о Духе, Которого имели принять верующие в Него: ибо еще не было на них Духа </w:t>
      </w:r>
      <w:proofErr w:type="spellStart"/>
      <w:r w:rsidRPr="0049558C">
        <w:rPr>
          <w:rFonts w:ascii="Times New Roman" w:hAnsi="Times New Roman" w:cs="Times New Roman"/>
          <w:lang w:val="ru-RU"/>
        </w:rPr>
        <w:t>Святаго</w:t>
      </w:r>
      <w:proofErr w:type="spellEnd"/>
      <w:r w:rsidRPr="0049558C">
        <w:rPr>
          <w:rFonts w:ascii="Times New Roman" w:hAnsi="Times New Roman" w:cs="Times New Roman"/>
          <w:lang w:val="ru-RU"/>
        </w:rPr>
        <w:t xml:space="preserve">, потому что Иисус еще не был прославлен. </w:t>
      </w:r>
    </w:p>
    <w:p w14:paraId="4AC98D24" w14:textId="77777777" w:rsidR="001B42F2" w:rsidRPr="00171439" w:rsidRDefault="001B42F2">
      <w:pPr>
        <w:rPr>
          <w:rFonts w:ascii="Times New Roman" w:hAnsi="Times New Roman" w:cs="Times New Roman"/>
          <w:lang w:val="ru-RU"/>
        </w:rPr>
      </w:pPr>
    </w:p>
    <w:p w14:paraId="2156A6F3" w14:textId="07BA7582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Предсказание Иисуса здесь помогает нам найти </w:t>
      </w:r>
      <w:r w:rsidR="0049558C">
        <w:rPr>
          <w:rFonts w:ascii="Times New Roman" w:hAnsi="Times New Roman" w:cs="Times New Roman"/>
          <w:lang w:val="ru-RU"/>
        </w:rPr>
        <w:t>наш отрывок</w:t>
      </w:r>
      <w:r w:rsidRPr="0040125B">
        <w:rPr>
          <w:rFonts w:ascii="Times New Roman" w:hAnsi="Times New Roman" w:cs="Times New Roman"/>
          <w:lang w:val="ru-RU"/>
        </w:rPr>
        <w:t xml:space="preserve"> в сюжетной линии. </w:t>
      </w:r>
      <w:r w:rsidR="0049558C">
        <w:rPr>
          <w:rFonts w:ascii="Times New Roman" w:hAnsi="Times New Roman" w:cs="Times New Roman"/>
          <w:lang w:val="ru-RU"/>
        </w:rPr>
        <w:t>Насупит м</w:t>
      </w:r>
      <w:r w:rsidRPr="0040125B">
        <w:rPr>
          <w:rFonts w:ascii="Times New Roman" w:hAnsi="Times New Roman" w:cs="Times New Roman"/>
          <w:lang w:val="ru-RU"/>
        </w:rPr>
        <w:t xml:space="preserve">омент, когда я </w:t>
      </w:r>
      <w:r w:rsidR="0049558C">
        <w:rPr>
          <w:rFonts w:ascii="Times New Roman" w:hAnsi="Times New Roman" w:cs="Times New Roman"/>
          <w:lang w:val="ru-RU"/>
        </w:rPr>
        <w:t xml:space="preserve">буду </w:t>
      </w:r>
      <w:r w:rsidRPr="0040125B">
        <w:rPr>
          <w:rFonts w:ascii="Times New Roman" w:hAnsi="Times New Roman" w:cs="Times New Roman"/>
          <w:lang w:val="ru-RU"/>
        </w:rPr>
        <w:t>прослав</w:t>
      </w:r>
      <w:r w:rsidR="0049558C">
        <w:rPr>
          <w:rFonts w:ascii="Times New Roman" w:hAnsi="Times New Roman" w:cs="Times New Roman"/>
          <w:lang w:val="ru-RU"/>
        </w:rPr>
        <w:t>лен</w:t>
      </w:r>
      <w:r w:rsidRPr="0040125B">
        <w:rPr>
          <w:rFonts w:ascii="Times New Roman" w:hAnsi="Times New Roman" w:cs="Times New Roman"/>
          <w:lang w:val="ru-RU"/>
        </w:rPr>
        <w:t xml:space="preserve">, говорит Иисус, и в этот момент Дух будет </w:t>
      </w:r>
      <w:r w:rsidR="0049558C" w:rsidRPr="0040125B">
        <w:rPr>
          <w:rFonts w:ascii="Times New Roman" w:hAnsi="Times New Roman" w:cs="Times New Roman"/>
          <w:lang w:val="ru-RU"/>
        </w:rPr>
        <w:t>д</w:t>
      </w:r>
      <w:r w:rsidR="0049558C">
        <w:rPr>
          <w:rFonts w:ascii="Times New Roman" w:hAnsi="Times New Roman" w:cs="Times New Roman"/>
          <w:lang w:val="ru-RU"/>
        </w:rPr>
        <w:t>арован</w:t>
      </w:r>
      <w:r w:rsidRPr="0040125B">
        <w:rPr>
          <w:rFonts w:ascii="Times New Roman" w:hAnsi="Times New Roman" w:cs="Times New Roman"/>
          <w:lang w:val="ru-RU"/>
        </w:rPr>
        <w:t xml:space="preserve"> всем, кто уверовал.</w:t>
      </w:r>
    </w:p>
    <w:p w14:paraId="144F707A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469AB4A3" w14:textId="024FF92C" w:rsidR="0040125B" w:rsidRPr="0049558C" w:rsidRDefault="0040125B" w:rsidP="0040125B">
      <w:pPr>
        <w:rPr>
          <w:rFonts w:ascii="Times New Roman" w:hAnsi="Times New Roman" w:cs="Times New Roman"/>
          <w:b/>
          <w:i/>
          <w:lang w:val="ru-RU"/>
        </w:rPr>
      </w:pPr>
      <w:r w:rsidRPr="0049558C">
        <w:rPr>
          <w:rFonts w:ascii="Times New Roman" w:hAnsi="Times New Roman" w:cs="Times New Roman"/>
          <w:b/>
          <w:i/>
          <w:lang w:val="ru-RU"/>
        </w:rPr>
        <w:t>3) Как</w:t>
      </w:r>
      <w:r w:rsidR="0049558C" w:rsidRPr="0049558C">
        <w:rPr>
          <w:rFonts w:ascii="Times New Roman" w:hAnsi="Times New Roman" w:cs="Times New Roman"/>
          <w:b/>
          <w:i/>
          <w:lang w:val="ru-RU"/>
        </w:rPr>
        <w:t>им образом</w:t>
      </w:r>
      <w:r w:rsidRPr="0049558C">
        <w:rPr>
          <w:rFonts w:ascii="Times New Roman" w:hAnsi="Times New Roman" w:cs="Times New Roman"/>
          <w:b/>
          <w:i/>
          <w:lang w:val="ru-RU"/>
        </w:rPr>
        <w:t xml:space="preserve"> </w:t>
      </w:r>
      <w:r w:rsidR="0049558C" w:rsidRPr="0049558C">
        <w:rPr>
          <w:rFonts w:ascii="Times New Roman" w:hAnsi="Times New Roman" w:cs="Times New Roman"/>
          <w:b/>
          <w:i/>
          <w:lang w:val="ru-RU"/>
        </w:rPr>
        <w:t>он</w:t>
      </w:r>
      <w:r w:rsidRPr="0049558C">
        <w:rPr>
          <w:rFonts w:ascii="Times New Roman" w:hAnsi="Times New Roman" w:cs="Times New Roman"/>
          <w:b/>
          <w:i/>
          <w:lang w:val="ru-RU"/>
        </w:rPr>
        <w:t xml:space="preserve"> указывает на Христа?</w:t>
      </w:r>
    </w:p>
    <w:p w14:paraId="3810B386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203D2B6F" w14:textId="533F357B" w:rsidR="00791891" w:rsidRPr="0049558C" w:rsidRDefault="0040125B" w:rsidP="0049558C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>Вернитесь к Деяниям 2. Петр проповедует. Он объясняет</w:t>
      </w:r>
      <w:r w:rsidR="0049558C">
        <w:rPr>
          <w:rFonts w:ascii="Times New Roman" w:hAnsi="Times New Roman" w:cs="Times New Roman"/>
          <w:lang w:val="ru-RU"/>
        </w:rPr>
        <w:t xml:space="preserve"> то</w:t>
      </w:r>
      <w:r w:rsidRPr="0040125B">
        <w:rPr>
          <w:rFonts w:ascii="Times New Roman" w:hAnsi="Times New Roman" w:cs="Times New Roman"/>
          <w:lang w:val="ru-RU"/>
        </w:rPr>
        <w:t xml:space="preserve">, что люди </w:t>
      </w:r>
      <w:r w:rsidR="0049558C">
        <w:rPr>
          <w:rFonts w:ascii="Times New Roman" w:hAnsi="Times New Roman" w:cs="Times New Roman"/>
          <w:lang w:val="ru-RU"/>
        </w:rPr>
        <w:t>наблюдают вокруг себя</w:t>
      </w:r>
      <w:r w:rsidRPr="0040125B">
        <w:rPr>
          <w:rFonts w:ascii="Times New Roman" w:hAnsi="Times New Roman" w:cs="Times New Roman"/>
          <w:lang w:val="ru-RU"/>
        </w:rPr>
        <w:t xml:space="preserve">, с одной стороны, как </w:t>
      </w:r>
      <w:r w:rsidR="0049558C">
        <w:rPr>
          <w:rFonts w:ascii="Times New Roman" w:hAnsi="Times New Roman" w:cs="Times New Roman"/>
          <w:lang w:val="ru-RU"/>
        </w:rPr>
        <w:t xml:space="preserve">исполнение обетования </w:t>
      </w:r>
      <w:proofErr w:type="spellStart"/>
      <w:r w:rsidR="0049558C">
        <w:rPr>
          <w:rFonts w:ascii="Times New Roman" w:hAnsi="Times New Roman" w:cs="Times New Roman"/>
          <w:lang w:val="ru-RU"/>
        </w:rPr>
        <w:t>Иоиля</w:t>
      </w:r>
      <w:proofErr w:type="spellEnd"/>
      <w:r w:rsidRPr="0040125B">
        <w:rPr>
          <w:rFonts w:ascii="Times New Roman" w:hAnsi="Times New Roman" w:cs="Times New Roman"/>
          <w:lang w:val="ru-RU"/>
        </w:rPr>
        <w:t xml:space="preserve">. Но что еще более важно, он объясняет, что все это является результатом распятия Христа, воскресения Христа, вознесения Христа и </w:t>
      </w:r>
      <w:proofErr w:type="spellStart"/>
      <w:r w:rsidR="0049558C">
        <w:rPr>
          <w:rFonts w:ascii="Times New Roman" w:hAnsi="Times New Roman" w:cs="Times New Roman"/>
          <w:lang w:val="ru-RU"/>
        </w:rPr>
        <w:t>восседания</w:t>
      </w:r>
      <w:proofErr w:type="spellEnd"/>
      <w:r w:rsidRPr="0040125B">
        <w:rPr>
          <w:rFonts w:ascii="Times New Roman" w:hAnsi="Times New Roman" w:cs="Times New Roman"/>
          <w:lang w:val="ru-RU"/>
        </w:rPr>
        <w:t xml:space="preserve"> Христа по правую руку от Бога, что, в свою очередь, вызывает </w:t>
      </w:r>
      <w:r w:rsidR="003E6427">
        <w:rPr>
          <w:rFonts w:ascii="Times New Roman" w:hAnsi="Times New Roman" w:cs="Times New Roman"/>
          <w:lang w:val="ru-RU"/>
        </w:rPr>
        <w:t>дарование</w:t>
      </w:r>
      <w:r w:rsidRPr="0040125B">
        <w:rPr>
          <w:rFonts w:ascii="Times New Roman" w:hAnsi="Times New Roman" w:cs="Times New Roman"/>
          <w:lang w:val="ru-RU"/>
        </w:rPr>
        <w:t xml:space="preserve"> Духа. Посмотрите на стих 23: «</w:t>
      </w:r>
      <w:r w:rsidR="0049558C" w:rsidRPr="0049558C">
        <w:rPr>
          <w:rFonts w:ascii="Times New Roman" w:hAnsi="Times New Roman" w:cs="Times New Roman"/>
          <w:lang w:val="ru-RU"/>
        </w:rPr>
        <w:t xml:space="preserve">Сего, по определенному совету и </w:t>
      </w:r>
      <w:proofErr w:type="spellStart"/>
      <w:r w:rsidR="0049558C" w:rsidRPr="0049558C">
        <w:rPr>
          <w:rFonts w:ascii="Times New Roman" w:hAnsi="Times New Roman" w:cs="Times New Roman"/>
          <w:lang w:val="ru-RU"/>
        </w:rPr>
        <w:t>предведению</w:t>
      </w:r>
      <w:proofErr w:type="spellEnd"/>
      <w:r w:rsidR="0049558C" w:rsidRPr="0049558C">
        <w:rPr>
          <w:rFonts w:ascii="Times New Roman" w:hAnsi="Times New Roman" w:cs="Times New Roman"/>
          <w:lang w:val="ru-RU"/>
        </w:rPr>
        <w:t xml:space="preserve"> Божию преданного, вы взяли и, пригвоздив руками беззаконных, убили; но Бог воскресил Его,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0125B">
        <w:rPr>
          <w:rFonts w:ascii="Times New Roman" w:hAnsi="Times New Roman" w:cs="Times New Roman"/>
          <w:lang w:val="ru-RU"/>
        </w:rPr>
        <w:t>... »</w:t>
      </w:r>
      <w:proofErr w:type="gramEnd"/>
      <w:r w:rsidR="0049558C">
        <w:rPr>
          <w:rFonts w:ascii="Times New Roman" w:hAnsi="Times New Roman" w:cs="Times New Roman"/>
          <w:lang w:val="ru-RU"/>
        </w:rPr>
        <w:t xml:space="preserve">. </w:t>
      </w:r>
      <w:r w:rsidRPr="0040125B">
        <w:rPr>
          <w:rFonts w:ascii="Times New Roman" w:hAnsi="Times New Roman" w:cs="Times New Roman"/>
          <w:lang w:val="ru-RU"/>
        </w:rPr>
        <w:t>Затем стихи 32 и 33:</w:t>
      </w:r>
      <w:r w:rsidR="0049558C">
        <w:rPr>
          <w:rFonts w:ascii="Times New Roman" w:hAnsi="Times New Roman" w:cs="Times New Roman"/>
          <w:lang w:val="ru-RU"/>
        </w:rPr>
        <w:t xml:space="preserve"> </w:t>
      </w:r>
      <w:r w:rsidRPr="0040125B">
        <w:rPr>
          <w:rFonts w:ascii="Times New Roman" w:hAnsi="Times New Roman" w:cs="Times New Roman"/>
          <w:lang w:val="ru-RU"/>
        </w:rPr>
        <w:t>«</w:t>
      </w:r>
      <w:r w:rsidR="0049558C" w:rsidRPr="0049558C">
        <w:rPr>
          <w:rFonts w:ascii="Times New Roman" w:hAnsi="Times New Roman" w:cs="Times New Roman"/>
          <w:lang w:val="ru-RU"/>
        </w:rPr>
        <w:t>Сего Иисуса Бог воскресил, чему все мы свидетели.</w:t>
      </w:r>
      <w:r w:rsidR="0049558C">
        <w:rPr>
          <w:rFonts w:ascii="Times New Roman" w:hAnsi="Times New Roman" w:cs="Times New Roman"/>
          <w:lang w:val="ru-RU"/>
        </w:rPr>
        <w:t xml:space="preserve"> </w:t>
      </w:r>
      <w:r w:rsidR="0049558C" w:rsidRPr="0049558C">
        <w:rPr>
          <w:rFonts w:ascii="Times New Roman" w:hAnsi="Times New Roman" w:cs="Times New Roman"/>
          <w:lang w:val="ru-RU"/>
        </w:rPr>
        <w:t xml:space="preserve">33 Итак Он, быв вознесен десницею </w:t>
      </w:r>
      <w:proofErr w:type="spellStart"/>
      <w:r w:rsidR="0049558C" w:rsidRPr="0049558C">
        <w:rPr>
          <w:rFonts w:ascii="Times New Roman" w:hAnsi="Times New Roman" w:cs="Times New Roman"/>
          <w:lang w:val="ru-RU"/>
        </w:rPr>
        <w:t>Божиею</w:t>
      </w:r>
      <w:proofErr w:type="spellEnd"/>
      <w:r w:rsidR="0049558C" w:rsidRPr="0049558C">
        <w:rPr>
          <w:rFonts w:ascii="Times New Roman" w:hAnsi="Times New Roman" w:cs="Times New Roman"/>
          <w:lang w:val="ru-RU"/>
        </w:rPr>
        <w:t xml:space="preserve"> и приняв от Отца обетование </w:t>
      </w:r>
      <w:proofErr w:type="spellStart"/>
      <w:r w:rsidR="0049558C" w:rsidRPr="0049558C">
        <w:rPr>
          <w:rFonts w:ascii="Times New Roman" w:hAnsi="Times New Roman" w:cs="Times New Roman"/>
          <w:lang w:val="ru-RU"/>
        </w:rPr>
        <w:t>Святаго</w:t>
      </w:r>
      <w:proofErr w:type="spellEnd"/>
      <w:r w:rsidR="0049558C" w:rsidRPr="0049558C">
        <w:rPr>
          <w:rFonts w:ascii="Times New Roman" w:hAnsi="Times New Roman" w:cs="Times New Roman"/>
          <w:lang w:val="ru-RU"/>
        </w:rPr>
        <w:t xml:space="preserve"> Духа, излил т</w:t>
      </w:r>
      <w:r w:rsidR="0049558C">
        <w:rPr>
          <w:rFonts w:ascii="Times New Roman" w:hAnsi="Times New Roman" w:cs="Times New Roman"/>
          <w:lang w:val="ru-RU"/>
        </w:rPr>
        <w:t>о, что вы ныне видите и слышите</w:t>
      </w:r>
      <w:r w:rsidRPr="0040125B">
        <w:rPr>
          <w:rFonts w:ascii="Times New Roman" w:hAnsi="Times New Roman" w:cs="Times New Roman"/>
          <w:lang w:val="ru-RU"/>
        </w:rPr>
        <w:t>».</w:t>
      </w:r>
      <w:r w:rsidR="00791891" w:rsidRPr="0049558C">
        <w:rPr>
          <w:rFonts w:ascii="Times New Roman" w:hAnsi="Times New Roman" w:cs="Times New Roman"/>
          <w:lang w:val="ru-RU"/>
        </w:rPr>
        <w:t xml:space="preserve"> </w:t>
      </w:r>
    </w:p>
    <w:p w14:paraId="5E40828A" w14:textId="77777777" w:rsidR="00791891" w:rsidRPr="0049558C" w:rsidRDefault="00791891">
      <w:pPr>
        <w:rPr>
          <w:rFonts w:ascii="Times New Roman" w:hAnsi="Times New Roman" w:cs="Times New Roman"/>
          <w:lang w:val="ru-RU"/>
        </w:rPr>
      </w:pPr>
    </w:p>
    <w:p w14:paraId="6BF987CA" w14:textId="07FCD869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 xml:space="preserve">Итак, то, что мы наблюдаем в Деяниях 2, </w:t>
      </w:r>
      <w:proofErr w:type="gramStart"/>
      <w:r w:rsidRPr="0040125B">
        <w:rPr>
          <w:rFonts w:ascii="Times New Roman" w:hAnsi="Times New Roman" w:cs="Times New Roman"/>
          <w:lang w:val="ru-RU"/>
        </w:rPr>
        <w:t>- это</w:t>
      </w:r>
      <w:proofErr w:type="gramEnd"/>
      <w:r w:rsidRPr="0040125B">
        <w:rPr>
          <w:rFonts w:ascii="Times New Roman" w:hAnsi="Times New Roman" w:cs="Times New Roman"/>
          <w:lang w:val="ru-RU"/>
        </w:rPr>
        <w:t xml:space="preserve"> </w:t>
      </w:r>
      <w:r w:rsidR="0049558C">
        <w:rPr>
          <w:rFonts w:ascii="Times New Roman" w:hAnsi="Times New Roman" w:cs="Times New Roman"/>
          <w:lang w:val="ru-RU"/>
        </w:rPr>
        <w:t>удивительный</w:t>
      </w:r>
      <w:r w:rsidR="003E6427">
        <w:rPr>
          <w:rFonts w:ascii="Times New Roman" w:hAnsi="Times New Roman" w:cs="Times New Roman"/>
          <w:lang w:val="ru-RU"/>
        </w:rPr>
        <w:t xml:space="preserve"> </w:t>
      </w:r>
      <w:r w:rsidR="003E6427">
        <w:rPr>
          <w:rFonts w:ascii="Times New Roman" w:hAnsi="Times New Roman" w:cs="Times New Roman"/>
          <w:lang w:val="ru-RU"/>
        </w:rPr>
        <w:t>единожды</w:t>
      </w:r>
      <w:r w:rsidR="0049558C">
        <w:rPr>
          <w:rFonts w:ascii="Times New Roman" w:hAnsi="Times New Roman" w:cs="Times New Roman"/>
          <w:lang w:val="ru-RU"/>
        </w:rPr>
        <w:t xml:space="preserve"> </w:t>
      </w:r>
      <w:r w:rsidR="003E6427">
        <w:rPr>
          <w:rFonts w:ascii="Times New Roman" w:hAnsi="Times New Roman" w:cs="Times New Roman"/>
          <w:lang w:val="ru-RU"/>
        </w:rPr>
        <w:t xml:space="preserve">произошедший </w:t>
      </w:r>
      <w:r w:rsidR="0049558C">
        <w:rPr>
          <w:rFonts w:ascii="Times New Roman" w:hAnsi="Times New Roman" w:cs="Times New Roman"/>
          <w:lang w:val="ru-RU"/>
        </w:rPr>
        <w:t>исторический момент</w:t>
      </w:r>
      <w:r w:rsidRPr="0040125B">
        <w:rPr>
          <w:rFonts w:ascii="Times New Roman" w:hAnsi="Times New Roman" w:cs="Times New Roman"/>
          <w:lang w:val="ru-RU"/>
        </w:rPr>
        <w:t xml:space="preserve">, когда Иисус возвышен, будучи </w:t>
      </w:r>
      <w:r w:rsidR="00D467CD">
        <w:rPr>
          <w:rFonts w:ascii="Times New Roman" w:hAnsi="Times New Roman" w:cs="Times New Roman"/>
          <w:lang w:val="ru-RU"/>
        </w:rPr>
        <w:t xml:space="preserve">посаженным </w:t>
      </w:r>
      <w:r w:rsidR="00512C55">
        <w:rPr>
          <w:rFonts w:ascii="Times New Roman" w:hAnsi="Times New Roman" w:cs="Times New Roman"/>
          <w:lang w:val="ru-RU"/>
        </w:rPr>
        <w:t>одесную</w:t>
      </w:r>
      <w:r w:rsidRPr="0040125B">
        <w:rPr>
          <w:rFonts w:ascii="Times New Roman" w:hAnsi="Times New Roman" w:cs="Times New Roman"/>
          <w:lang w:val="ru-RU"/>
        </w:rPr>
        <w:t xml:space="preserve"> Отца - столь же уникальн</w:t>
      </w:r>
      <w:r w:rsidR="00D467CD">
        <w:rPr>
          <w:rFonts w:ascii="Times New Roman" w:hAnsi="Times New Roman" w:cs="Times New Roman"/>
          <w:lang w:val="ru-RU"/>
        </w:rPr>
        <w:t xml:space="preserve">ый момент </w:t>
      </w:r>
      <w:r w:rsidRPr="0040125B">
        <w:rPr>
          <w:rFonts w:ascii="Times New Roman" w:hAnsi="Times New Roman" w:cs="Times New Roman"/>
          <w:lang w:val="ru-RU"/>
        </w:rPr>
        <w:t xml:space="preserve">в истории, как искупление и воскресение, - и дарование своего Духа новым и </w:t>
      </w:r>
      <w:r w:rsidR="00D467CD">
        <w:rPr>
          <w:rFonts w:ascii="Times New Roman" w:hAnsi="Times New Roman" w:cs="Times New Roman"/>
          <w:lang w:val="ru-RU"/>
        </w:rPr>
        <w:t>удивительным</w:t>
      </w:r>
      <w:r w:rsidRPr="0040125B">
        <w:rPr>
          <w:rFonts w:ascii="Times New Roman" w:hAnsi="Times New Roman" w:cs="Times New Roman"/>
          <w:lang w:val="ru-RU"/>
        </w:rPr>
        <w:t xml:space="preserve"> образом. Таким образом, дар языков, котор</w:t>
      </w:r>
      <w:r w:rsidR="00512C55">
        <w:rPr>
          <w:rFonts w:ascii="Times New Roman" w:hAnsi="Times New Roman" w:cs="Times New Roman"/>
          <w:lang w:val="ru-RU"/>
        </w:rPr>
        <w:t>ому</w:t>
      </w:r>
      <w:r w:rsidRPr="0040125B">
        <w:rPr>
          <w:rFonts w:ascii="Times New Roman" w:hAnsi="Times New Roman" w:cs="Times New Roman"/>
          <w:lang w:val="ru-RU"/>
        </w:rPr>
        <w:t xml:space="preserve"> мы </w:t>
      </w:r>
      <w:r w:rsidR="00D467CD">
        <w:rPr>
          <w:rFonts w:ascii="Times New Roman" w:hAnsi="Times New Roman" w:cs="Times New Roman"/>
          <w:lang w:val="ru-RU"/>
        </w:rPr>
        <w:t xml:space="preserve">здесь являемся </w:t>
      </w:r>
      <w:r w:rsidRPr="0040125B">
        <w:rPr>
          <w:rFonts w:ascii="Times New Roman" w:hAnsi="Times New Roman" w:cs="Times New Roman"/>
          <w:lang w:val="ru-RU"/>
        </w:rPr>
        <w:t>свидетел</w:t>
      </w:r>
      <w:r w:rsidR="00D467CD">
        <w:rPr>
          <w:rFonts w:ascii="Times New Roman" w:hAnsi="Times New Roman" w:cs="Times New Roman"/>
          <w:lang w:val="ru-RU"/>
        </w:rPr>
        <w:t>ями</w:t>
      </w:r>
      <w:r w:rsidRPr="0040125B">
        <w:rPr>
          <w:rFonts w:ascii="Times New Roman" w:hAnsi="Times New Roman" w:cs="Times New Roman"/>
          <w:lang w:val="ru-RU"/>
        </w:rPr>
        <w:t>, не имеет большого значения. Эт</w:t>
      </w:r>
      <w:r w:rsidR="00512C55">
        <w:rPr>
          <w:rFonts w:ascii="Times New Roman" w:hAnsi="Times New Roman" w:cs="Times New Roman"/>
          <w:lang w:val="ru-RU"/>
        </w:rPr>
        <w:t xml:space="preserve">о всего лишь признак того, что </w:t>
      </w:r>
      <w:r w:rsidR="00D467CD">
        <w:rPr>
          <w:rFonts w:ascii="Times New Roman" w:hAnsi="Times New Roman" w:cs="Times New Roman"/>
          <w:lang w:val="ru-RU"/>
        </w:rPr>
        <w:t>на самом деле в</w:t>
      </w:r>
      <w:r w:rsidRPr="0040125B">
        <w:rPr>
          <w:rFonts w:ascii="Times New Roman" w:hAnsi="Times New Roman" w:cs="Times New Roman"/>
          <w:lang w:val="ru-RU"/>
        </w:rPr>
        <w:t>ажно, а именно</w:t>
      </w:r>
      <w:r w:rsidR="00D467CD">
        <w:rPr>
          <w:rFonts w:ascii="Times New Roman" w:hAnsi="Times New Roman" w:cs="Times New Roman"/>
          <w:lang w:val="ru-RU"/>
        </w:rPr>
        <w:t xml:space="preserve"> то</w:t>
      </w:r>
      <w:r w:rsidRPr="0040125B">
        <w:rPr>
          <w:rFonts w:ascii="Times New Roman" w:hAnsi="Times New Roman" w:cs="Times New Roman"/>
          <w:lang w:val="ru-RU"/>
        </w:rPr>
        <w:t xml:space="preserve">, что сам Иисус, человек, которого они все знали и </w:t>
      </w:r>
      <w:r w:rsidR="00D467CD">
        <w:rPr>
          <w:rFonts w:ascii="Times New Roman" w:hAnsi="Times New Roman" w:cs="Times New Roman"/>
          <w:lang w:val="ru-RU"/>
        </w:rPr>
        <w:t xml:space="preserve">ходили с ним </w:t>
      </w:r>
      <w:r w:rsidRPr="0040125B">
        <w:rPr>
          <w:rFonts w:ascii="Times New Roman" w:hAnsi="Times New Roman" w:cs="Times New Roman"/>
          <w:lang w:val="ru-RU"/>
        </w:rPr>
        <w:t xml:space="preserve">в течение трех лет, </w:t>
      </w:r>
      <w:r w:rsidR="00D467CD">
        <w:rPr>
          <w:rFonts w:ascii="Times New Roman" w:hAnsi="Times New Roman" w:cs="Times New Roman"/>
          <w:lang w:val="ru-RU"/>
        </w:rPr>
        <w:t>восседает</w:t>
      </w:r>
      <w:r w:rsidRPr="0040125B">
        <w:rPr>
          <w:rFonts w:ascii="Times New Roman" w:hAnsi="Times New Roman" w:cs="Times New Roman"/>
          <w:lang w:val="ru-RU"/>
        </w:rPr>
        <w:t xml:space="preserve"> на небесах.</w:t>
      </w:r>
    </w:p>
    <w:p w14:paraId="5EDB4EB6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1E677F8D" w14:textId="3C7159A1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  <w:r w:rsidRPr="0040125B">
        <w:rPr>
          <w:rFonts w:ascii="Times New Roman" w:hAnsi="Times New Roman" w:cs="Times New Roman"/>
          <w:lang w:val="ru-RU"/>
        </w:rPr>
        <w:t>Итак, как</w:t>
      </w:r>
      <w:r w:rsidR="00D467CD">
        <w:rPr>
          <w:rFonts w:ascii="Times New Roman" w:hAnsi="Times New Roman" w:cs="Times New Roman"/>
          <w:lang w:val="ru-RU"/>
        </w:rPr>
        <w:t>им образом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D467CD">
        <w:rPr>
          <w:rFonts w:ascii="Times New Roman" w:hAnsi="Times New Roman" w:cs="Times New Roman"/>
          <w:lang w:val="ru-RU"/>
        </w:rPr>
        <w:t>эти</w:t>
      </w:r>
      <w:r w:rsidRPr="0040125B">
        <w:rPr>
          <w:rFonts w:ascii="Times New Roman" w:hAnsi="Times New Roman" w:cs="Times New Roman"/>
          <w:lang w:val="ru-RU"/>
        </w:rPr>
        <w:t xml:space="preserve"> ч</w:t>
      </w:r>
      <w:r w:rsidR="003E6427">
        <w:rPr>
          <w:rFonts w:ascii="Times New Roman" w:hAnsi="Times New Roman" w:cs="Times New Roman"/>
          <w:lang w:val="ru-RU"/>
        </w:rPr>
        <w:t>етыре стиха указывают на Христа?</w:t>
      </w:r>
      <w:r w:rsidRPr="0040125B">
        <w:rPr>
          <w:rFonts w:ascii="Times New Roman" w:hAnsi="Times New Roman" w:cs="Times New Roman"/>
          <w:lang w:val="ru-RU"/>
        </w:rPr>
        <w:t xml:space="preserve"> </w:t>
      </w:r>
      <w:r w:rsidR="00D467CD">
        <w:rPr>
          <w:rFonts w:ascii="Times New Roman" w:hAnsi="Times New Roman" w:cs="Times New Roman"/>
          <w:lang w:val="ru-RU"/>
        </w:rPr>
        <w:t>Учитывая</w:t>
      </w:r>
      <w:r w:rsidRPr="0040125B">
        <w:rPr>
          <w:rFonts w:ascii="Times New Roman" w:hAnsi="Times New Roman" w:cs="Times New Roman"/>
          <w:lang w:val="ru-RU"/>
        </w:rPr>
        <w:t xml:space="preserve"> контекст</w:t>
      </w:r>
      <w:r w:rsidR="00D467CD">
        <w:rPr>
          <w:rFonts w:ascii="Times New Roman" w:hAnsi="Times New Roman" w:cs="Times New Roman"/>
          <w:lang w:val="ru-RU"/>
        </w:rPr>
        <w:t>, они указывают на Н</w:t>
      </w:r>
      <w:r w:rsidRPr="0040125B">
        <w:rPr>
          <w:rFonts w:ascii="Times New Roman" w:hAnsi="Times New Roman" w:cs="Times New Roman"/>
          <w:lang w:val="ru-RU"/>
        </w:rPr>
        <w:t xml:space="preserve">его как на </w:t>
      </w:r>
      <w:r w:rsidR="00D467CD">
        <w:rPr>
          <w:rFonts w:ascii="Times New Roman" w:hAnsi="Times New Roman" w:cs="Times New Roman"/>
          <w:lang w:val="ru-RU"/>
        </w:rPr>
        <w:t>восседающего</w:t>
      </w:r>
      <w:r w:rsidRPr="0040125B">
        <w:rPr>
          <w:rFonts w:ascii="Times New Roman" w:hAnsi="Times New Roman" w:cs="Times New Roman"/>
          <w:lang w:val="ru-RU"/>
        </w:rPr>
        <w:t xml:space="preserve"> на небесах</w:t>
      </w:r>
      <w:r w:rsidR="00D467CD">
        <w:rPr>
          <w:rFonts w:ascii="Times New Roman" w:hAnsi="Times New Roman" w:cs="Times New Roman"/>
          <w:lang w:val="ru-RU"/>
        </w:rPr>
        <w:t xml:space="preserve"> и как на подающего</w:t>
      </w:r>
      <w:r w:rsidRPr="0040125B">
        <w:rPr>
          <w:rFonts w:ascii="Times New Roman" w:hAnsi="Times New Roman" w:cs="Times New Roman"/>
          <w:lang w:val="ru-RU"/>
        </w:rPr>
        <w:t xml:space="preserve"> дар своего Духа своему народу.</w:t>
      </w:r>
    </w:p>
    <w:p w14:paraId="0394F920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0525FD3F" w14:textId="534E984E" w:rsidR="0040125B" w:rsidRPr="00D467CD" w:rsidRDefault="0040125B" w:rsidP="0040125B">
      <w:pPr>
        <w:rPr>
          <w:rFonts w:ascii="Times New Roman" w:hAnsi="Times New Roman" w:cs="Times New Roman"/>
          <w:b/>
          <w:i/>
          <w:lang w:val="ru-RU"/>
        </w:rPr>
      </w:pPr>
      <w:r w:rsidRPr="00D467CD">
        <w:rPr>
          <w:rFonts w:ascii="Times New Roman" w:hAnsi="Times New Roman" w:cs="Times New Roman"/>
          <w:b/>
          <w:i/>
          <w:lang w:val="ru-RU"/>
        </w:rPr>
        <w:t xml:space="preserve">4) Как этот текст </w:t>
      </w:r>
      <w:r w:rsidR="00D467CD">
        <w:rPr>
          <w:rFonts w:ascii="Times New Roman" w:hAnsi="Times New Roman" w:cs="Times New Roman"/>
          <w:b/>
          <w:i/>
          <w:lang w:val="ru-RU"/>
        </w:rPr>
        <w:t xml:space="preserve">может быть </w:t>
      </w:r>
      <w:r w:rsidRPr="00D467CD">
        <w:rPr>
          <w:rFonts w:ascii="Times New Roman" w:hAnsi="Times New Roman" w:cs="Times New Roman"/>
          <w:b/>
          <w:i/>
          <w:lang w:val="ru-RU"/>
        </w:rPr>
        <w:t>применим к нам через Христа?</w:t>
      </w:r>
    </w:p>
    <w:p w14:paraId="1D710B58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14CCDDF4" w14:textId="259BF24F" w:rsidR="0040125B" w:rsidRPr="0040125B" w:rsidRDefault="00D467CD" w:rsidP="0040125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Является ли это</w:t>
      </w:r>
      <w:r w:rsidR="0040125B" w:rsidRPr="0040125B">
        <w:rPr>
          <w:rFonts w:ascii="Times New Roman" w:hAnsi="Times New Roman" w:cs="Times New Roman"/>
          <w:lang w:val="ru-RU"/>
        </w:rPr>
        <w:t xml:space="preserve"> руководство</w:t>
      </w:r>
      <w:r>
        <w:rPr>
          <w:rFonts w:ascii="Times New Roman" w:hAnsi="Times New Roman" w:cs="Times New Roman"/>
          <w:lang w:val="ru-RU"/>
        </w:rPr>
        <w:t>м</w:t>
      </w:r>
      <w:r w:rsidR="0040125B" w:rsidRPr="0040125B">
        <w:rPr>
          <w:rFonts w:ascii="Times New Roman" w:hAnsi="Times New Roman" w:cs="Times New Roman"/>
          <w:lang w:val="ru-RU"/>
        </w:rPr>
        <w:t xml:space="preserve"> для говорения на языках? </w:t>
      </w:r>
      <w:r>
        <w:rPr>
          <w:rFonts w:ascii="Times New Roman" w:hAnsi="Times New Roman" w:cs="Times New Roman"/>
          <w:lang w:val="ru-RU"/>
        </w:rPr>
        <w:t>Вряд ли</w:t>
      </w:r>
      <w:r w:rsidR="0040125B" w:rsidRPr="0040125B">
        <w:rPr>
          <w:rFonts w:ascii="Times New Roman" w:hAnsi="Times New Roman" w:cs="Times New Roman"/>
          <w:lang w:val="ru-RU"/>
        </w:rPr>
        <w:t xml:space="preserve">. Это </w:t>
      </w:r>
      <w:r>
        <w:rPr>
          <w:rFonts w:ascii="Times New Roman" w:hAnsi="Times New Roman" w:cs="Times New Roman"/>
          <w:lang w:val="ru-RU"/>
        </w:rPr>
        <w:t>для нас утверждение</w:t>
      </w:r>
      <w:r w:rsidR="0040125B" w:rsidRPr="0040125B">
        <w:rPr>
          <w:rFonts w:ascii="Times New Roman" w:hAnsi="Times New Roman" w:cs="Times New Roman"/>
          <w:lang w:val="ru-RU"/>
        </w:rPr>
        <w:t xml:space="preserve"> в обе</w:t>
      </w:r>
      <w:r>
        <w:rPr>
          <w:rFonts w:ascii="Times New Roman" w:hAnsi="Times New Roman" w:cs="Times New Roman"/>
          <w:lang w:val="ru-RU"/>
        </w:rPr>
        <w:t>товании</w:t>
      </w:r>
      <w:r w:rsidR="0040125B" w:rsidRPr="0040125B">
        <w:rPr>
          <w:rFonts w:ascii="Times New Roman" w:hAnsi="Times New Roman" w:cs="Times New Roman"/>
          <w:lang w:val="ru-RU"/>
        </w:rPr>
        <w:t>, что все, кто вер</w:t>
      </w:r>
      <w:r>
        <w:rPr>
          <w:rFonts w:ascii="Times New Roman" w:hAnsi="Times New Roman" w:cs="Times New Roman"/>
          <w:lang w:val="ru-RU"/>
        </w:rPr>
        <w:t>и</w:t>
      </w:r>
      <w:r w:rsidR="0040125B" w:rsidRPr="0040125B">
        <w:rPr>
          <w:rFonts w:ascii="Times New Roman" w:hAnsi="Times New Roman" w:cs="Times New Roman"/>
          <w:lang w:val="ru-RU"/>
        </w:rPr>
        <w:t>т, получ</w:t>
      </w:r>
      <w:r w:rsidR="003E6427">
        <w:rPr>
          <w:rFonts w:ascii="Times New Roman" w:hAnsi="Times New Roman" w:cs="Times New Roman"/>
          <w:lang w:val="ru-RU"/>
        </w:rPr>
        <w:t>а</w:t>
      </w:r>
      <w:r w:rsidR="0040125B" w:rsidRPr="0040125B">
        <w:rPr>
          <w:rFonts w:ascii="Times New Roman" w:hAnsi="Times New Roman" w:cs="Times New Roman"/>
          <w:lang w:val="ru-RU"/>
        </w:rPr>
        <w:t xml:space="preserve">т Божьего Духа, как мы </w:t>
      </w:r>
      <w:r>
        <w:rPr>
          <w:rFonts w:ascii="Times New Roman" w:hAnsi="Times New Roman" w:cs="Times New Roman"/>
          <w:lang w:val="ru-RU"/>
        </w:rPr>
        <w:t>об этом читали</w:t>
      </w:r>
      <w:r w:rsidR="0040125B" w:rsidRPr="0040125B">
        <w:rPr>
          <w:rFonts w:ascii="Times New Roman" w:hAnsi="Times New Roman" w:cs="Times New Roman"/>
          <w:lang w:val="ru-RU"/>
        </w:rPr>
        <w:t xml:space="preserve">. Его Дух придет, мы читаем в другом месте в Новом Завете, как утешитель, и </w:t>
      </w:r>
      <w:r w:rsidR="00A77A39">
        <w:rPr>
          <w:rFonts w:ascii="Times New Roman" w:hAnsi="Times New Roman" w:cs="Times New Roman"/>
          <w:lang w:val="ru-RU"/>
        </w:rPr>
        <w:t xml:space="preserve">как </w:t>
      </w:r>
      <w:r w:rsidR="0040125B" w:rsidRPr="0040125B">
        <w:rPr>
          <w:rFonts w:ascii="Times New Roman" w:hAnsi="Times New Roman" w:cs="Times New Roman"/>
          <w:lang w:val="ru-RU"/>
        </w:rPr>
        <w:t xml:space="preserve">первые плоды, </w:t>
      </w:r>
      <w:r>
        <w:rPr>
          <w:rFonts w:ascii="Times New Roman" w:hAnsi="Times New Roman" w:cs="Times New Roman"/>
          <w:lang w:val="ru-RU"/>
        </w:rPr>
        <w:t>как залог того большего, что будет дано</w:t>
      </w:r>
      <w:r w:rsidR="0040125B" w:rsidRPr="0040125B">
        <w:rPr>
          <w:rFonts w:ascii="Times New Roman" w:hAnsi="Times New Roman" w:cs="Times New Roman"/>
          <w:lang w:val="ru-RU"/>
        </w:rPr>
        <w:t xml:space="preserve"> позже.</w:t>
      </w:r>
    </w:p>
    <w:p w14:paraId="126B88D9" w14:textId="77777777" w:rsidR="0040125B" w:rsidRPr="0040125B" w:rsidRDefault="0040125B" w:rsidP="0040125B">
      <w:pPr>
        <w:rPr>
          <w:rFonts w:ascii="Times New Roman" w:hAnsi="Times New Roman" w:cs="Times New Roman"/>
          <w:lang w:val="ru-RU"/>
        </w:rPr>
      </w:pPr>
    </w:p>
    <w:p w14:paraId="3B176660" w14:textId="12BA3B28" w:rsidR="00791891" w:rsidRDefault="00D467CD" w:rsidP="00401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Есть какие-либо</w:t>
      </w:r>
      <w:r w:rsidR="0040125B" w:rsidRPr="0040125B">
        <w:rPr>
          <w:rFonts w:ascii="Times New Roman" w:hAnsi="Times New Roman" w:cs="Times New Roman"/>
        </w:rPr>
        <w:t xml:space="preserve"> </w:t>
      </w:r>
      <w:proofErr w:type="spellStart"/>
      <w:r w:rsidR="0040125B" w:rsidRPr="0040125B">
        <w:rPr>
          <w:rFonts w:ascii="Times New Roman" w:hAnsi="Times New Roman" w:cs="Times New Roman"/>
        </w:rPr>
        <w:t>вопр</w:t>
      </w:r>
      <w:bookmarkStart w:id="0" w:name="_GoBack"/>
      <w:bookmarkEnd w:id="0"/>
      <w:r w:rsidR="0040125B" w:rsidRPr="0040125B">
        <w:rPr>
          <w:rFonts w:ascii="Times New Roman" w:hAnsi="Times New Roman" w:cs="Times New Roman"/>
        </w:rPr>
        <w:t>осы</w:t>
      </w:r>
      <w:proofErr w:type="spellEnd"/>
      <w:r w:rsidR="0040125B" w:rsidRPr="0040125B">
        <w:rPr>
          <w:rFonts w:ascii="Times New Roman" w:hAnsi="Times New Roman" w:cs="Times New Roman"/>
        </w:rPr>
        <w:t>?</w:t>
      </w:r>
    </w:p>
    <w:p w14:paraId="57B7380A" w14:textId="77777777" w:rsidR="00D36011" w:rsidRDefault="00D36011">
      <w:pPr>
        <w:rPr>
          <w:rFonts w:ascii="Times New Roman" w:hAnsi="Times New Roman" w:cs="Times New Roman"/>
        </w:rPr>
      </w:pPr>
    </w:p>
    <w:p w14:paraId="3636B93D" w14:textId="2988462C" w:rsidR="001B42F2" w:rsidRPr="005A73E2" w:rsidRDefault="001B4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B42F2" w:rsidRPr="005A73E2" w:rsidSect="00067DBE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50071" w14:textId="77777777" w:rsidR="00403493" w:rsidRDefault="00403493" w:rsidP="00050E89">
      <w:r>
        <w:separator/>
      </w:r>
    </w:p>
  </w:endnote>
  <w:endnote w:type="continuationSeparator" w:id="0">
    <w:p w14:paraId="09B40C22" w14:textId="77777777" w:rsidR="00403493" w:rsidRDefault="00403493" w:rsidP="0005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F459" w14:textId="77777777" w:rsidR="00403493" w:rsidRDefault="00403493" w:rsidP="00050E89">
      <w:r>
        <w:separator/>
      </w:r>
    </w:p>
  </w:footnote>
  <w:footnote w:type="continuationSeparator" w:id="0">
    <w:p w14:paraId="4D3F57DF" w14:textId="77777777" w:rsidR="00403493" w:rsidRDefault="00403493" w:rsidP="0005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7FB8" w14:textId="77777777" w:rsidR="00E8672E" w:rsidRDefault="00E8672E" w:rsidP="00050E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1AB4FF" w14:textId="77777777" w:rsidR="00E8672E" w:rsidRDefault="00E8672E" w:rsidP="00050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D066" w14:textId="6F5242A5" w:rsidR="00E8672E" w:rsidRDefault="00E8672E" w:rsidP="00050E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A39">
      <w:rPr>
        <w:rStyle w:val="a6"/>
        <w:noProof/>
      </w:rPr>
      <w:t>6</w:t>
    </w:r>
    <w:r>
      <w:rPr>
        <w:rStyle w:val="a6"/>
      </w:rPr>
      <w:fldChar w:fldCharType="end"/>
    </w:r>
  </w:p>
  <w:p w14:paraId="56841E43" w14:textId="77777777" w:rsidR="00E8672E" w:rsidRDefault="00E8672E" w:rsidP="00050E8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44616"/>
    <w:multiLevelType w:val="hybridMultilevel"/>
    <w:tmpl w:val="06B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1D31"/>
    <w:multiLevelType w:val="hybridMultilevel"/>
    <w:tmpl w:val="2DCA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C40B1"/>
    <w:multiLevelType w:val="hybridMultilevel"/>
    <w:tmpl w:val="1F14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D4"/>
    <w:rsid w:val="000050F2"/>
    <w:rsid w:val="00050E89"/>
    <w:rsid w:val="00067DBE"/>
    <w:rsid w:val="000C086E"/>
    <w:rsid w:val="000C6AF2"/>
    <w:rsid w:val="00171439"/>
    <w:rsid w:val="001B42F2"/>
    <w:rsid w:val="001D02A7"/>
    <w:rsid w:val="00232D95"/>
    <w:rsid w:val="003547F9"/>
    <w:rsid w:val="003D0E24"/>
    <w:rsid w:val="003E6427"/>
    <w:rsid w:val="0040125B"/>
    <w:rsid w:val="00403493"/>
    <w:rsid w:val="00447AD8"/>
    <w:rsid w:val="0049558C"/>
    <w:rsid w:val="004A6B3C"/>
    <w:rsid w:val="005019A4"/>
    <w:rsid w:val="00512C55"/>
    <w:rsid w:val="00520570"/>
    <w:rsid w:val="00530A12"/>
    <w:rsid w:val="00584D22"/>
    <w:rsid w:val="0059007F"/>
    <w:rsid w:val="0059128F"/>
    <w:rsid w:val="005A73E2"/>
    <w:rsid w:val="005F0DE9"/>
    <w:rsid w:val="00600ED4"/>
    <w:rsid w:val="0063249A"/>
    <w:rsid w:val="0069366B"/>
    <w:rsid w:val="006E6DF9"/>
    <w:rsid w:val="00707B63"/>
    <w:rsid w:val="00763832"/>
    <w:rsid w:val="00791891"/>
    <w:rsid w:val="007A7DEB"/>
    <w:rsid w:val="00817501"/>
    <w:rsid w:val="008344B4"/>
    <w:rsid w:val="0084204D"/>
    <w:rsid w:val="008A0905"/>
    <w:rsid w:val="00917B96"/>
    <w:rsid w:val="00945972"/>
    <w:rsid w:val="00994943"/>
    <w:rsid w:val="00997F14"/>
    <w:rsid w:val="00A07337"/>
    <w:rsid w:val="00A50F72"/>
    <w:rsid w:val="00A77A39"/>
    <w:rsid w:val="00B0344B"/>
    <w:rsid w:val="00B14CC2"/>
    <w:rsid w:val="00BB249E"/>
    <w:rsid w:val="00BE7EE3"/>
    <w:rsid w:val="00C66275"/>
    <w:rsid w:val="00CA7DAE"/>
    <w:rsid w:val="00CF4705"/>
    <w:rsid w:val="00D06B54"/>
    <w:rsid w:val="00D26DB2"/>
    <w:rsid w:val="00D36011"/>
    <w:rsid w:val="00D467CD"/>
    <w:rsid w:val="00D77E53"/>
    <w:rsid w:val="00D944B5"/>
    <w:rsid w:val="00E375AB"/>
    <w:rsid w:val="00E8672E"/>
    <w:rsid w:val="00F662AB"/>
    <w:rsid w:val="00F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315FC"/>
  <w14:defaultImageDpi w14:val="300"/>
  <w15:docId w15:val="{06619904-563D-4840-9406-02D9FF18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72"/>
    <w:pPr>
      <w:ind w:left="720"/>
      <w:contextualSpacing/>
    </w:pPr>
  </w:style>
  <w:style w:type="paragraph" w:customStyle="1" w:styleId="1">
    <w:name w:val="Обычный1"/>
    <w:rsid w:val="003D0E24"/>
    <w:pPr>
      <w:widowControl w:val="0"/>
      <w:contextualSpacing/>
    </w:pPr>
    <w:rPr>
      <w:rFonts w:ascii="Cambria" w:eastAsia="Cambria" w:hAnsi="Cambria" w:cs="Cambria"/>
      <w:color w:val="000000"/>
      <w:szCs w:val="20"/>
    </w:rPr>
  </w:style>
  <w:style w:type="paragraph" w:styleId="a4">
    <w:name w:val="header"/>
    <w:basedOn w:val="a"/>
    <w:link w:val="a5"/>
    <w:uiPriority w:val="99"/>
    <w:unhideWhenUsed/>
    <w:rsid w:val="00050E89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0E89"/>
  </w:style>
  <w:style w:type="character" w:styleId="a6">
    <w:name w:val="page number"/>
    <w:basedOn w:val="a0"/>
    <w:uiPriority w:val="99"/>
    <w:semiHidden/>
    <w:unhideWhenUsed/>
    <w:rsid w:val="0005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Leeman</dc:creator>
  <cp:keywords/>
  <dc:description/>
  <cp:lastModifiedBy>Arman Aubakirov</cp:lastModifiedBy>
  <cp:revision>15</cp:revision>
  <cp:lastPrinted>2016-02-14T12:53:00Z</cp:lastPrinted>
  <dcterms:created xsi:type="dcterms:W3CDTF">2018-07-04T12:19:00Z</dcterms:created>
  <dcterms:modified xsi:type="dcterms:W3CDTF">2018-09-12T14:45:00Z</dcterms:modified>
</cp:coreProperties>
</file>