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BF" w:rsidRPr="006807C1" w:rsidRDefault="005D42D2" w:rsidP="001328BF">
      <w:pPr>
        <w:rPr>
          <w:rFonts w:ascii="Helvetica Neue Medium" w:hAnsi="Helvetica Neue Medium"/>
          <w:i/>
          <w:iCs/>
          <w:sz w:val="32"/>
          <w:szCs w:val="28"/>
          <w:lang w:val="ru-RU"/>
        </w:rPr>
      </w:pPr>
      <w:r>
        <w:rPr>
          <w:rFonts w:asciiTheme="minorHAnsi" w:hAnsiTheme="minorHAnsi"/>
          <w:i/>
          <w:iCs/>
          <w:sz w:val="32"/>
          <w:szCs w:val="28"/>
          <w:lang w:val="ru-RU"/>
        </w:rPr>
        <w:t>Семинар</w:t>
      </w:r>
      <w:r w:rsidR="006807C1">
        <w:rPr>
          <w:rFonts w:asciiTheme="minorHAnsi" w:hAnsiTheme="minorHAnsi"/>
          <w:i/>
          <w:iCs/>
          <w:sz w:val="32"/>
          <w:szCs w:val="28"/>
          <w:lang w:val="ru-RU"/>
        </w:rPr>
        <w:t xml:space="preserve"> «Библейское богословие» - 13 занятий</w:t>
      </w:r>
    </w:p>
    <w:p w:rsidR="001328BF" w:rsidRPr="006807C1" w:rsidRDefault="001328BF" w:rsidP="001328BF">
      <w:pPr>
        <w:rPr>
          <w:rFonts w:ascii="Helvetica Neue" w:hAnsi="Helvetica Neue"/>
          <w:b/>
          <w:sz w:val="28"/>
          <w:lang w:val="ru-RU"/>
        </w:rPr>
      </w:pPr>
    </w:p>
    <w:p w:rsidR="001328BF" w:rsidRPr="006807C1" w:rsidRDefault="001328BF" w:rsidP="001328BF">
      <w:pPr>
        <w:rPr>
          <w:rFonts w:ascii="Helvetica Neue" w:hAnsi="Helvetica Neue"/>
          <w:b/>
          <w:sz w:val="28"/>
          <w:lang w:val="ru-RU"/>
        </w:rPr>
      </w:pPr>
    </w:p>
    <w:p w:rsidR="001328BF" w:rsidRPr="006807C1" w:rsidRDefault="006807C1" w:rsidP="001328BF">
      <w:pPr>
        <w:rPr>
          <w:rFonts w:ascii="Helvetica Neue" w:hAnsi="Helvetica Neue"/>
          <w:b/>
          <w:szCs w:val="22"/>
          <w:lang w:val="ru-RU"/>
        </w:rPr>
      </w:pPr>
      <w:r>
        <w:rPr>
          <w:rFonts w:ascii="Calibri" w:hAnsi="Calibri"/>
          <w:b/>
          <w:szCs w:val="22"/>
          <w:lang w:val="ru-RU"/>
        </w:rPr>
        <w:t>Что такое библейское богословие</w:t>
      </w:r>
      <w:r w:rsidR="001328BF" w:rsidRPr="006807C1">
        <w:rPr>
          <w:rFonts w:ascii="Helvetica Neue" w:hAnsi="Helvetica Neue"/>
          <w:b/>
          <w:szCs w:val="22"/>
          <w:lang w:val="ru-RU"/>
        </w:rPr>
        <w:t>?</w:t>
      </w:r>
    </w:p>
    <w:p w:rsidR="001328BF" w:rsidRPr="006807C1" w:rsidRDefault="00397690" w:rsidP="001328BF">
      <w:pPr>
        <w:rPr>
          <w:rFonts w:ascii="Helvetica Neue" w:hAnsi="Helvetica Neue"/>
          <w:szCs w:val="22"/>
          <w:lang w:val="ru-RU"/>
        </w:rPr>
      </w:pPr>
      <w:r w:rsidRPr="006807C1">
        <w:rPr>
          <w:rFonts w:ascii="Helvetica Neue" w:hAnsi="Helvetica Neue"/>
          <w:szCs w:val="22"/>
          <w:lang w:val="ru-RU"/>
        </w:rPr>
        <w:t xml:space="preserve">1. </w:t>
      </w:r>
      <w:r w:rsidR="005D42D2">
        <w:rPr>
          <w:rFonts w:ascii="Calibri" w:hAnsi="Calibri"/>
          <w:szCs w:val="22"/>
          <w:lang w:val="ru-RU"/>
        </w:rPr>
        <w:t>Вступление</w:t>
      </w:r>
      <w:r w:rsidR="006807C1">
        <w:rPr>
          <w:rFonts w:ascii="Calibri" w:hAnsi="Calibri"/>
          <w:szCs w:val="22"/>
          <w:lang w:val="ru-RU"/>
        </w:rPr>
        <w:t xml:space="preserve"> в предмет</w:t>
      </w:r>
      <w:r w:rsidRPr="006807C1">
        <w:rPr>
          <w:rFonts w:ascii="Helvetica Neue" w:hAnsi="Helvetica Neue"/>
          <w:szCs w:val="22"/>
          <w:lang w:val="ru-RU"/>
        </w:rPr>
        <w:t xml:space="preserve"> </w:t>
      </w:r>
      <w:r w:rsidRPr="006807C1">
        <w:rPr>
          <w:rFonts w:ascii="Helvetica Neue" w:hAnsi="Helvetica Neue"/>
          <w:szCs w:val="22"/>
          <w:lang w:val="ru-RU"/>
        </w:rPr>
        <w:tab/>
      </w:r>
      <w:r w:rsidRPr="006807C1">
        <w:rPr>
          <w:rFonts w:ascii="Helvetica Neue" w:hAnsi="Helvetica Neue"/>
          <w:szCs w:val="22"/>
          <w:lang w:val="ru-RU"/>
        </w:rPr>
        <w:tab/>
      </w:r>
      <w:r w:rsidR="001328BF" w:rsidRPr="006807C1">
        <w:rPr>
          <w:rFonts w:ascii="Helvetica Neue" w:hAnsi="Helvetica Neue"/>
          <w:szCs w:val="22"/>
          <w:lang w:val="ru-RU"/>
        </w:rPr>
        <w:tab/>
      </w:r>
      <w:r w:rsidR="006807C1">
        <w:rPr>
          <w:rFonts w:ascii="Calibri" w:hAnsi="Calibri"/>
          <w:szCs w:val="22"/>
          <w:lang w:val="ru-RU"/>
        </w:rPr>
        <w:t>Занятие</w:t>
      </w:r>
      <w:r w:rsidR="001328BF" w:rsidRPr="006807C1">
        <w:rPr>
          <w:rFonts w:ascii="Helvetica Neue" w:hAnsi="Helvetica Neue"/>
          <w:szCs w:val="22"/>
          <w:lang w:val="ru-RU"/>
        </w:rPr>
        <w:t xml:space="preserve"> 1</w:t>
      </w:r>
    </w:p>
    <w:p w:rsidR="001328BF" w:rsidRPr="006807C1" w:rsidRDefault="001328BF" w:rsidP="001328BF">
      <w:pPr>
        <w:rPr>
          <w:rFonts w:ascii="Helvetica Neue" w:hAnsi="Helvetica Neue"/>
          <w:szCs w:val="22"/>
          <w:lang w:val="ru-RU"/>
        </w:rPr>
      </w:pPr>
      <w:r w:rsidRPr="006807C1">
        <w:rPr>
          <w:rFonts w:ascii="Helvetica Neue" w:hAnsi="Helvetica Neue"/>
          <w:szCs w:val="22"/>
          <w:lang w:val="ru-RU"/>
        </w:rPr>
        <w:t xml:space="preserve">2. </w:t>
      </w:r>
      <w:r w:rsidR="00C73BB8">
        <w:rPr>
          <w:rFonts w:ascii="Calibri" w:hAnsi="Calibri"/>
          <w:szCs w:val="22"/>
          <w:lang w:val="ru-RU"/>
        </w:rPr>
        <w:t>Защита</w:t>
      </w:r>
      <w:r w:rsidR="006807C1">
        <w:rPr>
          <w:rFonts w:ascii="Calibri" w:hAnsi="Calibri"/>
          <w:szCs w:val="22"/>
          <w:lang w:val="ru-RU"/>
        </w:rPr>
        <w:t xml:space="preserve"> и </w:t>
      </w:r>
      <w:r w:rsidR="00C73BB8">
        <w:rPr>
          <w:rFonts w:ascii="Calibri" w:hAnsi="Calibri"/>
          <w:szCs w:val="22"/>
          <w:lang w:val="ru-RU"/>
        </w:rPr>
        <w:t>путеводитель</w:t>
      </w:r>
      <w:bookmarkStart w:id="0" w:name="_GoBack"/>
      <w:bookmarkEnd w:id="0"/>
      <w:r w:rsidR="006807C1">
        <w:rPr>
          <w:rFonts w:ascii="Calibri" w:hAnsi="Calibri"/>
          <w:szCs w:val="22"/>
          <w:lang w:val="ru-RU"/>
        </w:rPr>
        <w:t xml:space="preserve"> для церкви</w:t>
      </w:r>
      <w:r w:rsidR="00397690" w:rsidRPr="006807C1">
        <w:rPr>
          <w:rFonts w:ascii="Helvetica Neue" w:hAnsi="Helvetica Neue"/>
          <w:szCs w:val="22"/>
          <w:lang w:val="ru-RU"/>
        </w:rPr>
        <w:tab/>
      </w:r>
      <w:r w:rsidR="006807C1">
        <w:rPr>
          <w:rFonts w:ascii="Calibri" w:hAnsi="Calibri"/>
          <w:szCs w:val="22"/>
          <w:lang w:val="ru-RU"/>
        </w:rPr>
        <w:t>Занятие</w:t>
      </w:r>
      <w:r w:rsidRPr="006807C1">
        <w:rPr>
          <w:rFonts w:ascii="Helvetica Neue" w:hAnsi="Helvetica Neue"/>
          <w:szCs w:val="22"/>
          <w:lang w:val="ru-RU"/>
        </w:rPr>
        <w:t xml:space="preserve"> 2</w:t>
      </w:r>
    </w:p>
    <w:p w:rsidR="001328BF" w:rsidRPr="008E27D5" w:rsidRDefault="00397690" w:rsidP="001328BF">
      <w:pPr>
        <w:rPr>
          <w:rFonts w:ascii="Helvetica Neue" w:hAnsi="Helvetica Neue"/>
          <w:szCs w:val="22"/>
          <w:lang w:val="ru-RU"/>
        </w:rPr>
      </w:pPr>
      <w:r w:rsidRPr="00574AD1">
        <w:rPr>
          <w:rFonts w:ascii="Helvetica Neue" w:hAnsi="Helvetica Neue"/>
          <w:szCs w:val="22"/>
          <w:lang w:val="ru-RU"/>
        </w:rPr>
        <w:t xml:space="preserve">3. </w:t>
      </w:r>
      <w:r w:rsidR="005D42D2">
        <w:rPr>
          <w:rFonts w:ascii="Calibri" w:hAnsi="Calibri"/>
          <w:szCs w:val="22"/>
          <w:lang w:val="ru-RU"/>
        </w:rPr>
        <w:t xml:space="preserve">Инструментарий       </w:t>
      </w:r>
      <w:r w:rsidRPr="008E27D5">
        <w:rPr>
          <w:rFonts w:ascii="Helvetica Neue" w:hAnsi="Helvetica Neue"/>
          <w:szCs w:val="22"/>
          <w:lang w:val="ru-RU"/>
        </w:rPr>
        <w:t xml:space="preserve"> </w:t>
      </w:r>
      <w:r w:rsidRPr="008E27D5">
        <w:rPr>
          <w:rFonts w:ascii="Helvetica Neue" w:hAnsi="Helvetica Neue"/>
          <w:szCs w:val="22"/>
          <w:lang w:val="ru-RU"/>
        </w:rPr>
        <w:tab/>
      </w:r>
      <w:r w:rsidRPr="008E27D5">
        <w:rPr>
          <w:rFonts w:ascii="Helvetica Neue" w:hAnsi="Helvetica Neue"/>
          <w:szCs w:val="22"/>
          <w:lang w:val="ru-RU"/>
        </w:rPr>
        <w:tab/>
      </w:r>
      <w:r w:rsidR="001328BF" w:rsidRPr="008E27D5">
        <w:rPr>
          <w:rFonts w:ascii="Helvetica Neue" w:hAnsi="Helvetica Neue"/>
          <w:szCs w:val="22"/>
          <w:lang w:val="ru-RU"/>
        </w:rPr>
        <w:tab/>
      </w:r>
      <w:r w:rsidR="005D42D2">
        <w:rPr>
          <w:rFonts w:ascii="Calibri" w:hAnsi="Calibri"/>
          <w:szCs w:val="22"/>
          <w:lang w:val="ru-RU"/>
        </w:rPr>
        <w:t>Занятие</w:t>
      </w:r>
      <w:r w:rsidR="001328BF" w:rsidRPr="008E27D5">
        <w:rPr>
          <w:rFonts w:ascii="Helvetica Neue" w:hAnsi="Helvetica Neue"/>
          <w:szCs w:val="22"/>
          <w:lang w:val="ru-RU"/>
        </w:rPr>
        <w:t xml:space="preserve"> 3</w:t>
      </w:r>
    </w:p>
    <w:p w:rsidR="001328BF" w:rsidRPr="008E27D5" w:rsidRDefault="001328BF" w:rsidP="001328BF">
      <w:pPr>
        <w:rPr>
          <w:rFonts w:ascii="Helvetica Neue" w:hAnsi="Helvetica Neue"/>
          <w:b/>
          <w:szCs w:val="22"/>
          <w:lang w:val="ru-RU"/>
        </w:rPr>
      </w:pPr>
    </w:p>
    <w:p w:rsidR="001328BF" w:rsidRPr="008E27D5" w:rsidRDefault="008E27D5" w:rsidP="001328BF">
      <w:pPr>
        <w:rPr>
          <w:rFonts w:ascii="Helvetica Neue" w:hAnsi="Helvetica Neue"/>
          <w:b/>
          <w:szCs w:val="22"/>
          <w:lang w:val="ru-RU"/>
        </w:rPr>
      </w:pPr>
      <w:r>
        <w:rPr>
          <w:rFonts w:ascii="Calibri" w:hAnsi="Calibri"/>
          <w:b/>
          <w:szCs w:val="22"/>
          <w:lang w:val="ru-RU"/>
        </w:rPr>
        <w:t>Библейское богословие в историях</w:t>
      </w:r>
    </w:p>
    <w:p w:rsidR="001328BF" w:rsidRPr="008E27D5" w:rsidRDefault="001328BF" w:rsidP="001328BF">
      <w:pPr>
        <w:rPr>
          <w:rFonts w:ascii="Helvetica Neue" w:hAnsi="Helvetica Neue"/>
          <w:szCs w:val="22"/>
          <w:lang w:val="ru-RU"/>
        </w:rPr>
      </w:pPr>
      <w:r w:rsidRPr="008E27D5">
        <w:rPr>
          <w:rFonts w:ascii="Helvetica Neue" w:hAnsi="Helvetica Neue"/>
          <w:szCs w:val="22"/>
          <w:lang w:val="ru-RU"/>
        </w:rPr>
        <w:t xml:space="preserve">4. </w:t>
      </w:r>
      <w:r w:rsidR="008E27D5">
        <w:rPr>
          <w:rFonts w:ascii="Calibri" w:hAnsi="Calibri"/>
          <w:szCs w:val="22"/>
          <w:lang w:val="ru-RU"/>
        </w:rPr>
        <w:t xml:space="preserve">Царство через завет            </w:t>
      </w:r>
      <w:r w:rsidRPr="008E27D5">
        <w:rPr>
          <w:rFonts w:ascii="Helvetica Neue" w:hAnsi="Helvetica Neue"/>
          <w:szCs w:val="22"/>
          <w:lang w:val="ru-RU"/>
        </w:rPr>
        <w:tab/>
      </w:r>
      <w:r w:rsidRPr="008E27D5">
        <w:rPr>
          <w:rFonts w:ascii="Helvetica Neue" w:hAnsi="Helvetica Neue"/>
          <w:szCs w:val="22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8E27D5">
        <w:rPr>
          <w:rFonts w:ascii="Helvetica Neue" w:hAnsi="Helvetica Neue"/>
          <w:szCs w:val="22"/>
          <w:lang w:val="ru-RU"/>
        </w:rPr>
        <w:t xml:space="preserve"> 3</w:t>
      </w:r>
    </w:p>
    <w:p w:rsidR="001328BF" w:rsidRPr="008E27D5" w:rsidRDefault="00397690" w:rsidP="001328BF">
      <w:pPr>
        <w:rPr>
          <w:rFonts w:ascii="Helvetica Neue" w:hAnsi="Helvetica Neue"/>
          <w:szCs w:val="22"/>
          <w:lang w:val="ru-RU"/>
        </w:rPr>
      </w:pPr>
      <w:r w:rsidRPr="008E27D5">
        <w:rPr>
          <w:rFonts w:ascii="Helvetica Neue" w:hAnsi="Helvetica Neue"/>
          <w:szCs w:val="22"/>
          <w:lang w:val="ru-RU"/>
        </w:rPr>
        <w:t xml:space="preserve">5. </w:t>
      </w:r>
      <w:r w:rsidR="008E27D5">
        <w:rPr>
          <w:rFonts w:ascii="Calibri" w:hAnsi="Calibri"/>
          <w:szCs w:val="22"/>
          <w:lang w:val="ru-RU"/>
        </w:rPr>
        <w:t>От Эдема до Нового Иерусалима</w:t>
      </w:r>
      <w:r w:rsidRPr="008E27D5">
        <w:rPr>
          <w:rFonts w:ascii="Helvetica Neue" w:hAnsi="Helvetica Neue"/>
          <w:szCs w:val="22"/>
          <w:lang w:val="ru-RU"/>
        </w:rPr>
        <w:t xml:space="preserve"> </w:t>
      </w:r>
      <w:r w:rsidRPr="008E27D5">
        <w:rPr>
          <w:rFonts w:ascii="Helvetica Neue" w:hAnsi="Helvetica Neue"/>
          <w:szCs w:val="22"/>
          <w:lang w:val="ru-RU"/>
        </w:rPr>
        <w:tab/>
      </w:r>
      <w:r w:rsidRPr="008E27D5">
        <w:rPr>
          <w:rFonts w:ascii="Helvetica Neue" w:hAnsi="Helvetica Neue"/>
          <w:szCs w:val="22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="001328BF" w:rsidRPr="008E27D5">
        <w:rPr>
          <w:rFonts w:ascii="Helvetica Neue" w:hAnsi="Helvetica Neue"/>
          <w:szCs w:val="22"/>
          <w:lang w:val="ru-RU"/>
        </w:rPr>
        <w:t xml:space="preserve"> 4</w:t>
      </w:r>
    </w:p>
    <w:p w:rsidR="001328BF" w:rsidRPr="008E27D5" w:rsidRDefault="001328BF" w:rsidP="001328BF">
      <w:pPr>
        <w:rPr>
          <w:rFonts w:ascii="Helvetica Neue" w:hAnsi="Helvetica Neue"/>
          <w:szCs w:val="22"/>
          <w:lang w:val="ru-RU"/>
        </w:rPr>
      </w:pPr>
      <w:r w:rsidRPr="008E27D5">
        <w:rPr>
          <w:rFonts w:ascii="Helvetica Neue" w:hAnsi="Helvetica Neue"/>
          <w:szCs w:val="22"/>
          <w:lang w:val="ru-RU"/>
        </w:rPr>
        <w:t xml:space="preserve">6. </w:t>
      </w:r>
      <w:r w:rsidR="008E27D5">
        <w:rPr>
          <w:rFonts w:ascii="Calibri" w:hAnsi="Calibri"/>
          <w:szCs w:val="22"/>
          <w:lang w:val="ru-RU"/>
        </w:rPr>
        <w:t>Народ Божий</w:t>
      </w:r>
      <w:r w:rsidRPr="008E27D5">
        <w:rPr>
          <w:rFonts w:ascii="Helvetica Neue" w:hAnsi="Helvetica Neue"/>
          <w:szCs w:val="22"/>
          <w:lang w:val="ru-RU"/>
        </w:rPr>
        <w:tab/>
      </w:r>
      <w:r w:rsidRPr="008E27D5">
        <w:rPr>
          <w:rFonts w:ascii="Helvetica Neue" w:hAnsi="Helvetica Neue"/>
          <w:szCs w:val="22"/>
          <w:lang w:val="ru-RU"/>
        </w:rPr>
        <w:tab/>
      </w:r>
      <w:r w:rsidRPr="008E27D5">
        <w:rPr>
          <w:rFonts w:ascii="Helvetica Neue" w:hAnsi="Helvetica Neue"/>
          <w:szCs w:val="22"/>
          <w:lang w:val="ru-RU"/>
        </w:rPr>
        <w:tab/>
      </w:r>
      <w:r w:rsidRPr="008E27D5">
        <w:rPr>
          <w:rFonts w:ascii="Helvetica Neue" w:hAnsi="Helvetica Neue"/>
          <w:szCs w:val="22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8E27D5">
        <w:rPr>
          <w:rFonts w:ascii="Helvetica Neue" w:hAnsi="Helvetica Neue"/>
          <w:szCs w:val="22"/>
          <w:lang w:val="ru-RU"/>
        </w:rPr>
        <w:t xml:space="preserve"> 5</w:t>
      </w:r>
    </w:p>
    <w:p w:rsidR="001328BF" w:rsidRPr="008E27D5" w:rsidRDefault="001328BF" w:rsidP="001328BF">
      <w:pPr>
        <w:rPr>
          <w:rFonts w:ascii="Helvetica Neue" w:hAnsi="Helvetica Neue"/>
          <w:szCs w:val="22"/>
          <w:lang w:val="ru-RU"/>
        </w:rPr>
      </w:pPr>
      <w:r w:rsidRPr="008E27D5">
        <w:rPr>
          <w:rFonts w:ascii="Helvetica Neue" w:hAnsi="Helvetica Neue"/>
          <w:szCs w:val="22"/>
          <w:lang w:val="ru-RU"/>
        </w:rPr>
        <w:t xml:space="preserve">7. </w:t>
      </w:r>
      <w:r w:rsidR="008E27D5">
        <w:rPr>
          <w:rFonts w:ascii="Calibri" w:hAnsi="Calibri"/>
          <w:szCs w:val="22"/>
          <w:lang w:val="ru-RU"/>
        </w:rPr>
        <w:t>Жертва</w:t>
      </w:r>
      <w:r w:rsidRPr="008E27D5">
        <w:rPr>
          <w:rFonts w:ascii="Helvetica Neue" w:hAnsi="Helvetica Neue"/>
          <w:i/>
          <w:szCs w:val="22"/>
          <w:lang w:val="ru-RU"/>
        </w:rPr>
        <w:tab/>
      </w:r>
      <w:r w:rsidRPr="008E27D5">
        <w:rPr>
          <w:rFonts w:ascii="Helvetica Neue" w:hAnsi="Helvetica Neue"/>
          <w:i/>
          <w:szCs w:val="22"/>
          <w:lang w:val="ru-RU"/>
        </w:rPr>
        <w:tab/>
      </w:r>
      <w:r w:rsidRPr="008E27D5">
        <w:rPr>
          <w:rFonts w:ascii="Helvetica Neue" w:hAnsi="Helvetica Neue"/>
          <w:i/>
          <w:szCs w:val="22"/>
          <w:lang w:val="ru-RU"/>
        </w:rPr>
        <w:tab/>
      </w:r>
      <w:r w:rsidRPr="008E27D5">
        <w:rPr>
          <w:rFonts w:ascii="Helvetica Neue" w:hAnsi="Helvetica Neue"/>
          <w:i/>
          <w:szCs w:val="22"/>
          <w:lang w:val="ru-RU"/>
        </w:rPr>
        <w:tab/>
      </w:r>
      <w:r w:rsidRPr="008E27D5">
        <w:rPr>
          <w:rFonts w:ascii="Helvetica Neue" w:hAnsi="Helvetica Neue"/>
          <w:i/>
          <w:szCs w:val="22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8E27D5">
        <w:rPr>
          <w:rFonts w:ascii="Helvetica Neue" w:hAnsi="Helvetica Neue"/>
          <w:szCs w:val="22"/>
          <w:lang w:val="ru-RU"/>
        </w:rPr>
        <w:t xml:space="preserve"> 6</w:t>
      </w:r>
    </w:p>
    <w:p w:rsidR="001328BF" w:rsidRPr="00574AD1" w:rsidRDefault="001328BF" w:rsidP="001328BF">
      <w:pPr>
        <w:rPr>
          <w:rFonts w:ascii="Helvetica Neue" w:hAnsi="Helvetica Neue"/>
          <w:szCs w:val="22"/>
          <w:lang w:val="ru-RU"/>
        </w:rPr>
      </w:pPr>
      <w:r w:rsidRPr="00574AD1">
        <w:rPr>
          <w:rFonts w:ascii="Helvetica Neue" w:hAnsi="Helvetica Neue"/>
          <w:szCs w:val="22"/>
          <w:lang w:val="ru-RU"/>
        </w:rPr>
        <w:t xml:space="preserve">8. </w:t>
      </w:r>
      <w:r w:rsidR="008E27D5">
        <w:rPr>
          <w:rFonts w:ascii="Calibri" w:hAnsi="Calibri"/>
          <w:szCs w:val="22"/>
          <w:lang w:val="ru-RU"/>
        </w:rPr>
        <w:t>Миссия</w:t>
      </w:r>
      <w:r w:rsidRPr="00574AD1">
        <w:rPr>
          <w:rFonts w:ascii="Helvetica Neue" w:hAnsi="Helvetica Neue"/>
          <w:szCs w:val="22"/>
          <w:lang w:val="ru-RU"/>
        </w:rPr>
        <w:tab/>
      </w:r>
      <w:r w:rsidRPr="00574AD1">
        <w:rPr>
          <w:rFonts w:ascii="Helvetica Neue" w:hAnsi="Helvetica Neue"/>
          <w:szCs w:val="22"/>
          <w:lang w:val="ru-RU"/>
        </w:rPr>
        <w:tab/>
      </w:r>
      <w:r w:rsidRPr="00574AD1">
        <w:rPr>
          <w:rFonts w:ascii="Helvetica Neue" w:hAnsi="Helvetica Neue"/>
          <w:szCs w:val="22"/>
          <w:lang w:val="ru-RU"/>
        </w:rPr>
        <w:tab/>
      </w:r>
      <w:r w:rsidRPr="00574AD1">
        <w:rPr>
          <w:rFonts w:ascii="Helvetica Neue" w:hAnsi="Helvetica Neue"/>
          <w:szCs w:val="22"/>
          <w:lang w:val="ru-RU"/>
        </w:rPr>
        <w:tab/>
      </w:r>
      <w:r w:rsidRPr="00574AD1">
        <w:rPr>
          <w:rFonts w:ascii="Helvetica Neue" w:hAnsi="Helvetica Neue"/>
          <w:szCs w:val="22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574AD1">
        <w:rPr>
          <w:rFonts w:ascii="Helvetica Neue" w:hAnsi="Helvetica Neue"/>
          <w:szCs w:val="22"/>
          <w:lang w:val="ru-RU"/>
        </w:rPr>
        <w:t xml:space="preserve"> 7</w:t>
      </w:r>
    </w:p>
    <w:p w:rsidR="001328BF" w:rsidRPr="00574AD1" w:rsidRDefault="001328BF" w:rsidP="001328BF">
      <w:pPr>
        <w:rPr>
          <w:rFonts w:ascii="Helvetica Neue" w:hAnsi="Helvetica Neue"/>
          <w:szCs w:val="22"/>
          <w:lang w:val="ru-RU"/>
        </w:rPr>
      </w:pPr>
      <w:r w:rsidRPr="00574AD1">
        <w:rPr>
          <w:rFonts w:ascii="Helvetica Neue" w:hAnsi="Helvetica Neue"/>
          <w:szCs w:val="22"/>
          <w:lang w:val="ru-RU"/>
        </w:rPr>
        <w:t xml:space="preserve">9. </w:t>
      </w:r>
      <w:r w:rsidR="008E27D5">
        <w:rPr>
          <w:rFonts w:ascii="Calibri" w:hAnsi="Calibri"/>
          <w:szCs w:val="22"/>
          <w:lang w:val="ru-RU"/>
        </w:rPr>
        <w:t>Идолопоклонство</w:t>
      </w:r>
      <w:r w:rsidRPr="00574AD1">
        <w:rPr>
          <w:rFonts w:ascii="Helvetica Neue" w:hAnsi="Helvetica Neue"/>
          <w:szCs w:val="22"/>
          <w:lang w:val="ru-RU"/>
        </w:rPr>
        <w:tab/>
      </w:r>
      <w:r w:rsidRPr="00574AD1">
        <w:rPr>
          <w:rFonts w:ascii="Helvetica Neue" w:hAnsi="Helvetica Neue"/>
          <w:szCs w:val="22"/>
          <w:lang w:val="ru-RU"/>
        </w:rPr>
        <w:tab/>
      </w:r>
      <w:r w:rsidRPr="00574AD1">
        <w:rPr>
          <w:rFonts w:ascii="Helvetica Neue" w:hAnsi="Helvetica Neue"/>
          <w:szCs w:val="22"/>
          <w:lang w:val="ru-RU"/>
        </w:rPr>
        <w:tab/>
      </w:r>
      <w:r w:rsidR="00574AD1">
        <w:rPr>
          <w:rFonts w:asciiTheme="minorHAnsi" w:hAnsiTheme="minorHAnsi"/>
          <w:szCs w:val="22"/>
          <w:lang w:val="ru-RU"/>
        </w:rPr>
        <w:t xml:space="preserve">             </w:t>
      </w:r>
      <w:r w:rsidR="008E27D5">
        <w:rPr>
          <w:rFonts w:ascii="Calibri" w:hAnsi="Calibri"/>
          <w:szCs w:val="22"/>
          <w:lang w:val="ru-RU"/>
        </w:rPr>
        <w:t>Занятие</w:t>
      </w:r>
      <w:r w:rsidRPr="00574AD1">
        <w:rPr>
          <w:rFonts w:ascii="Helvetica Neue" w:hAnsi="Helvetica Neue"/>
          <w:szCs w:val="22"/>
          <w:lang w:val="ru-RU"/>
        </w:rPr>
        <w:t xml:space="preserve"> 8</w:t>
      </w:r>
    </w:p>
    <w:p w:rsidR="001328BF" w:rsidRPr="00574AD1" w:rsidRDefault="001328BF" w:rsidP="001328BF">
      <w:pPr>
        <w:rPr>
          <w:rFonts w:ascii="Helvetica Neue" w:hAnsi="Helvetica Neue"/>
          <w:szCs w:val="22"/>
          <w:lang w:val="ru-RU"/>
        </w:rPr>
      </w:pPr>
    </w:p>
    <w:p w:rsidR="001328BF" w:rsidRPr="008E27D5" w:rsidRDefault="008E27D5" w:rsidP="001328BF">
      <w:pPr>
        <w:rPr>
          <w:rFonts w:ascii="Helvetica Neue" w:hAnsi="Helvetica Neue"/>
          <w:b/>
          <w:lang w:val="ru-RU"/>
        </w:rPr>
      </w:pPr>
      <w:r>
        <w:rPr>
          <w:rFonts w:ascii="Calibri" w:hAnsi="Calibri"/>
          <w:b/>
          <w:lang w:val="ru-RU"/>
        </w:rPr>
        <w:t>Работа над текстом</w:t>
      </w:r>
    </w:p>
    <w:p w:rsidR="001328BF" w:rsidRPr="008E27D5" w:rsidRDefault="001328BF" w:rsidP="001328BF">
      <w:pPr>
        <w:rPr>
          <w:rFonts w:ascii="Helvetica Neue" w:hAnsi="Helvetica Neue"/>
          <w:lang w:val="ru-RU"/>
        </w:rPr>
      </w:pPr>
      <w:r w:rsidRPr="008E27D5">
        <w:rPr>
          <w:rFonts w:ascii="Helvetica Neue" w:hAnsi="Helvetica Neue"/>
          <w:lang w:val="ru-RU"/>
        </w:rPr>
        <w:t xml:space="preserve">10. </w:t>
      </w:r>
      <w:r w:rsidR="008E27D5">
        <w:rPr>
          <w:rFonts w:ascii="Calibri" w:hAnsi="Calibri"/>
          <w:lang w:val="ru-RU"/>
        </w:rPr>
        <w:t>Исход</w:t>
      </w:r>
      <w:r w:rsidRPr="008E27D5">
        <w:rPr>
          <w:rFonts w:ascii="Helvetica Neue" w:hAnsi="Helvetica Neue"/>
          <w:lang w:val="ru-RU"/>
        </w:rPr>
        <w:t xml:space="preserve">; 1 </w:t>
      </w:r>
      <w:r w:rsidR="008E27D5">
        <w:rPr>
          <w:rFonts w:ascii="Calibri" w:hAnsi="Calibri"/>
          <w:lang w:val="ru-RU"/>
        </w:rPr>
        <w:t>Царств</w:t>
      </w:r>
      <w:r w:rsidRPr="008E27D5">
        <w:rPr>
          <w:rFonts w:ascii="Helvetica Neue" w:hAnsi="Helvetica Neue"/>
          <w:lang w:val="ru-RU"/>
        </w:rPr>
        <w:t xml:space="preserve">; </w:t>
      </w:r>
      <w:r w:rsidR="008E27D5">
        <w:rPr>
          <w:rFonts w:ascii="Calibri" w:hAnsi="Calibri"/>
          <w:lang w:val="ru-RU"/>
        </w:rPr>
        <w:t>Псалмы</w:t>
      </w:r>
      <w:r w:rsidRPr="008E27D5">
        <w:rPr>
          <w:rFonts w:ascii="Helvetica Neue" w:hAnsi="Helvetica Neue"/>
          <w:lang w:val="ru-RU"/>
        </w:rPr>
        <w:t xml:space="preserve"> </w:t>
      </w:r>
      <w:r w:rsidRPr="008E27D5">
        <w:rPr>
          <w:rFonts w:ascii="Helvetica Neue" w:hAnsi="Helvetica Neue"/>
          <w:lang w:val="ru-RU"/>
        </w:rPr>
        <w:tab/>
      </w:r>
      <w:r w:rsidRPr="008E27D5">
        <w:rPr>
          <w:rFonts w:ascii="Helvetica Neue" w:hAnsi="Helvetica Neue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8E27D5">
        <w:rPr>
          <w:rFonts w:ascii="Helvetica Neue" w:hAnsi="Helvetica Neue"/>
          <w:lang w:val="ru-RU"/>
        </w:rPr>
        <w:t xml:space="preserve"> 10</w:t>
      </w:r>
    </w:p>
    <w:p w:rsidR="001328BF" w:rsidRPr="008E27D5" w:rsidRDefault="001328BF" w:rsidP="001328BF">
      <w:pPr>
        <w:rPr>
          <w:rFonts w:ascii="Helvetica Neue" w:hAnsi="Helvetica Neue"/>
          <w:lang w:val="ru-RU"/>
        </w:rPr>
      </w:pPr>
      <w:r w:rsidRPr="008E27D5">
        <w:rPr>
          <w:rFonts w:ascii="Helvetica Neue" w:hAnsi="Helvetica Neue"/>
          <w:lang w:val="ru-RU"/>
        </w:rPr>
        <w:t xml:space="preserve">11. </w:t>
      </w:r>
      <w:r w:rsidR="008E27D5">
        <w:rPr>
          <w:rFonts w:ascii="Calibri" w:hAnsi="Calibri"/>
          <w:lang w:val="ru-RU"/>
        </w:rPr>
        <w:t>Притчи</w:t>
      </w:r>
      <w:r w:rsidRPr="008E27D5">
        <w:rPr>
          <w:rFonts w:ascii="Helvetica Neue" w:hAnsi="Helvetica Neue"/>
          <w:lang w:val="ru-RU"/>
        </w:rPr>
        <w:t xml:space="preserve">; </w:t>
      </w:r>
      <w:r w:rsidR="008E27D5">
        <w:rPr>
          <w:rFonts w:ascii="Calibri" w:hAnsi="Calibri"/>
          <w:lang w:val="ru-RU"/>
        </w:rPr>
        <w:t>Исаия</w:t>
      </w:r>
      <w:r w:rsidRPr="008E27D5">
        <w:rPr>
          <w:rFonts w:ascii="Helvetica Neue" w:hAnsi="Helvetica Neue"/>
          <w:lang w:val="ru-RU"/>
        </w:rPr>
        <w:t xml:space="preserve">; </w:t>
      </w:r>
      <w:proofErr w:type="spellStart"/>
      <w:r w:rsidR="008E27D5">
        <w:rPr>
          <w:rFonts w:ascii="Calibri" w:hAnsi="Calibri"/>
          <w:lang w:val="ru-RU"/>
        </w:rPr>
        <w:t>Неемия</w:t>
      </w:r>
      <w:proofErr w:type="spellEnd"/>
      <w:r w:rsidRPr="008E27D5">
        <w:rPr>
          <w:rFonts w:ascii="Helvetica Neue" w:hAnsi="Helvetica Neue"/>
          <w:lang w:val="ru-RU"/>
        </w:rPr>
        <w:tab/>
      </w:r>
      <w:r w:rsidR="008E27D5">
        <w:rPr>
          <w:rFonts w:asciiTheme="minorHAnsi" w:hAnsiTheme="minorHAnsi"/>
          <w:lang w:val="ru-RU"/>
        </w:rPr>
        <w:t xml:space="preserve">              </w:t>
      </w:r>
      <w:r w:rsidRPr="008E27D5">
        <w:rPr>
          <w:rFonts w:ascii="Helvetica Neue" w:hAnsi="Helvetica Neue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8E27D5">
        <w:rPr>
          <w:rFonts w:ascii="Helvetica Neue" w:hAnsi="Helvetica Neue"/>
          <w:lang w:val="ru-RU"/>
        </w:rPr>
        <w:t xml:space="preserve"> 11</w:t>
      </w:r>
    </w:p>
    <w:p w:rsidR="001328BF" w:rsidRPr="008E27D5" w:rsidRDefault="001328BF" w:rsidP="001328BF">
      <w:pPr>
        <w:rPr>
          <w:rFonts w:ascii="Helvetica Neue" w:hAnsi="Helvetica Neue"/>
          <w:lang w:val="ru-RU"/>
        </w:rPr>
      </w:pPr>
      <w:r w:rsidRPr="008E27D5">
        <w:rPr>
          <w:rFonts w:ascii="Helvetica Neue" w:hAnsi="Helvetica Neue"/>
          <w:lang w:val="ru-RU"/>
        </w:rPr>
        <w:t xml:space="preserve">12. </w:t>
      </w:r>
      <w:r w:rsidR="008E27D5">
        <w:rPr>
          <w:rFonts w:ascii="Calibri" w:hAnsi="Calibri"/>
          <w:lang w:val="ru-RU"/>
        </w:rPr>
        <w:t>Лука</w:t>
      </w:r>
      <w:r w:rsidRPr="008E27D5">
        <w:rPr>
          <w:rFonts w:ascii="Helvetica Neue" w:hAnsi="Helvetica Neue"/>
          <w:lang w:val="ru-RU"/>
        </w:rPr>
        <w:t xml:space="preserve">; </w:t>
      </w:r>
      <w:r w:rsidR="008E27D5">
        <w:rPr>
          <w:rFonts w:ascii="Calibri" w:hAnsi="Calibri"/>
          <w:lang w:val="ru-RU"/>
        </w:rPr>
        <w:t>Иоанн</w:t>
      </w:r>
      <w:r w:rsidR="00397690" w:rsidRPr="008E27D5">
        <w:rPr>
          <w:rFonts w:ascii="Helvetica Neue" w:hAnsi="Helvetica Neue"/>
          <w:lang w:val="ru-RU"/>
        </w:rPr>
        <w:t xml:space="preserve">; </w:t>
      </w:r>
      <w:proofErr w:type="spellStart"/>
      <w:r w:rsidR="008E27D5">
        <w:rPr>
          <w:rFonts w:ascii="Calibri" w:hAnsi="Calibri"/>
          <w:lang w:val="ru-RU"/>
        </w:rPr>
        <w:t>Колоссянам</w:t>
      </w:r>
      <w:proofErr w:type="spellEnd"/>
      <w:r w:rsidR="00397690" w:rsidRPr="008E27D5">
        <w:rPr>
          <w:rFonts w:ascii="Helvetica Neue" w:hAnsi="Helvetica Neue"/>
          <w:lang w:val="ru-RU"/>
        </w:rPr>
        <w:tab/>
      </w:r>
      <w:r w:rsidR="00397690" w:rsidRPr="008E27D5">
        <w:rPr>
          <w:rFonts w:ascii="Helvetica Neue" w:hAnsi="Helvetica Neue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8E27D5">
        <w:rPr>
          <w:rFonts w:ascii="Helvetica Neue" w:hAnsi="Helvetica Neue"/>
          <w:lang w:val="ru-RU"/>
        </w:rPr>
        <w:t xml:space="preserve"> 12</w:t>
      </w:r>
    </w:p>
    <w:p w:rsidR="001328BF" w:rsidRPr="008E27D5" w:rsidRDefault="001328BF" w:rsidP="001328BF">
      <w:pPr>
        <w:rPr>
          <w:rFonts w:ascii="Helvetica Neue" w:hAnsi="Helvetica Neue"/>
          <w:lang w:val="ru-RU"/>
        </w:rPr>
      </w:pPr>
      <w:r w:rsidRPr="008E27D5">
        <w:rPr>
          <w:rFonts w:ascii="Helvetica Neue" w:hAnsi="Helvetica Neue"/>
          <w:lang w:val="ru-RU"/>
        </w:rPr>
        <w:t xml:space="preserve">13. </w:t>
      </w:r>
      <w:r w:rsidR="008E27D5">
        <w:rPr>
          <w:rFonts w:ascii="Calibri" w:hAnsi="Calibri"/>
          <w:lang w:val="ru-RU"/>
        </w:rPr>
        <w:t>Опрос</w:t>
      </w:r>
      <w:r w:rsidRPr="008E27D5">
        <w:rPr>
          <w:rFonts w:ascii="Helvetica Neue" w:hAnsi="Helvetica Neue"/>
          <w:lang w:val="ru-RU"/>
        </w:rPr>
        <w:tab/>
      </w:r>
      <w:r w:rsidRPr="008E27D5">
        <w:rPr>
          <w:rFonts w:ascii="Helvetica Neue" w:hAnsi="Helvetica Neue"/>
          <w:lang w:val="ru-RU"/>
        </w:rPr>
        <w:tab/>
      </w:r>
      <w:r w:rsidRPr="008E27D5">
        <w:rPr>
          <w:rFonts w:ascii="Helvetica Neue" w:hAnsi="Helvetica Neue"/>
          <w:lang w:val="ru-RU"/>
        </w:rPr>
        <w:tab/>
      </w:r>
      <w:r w:rsidRPr="008E27D5">
        <w:rPr>
          <w:rFonts w:ascii="Helvetica Neue" w:hAnsi="Helvetica Neue"/>
          <w:lang w:val="ru-RU"/>
        </w:rPr>
        <w:tab/>
      </w:r>
      <w:r w:rsidRPr="008E27D5">
        <w:rPr>
          <w:rFonts w:ascii="Helvetica Neue" w:hAnsi="Helvetica Neue"/>
          <w:lang w:val="ru-RU"/>
        </w:rPr>
        <w:tab/>
      </w:r>
      <w:r w:rsidR="008E27D5">
        <w:rPr>
          <w:rFonts w:ascii="Calibri" w:hAnsi="Calibri"/>
          <w:szCs w:val="22"/>
          <w:lang w:val="ru-RU"/>
        </w:rPr>
        <w:t>Занятие</w:t>
      </w:r>
      <w:r w:rsidRPr="008E27D5">
        <w:rPr>
          <w:rFonts w:ascii="Helvetica Neue" w:hAnsi="Helvetica Neue"/>
          <w:lang w:val="ru-RU"/>
        </w:rPr>
        <w:t xml:space="preserve"> 13</w:t>
      </w:r>
    </w:p>
    <w:p w:rsidR="001328BF" w:rsidRPr="008E27D5" w:rsidRDefault="001328BF" w:rsidP="001328BF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:rsidR="001328BF" w:rsidRPr="008E27D5" w:rsidRDefault="001328BF" w:rsidP="001328BF">
      <w:pPr>
        <w:tabs>
          <w:tab w:val="left" w:pos="0"/>
        </w:tabs>
        <w:rPr>
          <w:rFonts w:ascii="Helvetica Neue" w:hAnsi="Helvetica Neue"/>
          <w:b/>
          <w:szCs w:val="22"/>
          <w:lang w:val="ru-RU"/>
        </w:rPr>
      </w:pPr>
    </w:p>
    <w:p w:rsidR="001328BF" w:rsidRPr="00574AD1" w:rsidRDefault="008E27D5" w:rsidP="001328BF">
      <w:pPr>
        <w:tabs>
          <w:tab w:val="left" w:pos="0"/>
        </w:tabs>
        <w:rPr>
          <w:rFonts w:ascii="Helvetica Neue" w:hAnsi="Helvetica Neue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Контакты преподавателей</w:t>
      </w:r>
      <w:r w:rsidR="001328BF" w:rsidRPr="00574AD1">
        <w:rPr>
          <w:rFonts w:ascii="Helvetica Neue" w:hAnsi="Helvetica Neue"/>
          <w:sz w:val="22"/>
          <w:szCs w:val="22"/>
          <w:lang w:val="ru-RU"/>
        </w:rPr>
        <w:t>:</w:t>
      </w:r>
    </w:p>
    <w:p w:rsidR="001328BF" w:rsidRPr="00C73BB8" w:rsidRDefault="001328BF">
      <w:pPr>
        <w:tabs>
          <w:tab w:val="left" w:pos="0"/>
        </w:tabs>
        <w:rPr>
          <w:lang w:val="ru-RU"/>
        </w:rPr>
      </w:pPr>
    </w:p>
    <w:p w:rsidR="001370D2" w:rsidRPr="00C73BB8" w:rsidRDefault="001370D2">
      <w:pPr>
        <w:tabs>
          <w:tab w:val="left" w:pos="0"/>
        </w:tabs>
        <w:rPr>
          <w:lang w:val="ru-RU"/>
        </w:rPr>
      </w:pPr>
    </w:p>
    <w:p w:rsidR="001370D2" w:rsidRPr="00C73BB8" w:rsidRDefault="001370D2">
      <w:pPr>
        <w:tabs>
          <w:tab w:val="left" w:pos="0"/>
        </w:tabs>
        <w:rPr>
          <w:lang w:val="ru-RU"/>
        </w:rPr>
      </w:pPr>
    </w:p>
    <w:p w:rsidR="001328BF" w:rsidRPr="00C73BB8" w:rsidRDefault="001328BF">
      <w:pPr>
        <w:tabs>
          <w:tab w:val="left" w:pos="0"/>
        </w:tabs>
        <w:rPr>
          <w:lang w:val="ru-RU"/>
        </w:rPr>
      </w:pPr>
    </w:p>
    <w:p w:rsidR="001370D2" w:rsidRPr="00C73BB8" w:rsidRDefault="001370D2">
      <w:pPr>
        <w:tabs>
          <w:tab w:val="left" w:pos="0"/>
        </w:tabs>
        <w:rPr>
          <w:lang w:val="ru-RU"/>
        </w:rPr>
      </w:pPr>
    </w:p>
    <w:p w:rsidR="001328BF" w:rsidRPr="00C73BB8" w:rsidRDefault="001328BF">
      <w:pPr>
        <w:tabs>
          <w:tab w:val="left" w:pos="0"/>
        </w:tabs>
        <w:rPr>
          <w:lang w:val="ru-RU"/>
        </w:rPr>
      </w:pPr>
    </w:p>
    <w:p w:rsidR="001328BF" w:rsidRPr="00C73BB8" w:rsidRDefault="001328BF">
      <w:pPr>
        <w:tabs>
          <w:tab w:val="left" w:pos="0"/>
        </w:tabs>
        <w:rPr>
          <w:lang w:val="ru-RU"/>
        </w:rPr>
      </w:pPr>
    </w:p>
    <w:p w:rsidR="001328BF" w:rsidRPr="00C73BB8" w:rsidRDefault="001328BF">
      <w:pPr>
        <w:tabs>
          <w:tab w:val="left" w:pos="0"/>
        </w:tabs>
        <w:rPr>
          <w:lang w:val="ru-RU"/>
        </w:rPr>
      </w:pPr>
    </w:p>
    <w:p w:rsidR="00316492" w:rsidRPr="0073514B" w:rsidRDefault="0073514B">
      <w:pPr>
        <w:pStyle w:val="1"/>
        <w:pBdr>
          <w:bottom w:val="single" w:sz="12" w:space="1" w:color="auto"/>
        </w:pBdr>
        <w:ind w:left="0"/>
        <w:rPr>
          <w:rFonts w:ascii="Helvetica Neue" w:hAnsi="Helvetica Neue" w:cs="Arial"/>
          <w:b/>
          <w:sz w:val="36"/>
          <w:szCs w:val="36"/>
          <w:lang w:val="ru-RU"/>
        </w:rPr>
      </w:pPr>
      <w:r>
        <w:rPr>
          <w:rFonts w:asciiTheme="minorHAnsi" w:hAnsiTheme="minorHAnsi" w:cs="Arial"/>
          <w:b/>
          <w:sz w:val="36"/>
          <w:szCs w:val="36"/>
          <w:lang w:val="ru-RU"/>
        </w:rPr>
        <w:t>Семинар «Библейское богословие»</w:t>
      </w:r>
    </w:p>
    <w:p w:rsidR="00C43A4A" w:rsidRPr="0073514B" w:rsidRDefault="0073514B" w:rsidP="003222DF">
      <w:pPr>
        <w:pStyle w:val="1"/>
        <w:ind w:left="0"/>
        <w:rPr>
          <w:rFonts w:ascii="Helvetica Neue" w:hAnsi="Helvetica Neue" w:cs="Arial"/>
          <w:sz w:val="32"/>
          <w:szCs w:val="36"/>
          <w:lang w:val="ru-RU"/>
        </w:rPr>
      </w:pPr>
      <w:r>
        <w:rPr>
          <w:rFonts w:ascii="Calibri" w:hAnsi="Calibri" w:cs="Arial"/>
          <w:b/>
          <w:sz w:val="32"/>
          <w:szCs w:val="36"/>
          <w:lang w:val="ru-RU"/>
        </w:rPr>
        <w:t>Занятие</w:t>
      </w:r>
      <w:r w:rsidR="00BA3F2A" w:rsidRPr="0073514B">
        <w:rPr>
          <w:rFonts w:ascii="Helvetica Neue" w:hAnsi="Helvetica Neue" w:cs="Arial"/>
          <w:b/>
          <w:sz w:val="32"/>
          <w:szCs w:val="36"/>
          <w:lang w:val="ru-RU"/>
        </w:rPr>
        <w:t xml:space="preserve"> </w:t>
      </w:r>
      <w:proofErr w:type="gramStart"/>
      <w:r w:rsidR="00BA3F2A" w:rsidRPr="0073514B">
        <w:rPr>
          <w:rFonts w:ascii="Helvetica Neue" w:hAnsi="Helvetica Neue" w:cs="Arial"/>
          <w:b/>
          <w:sz w:val="32"/>
          <w:szCs w:val="36"/>
          <w:lang w:val="ru-RU"/>
        </w:rPr>
        <w:t>1:</w:t>
      </w:r>
      <w:r>
        <w:rPr>
          <w:rFonts w:ascii="Helvetica Neue" w:hAnsi="Helvetica Neue" w:cs="Arial"/>
          <w:b/>
          <w:sz w:val="32"/>
          <w:szCs w:val="36"/>
          <w:lang w:val="ru-RU"/>
        </w:rPr>
        <w:t xml:space="preserve">   </w:t>
      </w:r>
      <w:proofErr w:type="gramEnd"/>
      <w:r>
        <w:rPr>
          <w:rFonts w:ascii="Calibri" w:hAnsi="Calibri" w:cs="Arial"/>
          <w:b/>
          <w:sz w:val="32"/>
          <w:szCs w:val="36"/>
          <w:lang w:val="ru-RU"/>
        </w:rPr>
        <w:t>Что такое библейское богословие</w:t>
      </w:r>
    </w:p>
    <w:p w:rsidR="00EA2753" w:rsidRPr="0073514B" w:rsidRDefault="00EA2753" w:rsidP="00EA2753">
      <w:pPr>
        <w:pStyle w:val="10"/>
        <w:rPr>
          <w:rFonts w:ascii="Helvetica Neue" w:hAnsi="Helvetica Neue"/>
          <w:lang w:val="ru-RU"/>
        </w:rPr>
      </w:pPr>
    </w:p>
    <w:p w:rsidR="00EA2753" w:rsidRPr="0073514B" w:rsidRDefault="0073514B" w:rsidP="00EA2753">
      <w:pPr>
        <w:pStyle w:val="10"/>
        <w:rPr>
          <w:rFonts w:ascii="Helvetica Neue" w:hAnsi="Helvetica Neue"/>
          <w:sz w:val="28"/>
          <w:lang w:val="ru-RU"/>
        </w:rPr>
      </w:pPr>
      <w:r>
        <w:rPr>
          <w:rFonts w:ascii="Calibri" w:hAnsi="Calibri"/>
          <w:b/>
          <w:sz w:val="28"/>
          <w:lang w:val="ru-RU"/>
        </w:rPr>
        <w:t>Вступление</w:t>
      </w:r>
    </w:p>
    <w:p w:rsidR="00EA2753" w:rsidRPr="0073514B" w:rsidRDefault="00EA2753" w:rsidP="00EA2753">
      <w:pPr>
        <w:pStyle w:val="10"/>
        <w:rPr>
          <w:rFonts w:ascii="Helvetica Neue" w:hAnsi="Helvetica Neue"/>
          <w:sz w:val="24"/>
          <w:lang w:val="ru-RU"/>
        </w:rPr>
      </w:pPr>
    </w:p>
    <w:p w:rsidR="00EA2753" w:rsidRPr="0073514B" w:rsidRDefault="00EA2753" w:rsidP="0073514B">
      <w:pPr>
        <w:pStyle w:val="1"/>
        <w:ind w:left="0"/>
        <w:rPr>
          <w:rFonts w:ascii="Helvetica Neue" w:hAnsi="Helvetica Neue"/>
          <w:b/>
          <w:i w:val="0"/>
          <w:sz w:val="28"/>
          <w:lang w:val="ru-RU"/>
        </w:rPr>
      </w:pPr>
      <w:r w:rsidRPr="001370D2">
        <w:rPr>
          <w:rFonts w:ascii="Helvetica Neue" w:hAnsi="Helvetica Neue"/>
          <w:b/>
          <w:sz w:val="28"/>
        </w:rPr>
        <w:t>I</w:t>
      </w:r>
      <w:r w:rsidRPr="0073514B">
        <w:rPr>
          <w:rFonts w:ascii="Helvetica Neue" w:hAnsi="Helvetica Neue"/>
          <w:b/>
          <w:sz w:val="28"/>
          <w:lang w:val="ru-RU"/>
        </w:rPr>
        <w:t xml:space="preserve">. </w:t>
      </w:r>
      <w:r w:rsidR="0073514B" w:rsidRPr="0073514B">
        <w:rPr>
          <w:rFonts w:ascii="Calibri" w:hAnsi="Calibri" w:cs="Arial"/>
          <w:b/>
          <w:i w:val="0"/>
          <w:sz w:val="32"/>
          <w:szCs w:val="36"/>
          <w:lang w:val="ru-RU"/>
        </w:rPr>
        <w:t>Что такое библейское богословие</w:t>
      </w:r>
      <w:r w:rsidRPr="0073514B">
        <w:rPr>
          <w:rFonts w:ascii="Helvetica Neue" w:hAnsi="Helvetica Neue"/>
          <w:b/>
          <w:i w:val="0"/>
          <w:sz w:val="28"/>
          <w:lang w:val="ru-RU"/>
        </w:rPr>
        <w:t xml:space="preserve">? </w:t>
      </w:r>
    </w:p>
    <w:p w:rsidR="00EA2753" w:rsidRPr="0073514B" w:rsidRDefault="00EA2753" w:rsidP="00EA2753">
      <w:pPr>
        <w:pStyle w:val="10"/>
        <w:rPr>
          <w:rFonts w:ascii="Helvetica Neue" w:hAnsi="Helvetica Neue"/>
          <w:sz w:val="24"/>
          <w:lang w:val="ru-RU"/>
        </w:rPr>
      </w:pPr>
    </w:p>
    <w:p w:rsidR="0073514B" w:rsidRPr="0073514B" w:rsidRDefault="0073514B" w:rsidP="0073514B">
      <w:pPr>
        <w:pStyle w:val="Normal1"/>
        <w:rPr>
          <w:rFonts w:ascii="Helvetica Neue" w:hAnsi="Helvetica Neue"/>
          <w:sz w:val="24"/>
          <w:lang w:val="ru-RU"/>
        </w:rPr>
      </w:pPr>
      <w:r w:rsidRPr="0073514B">
        <w:rPr>
          <w:rFonts w:ascii="Calibri" w:hAnsi="Calibri" w:cs="Calibri"/>
          <w:b/>
          <w:sz w:val="24"/>
          <w:lang w:val="ru-RU"/>
        </w:rPr>
        <w:t>Общая</w:t>
      </w:r>
      <w:r w:rsidRPr="0073514B">
        <w:rPr>
          <w:rFonts w:ascii="Helvetica Neue" w:hAnsi="Helvetica Neue"/>
          <w:b/>
          <w:sz w:val="24"/>
          <w:lang w:val="ru-RU"/>
        </w:rPr>
        <w:t xml:space="preserve"> </w:t>
      </w:r>
      <w:r w:rsidRPr="0073514B">
        <w:rPr>
          <w:rFonts w:ascii="Calibri" w:hAnsi="Calibri" w:cs="Calibri"/>
          <w:b/>
          <w:sz w:val="24"/>
          <w:lang w:val="ru-RU"/>
        </w:rPr>
        <w:t>мысль</w:t>
      </w:r>
      <w:r w:rsidRPr="0073514B">
        <w:rPr>
          <w:rFonts w:ascii="Helvetica Neue" w:hAnsi="Helvetica Neue"/>
          <w:sz w:val="24"/>
          <w:lang w:val="ru-RU"/>
        </w:rPr>
        <w:t xml:space="preserve">: </w:t>
      </w:r>
      <w:r w:rsidRPr="0073514B">
        <w:rPr>
          <w:rFonts w:ascii="Calibri" w:hAnsi="Calibri" w:cs="Calibri"/>
          <w:sz w:val="24"/>
          <w:lang w:val="ru-RU"/>
        </w:rPr>
        <w:t>библейское</w:t>
      </w:r>
      <w:r w:rsidRPr="0073514B">
        <w:rPr>
          <w:rFonts w:ascii="Helvetica Neue" w:hAnsi="Helvetica Neue"/>
          <w:sz w:val="24"/>
          <w:lang w:val="ru-RU"/>
        </w:rPr>
        <w:t xml:space="preserve"> </w:t>
      </w:r>
      <w:r w:rsidRPr="0073514B">
        <w:rPr>
          <w:rFonts w:ascii="Calibri" w:hAnsi="Calibri" w:cs="Calibri"/>
          <w:sz w:val="24"/>
          <w:lang w:val="ru-RU"/>
        </w:rPr>
        <w:t>богословие</w:t>
      </w:r>
      <w:r w:rsidRPr="0073514B">
        <w:rPr>
          <w:rFonts w:ascii="Helvetica Neue" w:hAnsi="Helvetica Neue"/>
          <w:sz w:val="24"/>
          <w:lang w:val="ru-RU"/>
        </w:rPr>
        <w:t xml:space="preserve"> </w:t>
      </w:r>
      <w:proofErr w:type="gramStart"/>
      <w:r w:rsidRPr="0073514B">
        <w:rPr>
          <w:rFonts w:ascii="Helvetica Neue" w:hAnsi="Helvetica Neue"/>
          <w:sz w:val="24"/>
          <w:lang w:val="ru-RU"/>
        </w:rPr>
        <w:t xml:space="preserve">- </w:t>
      </w:r>
      <w:r w:rsidR="00934520" w:rsidRPr="00934520">
        <w:rPr>
          <w:rFonts w:asciiTheme="minorHAnsi" w:hAnsiTheme="minorHAnsi" w:cstheme="minorHAnsi"/>
          <w:sz w:val="24"/>
          <w:szCs w:val="24"/>
          <w:lang w:val="ru-RU"/>
        </w:rPr>
        <w:t>это</w:t>
      </w:r>
      <w:proofErr w:type="gramEnd"/>
      <w:r w:rsidR="00934520" w:rsidRPr="00934520">
        <w:rPr>
          <w:rFonts w:asciiTheme="minorHAnsi" w:hAnsiTheme="minorHAnsi" w:cstheme="minorHAnsi"/>
          <w:sz w:val="24"/>
          <w:szCs w:val="24"/>
          <w:lang w:val="ru-RU"/>
        </w:rPr>
        <w:t xml:space="preserve"> дисциплина, которая учит пониманию Библии как единой истории, составленной единым божественным автором, кульминацией которой является личность и труд Христа; с тем, чтобы каждая часть Писания понималась в свете отношения ко Христу.</w:t>
      </w:r>
    </w:p>
    <w:p w:rsidR="0073514B" w:rsidRPr="0073514B" w:rsidRDefault="0073514B" w:rsidP="00EA2753">
      <w:pPr>
        <w:pStyle w:val="10"/>
        <w:rPr>
          <w:rFonts w:ascii="Helvetica Neue" w:hAnsi="Helvetica Neue"/>
          <w:sz w:val="24"/>
          <w:lang w:val="ru-RU"/>
        </w:rPr>
      </w:pPr>
    </w:p>
    <w:p w:rsidR="00EA2753" w:rsidRPr="0073514B" w:rsidRDefault="0073514B" w:rsidP="00EA2753">
      <w:pPr>
        <w:pStyle w:val="10"/>
        <w:rPr>
          <w:rFonts w:ascii="Helvetica Neue" w:hAnsi="Helvetica Neue"/>
          <w:sz w:val="24"/>
          <w:lang w:val="ru-RU"/>
        </w:rPr>
      </w:pPr>
      <w:r>
        <w:rPr>
          <w:rFonts w:ascii="Calibri" w:hAnsi="Calibri"/>
          <w:sz w:val="24"/>
          <w:lang w:val="ru-RU"/>
        </w:rPr>
        <w:t>Это</w:t>
      </w:r>
      <w:r w:rsidRPr="0073514B">
        <w:rPr>
          <w:rFonts w:ascii="Calibri" w:hAnsi="Calibri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способ</w:t>
      </w:r>
      <w:r w:rsidRPr="0073514B">
        <w:rPr>
          <w:rFonts w:ascii="Calibri" w:hAnsi="Calibri"/>
          <w:sz w:val="24"/>
          <w:lang w:val="ru-RU"/>
        </w:rPr>
        <w:t xml:space="preserve"> </w:t>
      </w:r>
      <w:r w:rsidR="00934520">
        <w:rPr>
          <w:rFonts w:ascii="Calibri" w:hAnsi="Calibri"/>
          <w:sz w:val="24"/>
          <w:lang w:val="ru-RU"/>
        </w:rPr>
        <w:t>понимания</w:t>
      </w:r>
      <w:r w:rsidRPr="0073514B">
        <w:rPr>
          <w:rFonts w:ascii="Calibri" w:hAnsi="Calibri"/>
          <w:sz w:val="24"/>
          <w:lang w:val="ru-RU"/>
        </w:rPr>
        <w:t xml:space="preserve"> </w:t>
      </w:r>
      <w:r>
        <w:rPr>
          <w:rFonts w:ascii="Calibri" w:hAnsi="Calibri"/>
          <w:sz w:val="24"/>
          <w:lang w:val="ru-RU"/>
        </w:rPr>
        <w:t>Библии</w:t>
      </w:r>
      <w:r w:rsidRPr="0073514B">
        <w:rPr>
          <w:rFonts w:ascii="Calibri" w:hAnsi="Calibri"/>
          <w:sz w:val="24"/>
          <w:lang w:val="ru-RU"/>
        </w:rPr>
        <w:t>.</w:t>
      </w:r>
      <w:r>
        <w:rPr>
          <w:rFonts w:ascii="Calibri" w:hAnsi="Calibri"/>
          <w:sz w:val="24"/>
          <w:lang w:val="ru-RU"/>
        </w:rPr>
        <w:t xml:space="preserve"> Герменевтика</w:t>
      </w:r>
      <w:r w:rsidR="00EA2753" w:rsidRPr="0073514B">
        <w:rPr>
          <w:rFonts w:ascii="Helvetica Neue" w:hAnsi="Helvetica Neue"/>
          <w:sz w:val="24"/>
          <w:lang w:val="ru-RU"/>
        </w:rPr>
        <w:t>.</w:t>
      </w:r>
    </w:p>
    <w:p w:rsidR="00EA2753" w:rsidRPr="0073514B" w:rsidRDefault="00EA2753" w:rsidP="00EA2753">
      <w:pPr>
        <w:pStyle w:val="10"/>
        <w:rPr>
          <w:rFonts w:ascii="Helvetica Neue" w:hAnsi="Helvetica Neue"/>
          <w:sz w:val="24"/>
          <w:lang w:val="ru-RU"/>
        </w:rPr>
      </w:pPr>
    </w:p>
    <w:p w:rsidR="00EA2753" w:rsidRPr="0073514B" w:rsidRDefault="0073514B" w:rsidP="00BA3F2A">
      <w:pPr>
        <w:pStyle w:val="10"/>
        <w:rPr>
          <w:rFonts w:ascii="Helvetica Neue" w:hAnsi="Helvetica Neue"/>
          <w:sz w:val="24"/>
          <w:lang w:val="ru-RU"/>
        </w:rPr>
      </w:pPr>
      <w:r>
        <w:rPr>
          <w:rFonts w:ascii="Calibri" w:hAnsi="Calibri"/>
          <w:sz w:val="24"/>
          <w:lang w:val="ru-RU"/>
        </w:rPr>
        <w:t xml:space="preserve">См. </w:t>
      </w:r>
      <w:r w:rsidRPr="0073514B">
        <w:rPr>
          <w:rFonts w:ascii="Calibri" w:hAnsi="Calibri"/>
          <w:b/>
          <w:sz w:val="24"/>
          <w:lang w:val="ru-RU"/>
        </w:rPr>
        <w:t>Луки</w:t>
      </w:r>
      <w:r w:rsidR="00EA2753" w:rsidRPr="0073514B">
        <w:rPr>
          <w:rFonts w:ascii="Helvetica Neue" w:hAnsi="Helvetica Neue"/>
          <w:b/>
          <w:sz w:val="24"/>
          <w:lang w:val="ru-RU"/>
        </w:rPr>
        <w:t xml:space="preserve"> 24</w:t>
      </w:r>
      <w:r w:rsidR="00BA3F2A" w:rsidRPr="0073514B">
        <w:rPr>
          <w:rFonts w:ascii="Helvetica Neue" w:hAnsi="Helvetica Neue"/>
          <w:b/>
          <w:sz w:val="24"/>
          <w:lang w:val="ru-RU"/>
        </w:rPr>
        <w:t>:44-47</w:t>
      </w:r>
      <w:r w:rsidR="00EA2753" w:rsidRPr="0073514B">
        <w:rPr>
          <w:rFonts w:ascii="Helvetica Neue" w:hAnsi="Helvetica Neue"/>
          <w:sz w:val="24"/>
          <w:lang w:val="ru-RU"/>
        </w:rPr>
        <w:t>.</w:t>
      </w:r>
      <w:r w:rsidR="00BA3F2A" w:rsidRPr="0073514B">
        <w:rPr>
          <w:rFonts w:ascii="Helvetica Neue" w:hAnsi="Helvetica Neue"/>
          <w:sz w:val="24"/>
          <w:lang w:val="ru-RU"/>
        </w:rPr>
        <w:t xml:space="preserve"> </w:t>
      </w:r>
    </w:p>
    <w:p w:rsidR="00EA2753" w:rsidRPr="0073514B" w:rsidRDefault="00EA2753" w:rsidP="00EA2753">
      <w:pPr>
        <w:pStyle w:val="10"/>
        <w:rPr>
          <w:rFonts w:ascii="Helvetica Neue" w:hAnsi="Helvetica Neue"/>
          <w:sz w:val="24"/>
          <w:lang w:val="ru-RU"/>
        </w:rPr>
      </w:pPr>
    </w:p>
    <w:p w:rsidR="00EA2753" w:rsidRPr="0073514B" w:rsidRDefault="0073514B" w:rsidP="00EA2753">
      <w:pPr>
        <w:pStyle w:val="10"/>
        <w:rPr>
          <w:rFonts w:ascii="Helvetica Neue" w:hAnsi="Helvetica Neue"/>
          <w:sz w:val="21"/>
          <w:lang w:val="ru-RU"/>
        </w:rPr>
      </w:pPr>
      <w:r>
        <w:rPr>
          <w:rFonts w:ascii="Calibri" w:hAnsi="Calibri"/>
          <w:sz w:val="21"/>
          <w:lang w:val="ru-RU"/>
        </w:rPr>
        <w:t>Дон Карсон</w:t>
      </w:r>
      <w:r w:rsidR="00EA2753" w:rsidRPr="0073514B">
        <w:rPr>
          <w:rFonts w:ascii="Helvetica Neue" w:hAnsi="Helvetica Neue"/>
          <w:sz w:val="21"/>
          <w:lang w:val="ru-RU"/>
        </w:rPr>
        <w:t>: “</w:t>
      </w:r>
      <w:r w:rsidRPr="0073514B">
        <w:rPr>
          <w:rFonts w:ascii="Calibri" w:hAnsi="Calibri" w:cs="Calibri"/>
          <w:i/>
          <w:sz w:val="21"/>
          <w:lang w:val="ru-RU"/>
        </w:rPr>
        <w:t>Библейское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богословие</w:t>
      </w:r>
      <w:r w:rsidRPr="0073514B">
        <w:rPr>
          <w:rFonts w:ascii="Helvetica Neue" w:hAnsi="Helvetica Neue"/>
          <w:i/>
          <w:sz w:val="21"/>
          <w:lang w:val="ru-RU"/>
        </w:rPr>
        <w:t xml:space="preserve"> ... </w:t>
      </w:r>
      <w:r w:rsidRPr="0073514B">
        <w:rPr>
          <w:rFonts w:ascii="Calibri" w:hAnsi="Calibri" w:cs="Calibri"/>
          <w:i/>
          <w:sz w:val="21"/>
          <w:lang w:val="ru-RU"/>
        </w:rPr>
        <w:t>стремится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раскрыть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и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выразить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единство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всех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библейских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текстов</w:t>
      </w:r>
      <w:r w:rsidRPr="0073514B">
        <w:rPr>
          <w:rFonts w:ascii="Helvetica Neue" w:hAnsi="Helvetica Neue"/>
          <w:i/>
          <w:sz w:val="21"/>
          <w:lang w:val="ru-RU"/>
        </w:rPr>
        <w:t xml:space="preserve">, </w:t>
      </w:r>
      <w:r w:rsidRPr="0073514B">
        <w:rPr>
          <w:rFonts w:ascii="Calibri" w:hAnsi="Calibri" w:cs="Calibri"/>
          <w:i/>
          <w:sz w:val="21"/>
          <w:lang w:val="ru-RU"/>
        </w:rPr>
        <w:t>взятых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вместе</w:t>
      </w:r>
      <w:r w:rsidRPr="0073514B">
        <w:rPr>
          <w:rFonts w:ascii="Helvetica Neue" w:hAnsi="Helvetica Neue"/>
          <w:i/>
          <w:sz w:val="21"/>
          <w:lang w:val="ru-RU"/>
        </w:rPr>
        <w:t xml:space="preserve">, </w:t>
      </w:r>
      <w:r w:rsidRPr="0073514B">
        <w:rPr>
          <w:rFonts w:ascii="Calibri" w:hAnsi="Calibri" w:cs="Calibri"/>
          <w:i/>
          <w:sz w:val="21"/>
          <w:lang w:val="ru-RU"/>
        </w:rPr>
        <w:t>в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первую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очередь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обращаясь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к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понятиям</w:t>
      </w:r>
      <w:r w:rsidRPr="0073514B">
        <w:rPr>
          <w:rFonts w:ascii="Helvetica Neue" w:hAnsi="Helvetica Neue"/>
          <w:i/>
          <w:sz w:val="21"/>
          <w:lang w:val="ru-RU"/>
        </w:rPr>
        <w:t xml:space="preserve">, </w:t>
      </w:r>
      <w:r w:rsidRPr="0073514B">
        <w:rPr>
          <w:rFonts w:ascii="Calibri" w:hAnsi="Calibri" w:cs="Calibri"/>
          <w:i/>
          <w:sz w:val="21"/>
          <w:lang w:val="ru-RU"/>
        </w:rPr>
        <w:t>изложенных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в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самих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текстах</w:t>
      </w:r>
      <w:r w:rsidR="00EA2753" w:rsidRPr="0073514B">
        <w:rPr>
          <w:rFonts w:ascii="Helvetica Neue" w:hAnsi="Helvetica Neue"/>
          <w:sz w:val="21"/>
          <w:lang w:val="ru-RU"/>
        </w:rPr>
        <w:t>” (</w:t>
      </w:r>
      <w:r w:rsidR="00EA2753" w:rsidRPr="001370D2">
        <w:rPr>
          <w:rFonts w:ascii="Helvetica Neue" w:hAnsi="Helvetica Neue"/>
          <w:i/>
          <w:sz w:val="21"/>
        </w:rPr>
        <w:t>NDBT</w:t>
      </w:r>
      <w:r w:rsidR="00EA2753" w:rsidRPr="0073514B">
        <w:rPr>
          <w:rFonts w:ascii="Helvetica Neue" w:hAnsi="Helvetica Neue"/>
          <w:sz w:val="21"/>
          <w:lang w:val="ru-RU"/>
        </w:rPr>
        <w:t xml:space="preserve">, 100). </w:t>
      </w:r>
    </w:p>
    <w:p w:rsidR="00EA2753" w:rsidRPr="0073514B" w:rsidRDefault="00EA2753" w:rsidP="00EA2753">
      <w:pPr>
        <w:pStyle w:val="10"/>
        <w:rPr>
          <w:rFonts w:ascii="Helvetica Neue" w:hAnsi="Helvetica Neue"/>
          <w:sz w:val="21"/>
          <w:lang w:val="ru-RU"/>
        </w:rPr>
      </w:pPr>
    </w:p>
    <w:p w:rsidR="00EA2753" w:rsidRPr="0073514B" w:rsidRDefault="0073514B" w:rsidP="00BA3F2A">
      <w:pPr>
        <w:pStyle w:val="10"/>
        <w:rPr>
          <w:rFonts w:ascii="Helvetica Neue" w:hAnsi="Helvetica Neue"/>
          <w:sz w:val="24"/>
          <w:lang w:val="ru-RU"/>
        </w:rPr>
      </w:pPr>
      <w:r>
        <w:rPr>
          <w:rFonts w:ascii="Calibri" w:hAnsi="Calibri"/>
          <w:sz w:val="21"/>
          <w:lang w:val="ru-RU"/>
        </w:rPr>
        <w:t>Майкл</w:t>
      </w:r>
      <w:r w:rsidRPr="0073514B">
        <w:rPr>
          <w:rFonts w:ascii="Calibri" w:hAnsi="Calibri"/>
          <w:sz w:val="21"/>
          <w:lang w:val="ru-RU"/>
        </w:rPr>
        <w:t xml:space="preserve"> </w:t>
      </w:r>
      <w:r>
        <w:rPr>
          <w:rFonts w:ascii="Calibri" w:hAnsi="Calibri"/>
          <w:sz w:val="21"/>
          <w:lang w:val="ru-RU"/>
        </w:rPr>
        <w:t>Лоуренс</w:t>
      </w:r>
      <w:r w:rsidRPr="0073514B">
        <w:rPr>
          <w:rFonts w:ascii="Calibri" w:hAnsi="Calibri"/>
          <w:sz w:val="21"/>
          <w:lang w:val="ru-RU"/>
        </w:rPr>
        <w:t>:</w:t>
      </w:r>
      <w:r w:rsidR="00EA2753" w:rsidRPr="0073514B">
        <w:rPr>
          <w:rFonts w:ascii="Helvetica Neue" w:hAnsi="Helvetica Neue"/>
          <w:sz w:val="21"/>
          <w:lang w:val="ru-RU"/>
        </w:rPr>
        <w:t xml:space="preserve"> </w:t>
      </w:r>
      <w:r w:rsidR="00BA3F2A" w:rsidRPr="0073514B">
        <w:rPr>
          <w:rFonts w:ascii="Helvetica Neue" w:hAnsi="Helvetica Neue"/>
          <w:sz w:val="21"/>
          <w:lang w:val="ru-RU"/>
        </w:rPr>
        <w:t>“</w:t>
      </w:r>
      <w:r w:rsidRPr="0073514B">
        <w:rPr>
          <w:rFonts w:ascii="Helvetica Neue" w:hAnsi="Helvetica Neue"/>
          <w:i/>
          <w:sz w:val="21"/>
          <w:lang w:val="ru-RU"/>
        </w:rPr>
        <w:t xml:space="preserve">Библейское богословие </w:t>
      </w:r>
      <w:r w:rsidRPr="0073514B">
        <w:rPr>
          <w:rFonts w:asciiTheme="minorHAnsi" w:hAnsiTheme="minorHAnsi"/>
          <w:i/>
          <w:sz w:val="21"/>
          <w:lang w:val="ru-RU"/>
        </w:rPr>
        <w:t xml:space="preserve">- </w:t>
      </w:r>
      <w:r w:rsidRPr="0073514B">
        <w:rPr>
          <w:rFonts w:ascii="Calibri" w:hAnsi="Calibri" w:cs="Calibri"/>
          <w:i/>
          <w:sz w:val="21"/>
          <w:lang w:val="ru-RU"/>
        </w:rPr>
        <w:t>это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попытка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рассказать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всю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историю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всей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Библии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как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христианского</w:t>
      </w:r>
      <w:r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Pr="0073514B">
        <w:rPr>
          <w:rFonts w:ascii="Calibri" w:hAnsi="Calibri" w:cs="Calibri"/>
          <w:i/>
          <w:sz w:val="21"/>
          <w:lang w:val="ru-RU"/>
        </w:rPr>
        <w:t>Писания</w:t>
      </w:r>
      <w:r w:rsidR="00BA3F2A" w:rsidRPr="0073514B">
        <w:rPr>
          <w:rFonts w:ascii="Helvetica Neue" w:hAnsi="Helvetica Neue"/>
          <w:sz w:val="21"/>
          <w:lang w:val="ru-RU"/>
        </w:rPr>
        <w:t>” (</w:t>
      </w:r>
      <w:r w:rsidR="00BA3F2A" w:rsidRPr="001370D2">
        <w:rPr>
          <w:rFonts w:ascii="Helvetica Neue" w:hAnsi="Helvetica Neue"/>
          <w:i/>
          <w:sz w:val="21"/>
        </w:rPr>
        <w:t>Biblical</w:t>
      </w:r>
      <w:r w:rsidR="00BA3F2A"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="00BA3F2A" w:rsidRPr="001370D2">
        <w:rPr>
          <w:rFonts w:ascii="Helvetica Neue" w:hAnsi="Helvetica Neue"/>
          <w:i/>
          <w:sz w:val="21"/>
        </w:rPr>
        <w:t>Theology</w:t>
      </w:r>
      <w:r w:rsidR="00BA3F2A"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="00BA3F2A" w:rsidRPr="001370D2">
        <w:rPr>
          <w:rFonts w:ascii="Helvetica Neue" w:hAnsi="Helvetica Neue"/>
          <w:i/>
          <w:sz w:val="21"/>
        </w:rPr>
        <w:t>in</w:t>
      </w:r>
      <w:r w:rsidR="00BA3F2A"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="00BA3F2A" w:rsidRPr="001370D2">
        <w:rPr>
          <w:rFonts w:ascii="Helvetica Neue" w:hAnsi="Helvetica Neue"/>
          <w:i/>
          <w:sz w:val="21"/>
        </w:rPr>
        <w:t>the</w:t>
      </w:r>
      <w:r w:rsidR="00BA3F2A"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="00BA3F2A" w:rsidRPr="001370D2">
        <w:rPr>
          <w:rFonts w:ascii="Helvetica Neue" w:hAnsi="Helvetica Neue"/>
          <w:i/>
          <w:sz w:val="21"/>
        </w:rPr>
        <w:t>Life</w:t>
      </w:r>
      <w:r w:rsidR="00BA3F2A"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="00BA3F2A" w:rsidRPr="001370D2">
        <w:rPr>
          <w:rFonts w:ascii="Helvetica Neue" w:hAnsi="Helvetica Neue"/>
          <w:i/>
          <w:sz w:val="21"/>
        </w:rPr>
        <w:t>of</w:t>
      </w:r>
      <w:r w:rsidR="00BA3F2A"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="00BA3F2A" w:rsidRPr="001370D2">
        <w:rPr>
          <w:rFonts w:ascii="Helvetica Neue" w:hAnsi="Helvetica Neue"/>
          <w:i/>
          <w:sz w:val="21"/>
        </w:rPr>
        <w:t>the</w:t>
      </w:r>
      <w:r w:rsidR="00BA3F2A" w:rsidRPr="0073514B">
        <w:rPr>
          <w:rFonts w:ascii="Helvetica Neue" w:hAnsi="Helvetica Neue"/>
          <w:i/>
          <w:sz w:val="21"/>
          <w:lang w:val="ru-RU"/>
        </w:rPr>
        <w:t xml:space="preserve"> </w:t>
      </w:r>
      <w:r w:rsidR="00BA3F2A" w:rsidRPr="001370D2">
        <w:rPr>
          <w:rFonts w:ascii="Helvetica Neue" w:hAnsi="Helvetica Neue"/>
          <w:i/>
          <w:sz w:val="21"/>
        </w:rPr>
        <w:t>Church</w:t>
      </w:r>
      <w:r w:rsidR="00BA3F2A" w:rsidRPr="0073514B">
        <w:rPr>
          <w:rFonts w:ascii="Helvetica Neue" w:hAnsi="Helvetica Neue"/>
          <w:i/>
          <w:sz w:val="21"/>
          <w:lang w:val="ru-RU"/>
        </w:rPr>
        <w:t>).</w:t>
      </w:r>
      <w:r w:rsidR="00EA2753" w:rsidRPr="0073514B">
        <w:rPr>
          <w:rFonts w:ascii="Helvetica Neue" w:hAnsi="Helvetica Neue"/>
          <w:sz w:val="24"/>
          <w:lang w:val="ru-RU"/>
        </w:rPr>
        <w:t xml:space="preserve"> </w:t>
      </w:r>
    </w:p>
    <w:p w:rsidR="00296AD3" w:rsidRPr="00FD7F02" w:rsidRDefault="00FD7F02" w:rsidP="00EA2753">
      <w:pPr>
        <w:pStyle w:val="10"/>
        <w:rPr>
          <w:rFonts w:ascii="Helvetica Neue" w:hAnsi="Helvetica Neue"/>
          <w:sz w:val="24"/>
          <w:lang w:val="ru-RU"/>
        </w:rPr>
      </w:pPr>
      <w:r>
        <w:rPr>
          <w:rFonts w:ascii="Calibri" w:hAnsi="Calibri"/>
          <w:sz w:val="24"/>
          <w:lang w:val="ru-RU"/>
        </w:rPr>
        <w:t>Иллюстрация</w:t>
      </w:r>
      <w:r w:rsidR="00296AD3" w:rsidRPr="00FD7F02">
        <w:rPr>
          <w:rFonts w:ascii="Helvetica Neue" w:hAnsi="Helvetica Neue"/>
          <w:sz w:val="24"/>
          <w:lang w:val="ru-RU"/>
        </w:rPr>
        <w:t xml:space="preserve">: </w:t>
      </w:r>
      <w:r>
        <w:rPr>
          <w:rFonts w:ascii="Calibri" w:hAnsi="Calibri"/>
          <w:sz w:val="24"/>
          <w:lang w:val="ru-RU"/>
        </w:rPr>
        <w:t>Самсон</w:t>
      </w:r>
    </w:p>
    <w:p w:rsidR="00FD7F02" w:rsidRPr="00574AD1" w:rsidRDefault="00FD7F02" w:rsidP="00EA2753">
      <w:pPr>
        <w:pStyle w:val="10"/>
        <w:rPr>
          <w:rFonts w:ascii="Helvetica Neue" w:hAnsi="Helvetica Neue"/>
          <w:b/>
          <w:lang w:val="ru-RU"/>
        </w:rPr>
      </w:pPr>
    </w:p>
    <w:p w:rsidR="00EA2753" w:rsidRPr="00FD7F02" w:rsidRDefault="00EA2753" w:rsidP="00EA2753">
      <w:pPr>
        <w:pStyle w:val="10"/>
        <w:rPr>
          <w:rFonts w:ascii="Helvetica Neue" w:hAnsi="Helvetica Neue"/>
          <w:lang w:val="ru-RU"/>
        </w:rPr>
      </w:pPr>
      <w:r w:rsidRPr="001370D2">
        <w:rPr>
          <w:rFonts w:ascii="Helvetica Neue" w:hAnsi="Helvetica Neue"/>
          <w:b/>
        </w:rPr>
        <w:t>II</w:t>
      </w:r>
      <w:r w:rsidRPr="00FD7F02">
        <w:rPr>
          <w:rFonts w:ascii="Helvetica Neue" w:hAnsi="Helvetica Neue"/>
          <w:b/>
          <w:lang w:val="ru-RU"/>
        </w:rPr>
        <w:t xml:space="preserve">. </w:t>
      </w:r>
      <w:r w:rsidR="00FD7F02" w:rsidRPr="00FD7F02">
        <w:rPr>
          <w:rFonts w:ascii="Calibri" w:hAnsi="Calibri" w:cs="Calibri"/>
          <w:b/>
          <w:lang w:val="ru-RU"/>
        </w:rPr>
        <w:t>Почему</w:t>
      </w:r>
      <w:r w:rsidR="00FD7F02" w:rsidRPr="00FD7F02">
        <w:rPr>
          <w:rFonts w:ascii="Helvetica Neue" w:hAnsi="Helvetica Neue"/>
          <w:b/>
          <w:lang w:val="ru-RU"/>
        </w:rPr>
        <w:t xml:space="preserve"> </w:t>
      </w:r>
      <w:r w:rsidR="00FD7F02" w:rsidRPr="00FD7F02">
        <w:rPr>
          <w:rFonts w:ascii="Calibri" w:hAnsi="Calibri" w:cs="Calibri"/>
          <w:b/>
          <w:lang w:val="ru-RU"/>
        </w:rPr>
        <w:t>Библия</w:t>
      </w:r>
      <w:r w:rsidR="00FD7F02" w:rsidRPr="00FD7F02">
        <w:rPr>
          <w:rFonts w:ascii="Helvetica Neue" w:hAnsi="Helvetica Neue"/>
          <w:b/>
          <w:lang w:val="ru-RU"/>
        </w:rPr>
        <w:t xml:space="preserve"> </w:t>
      </w:r>
      <w:r w:rsidR="00FD7F02" w:rsidRPr="00FD7F02">
        <w:rPr>
          <w:rFonts w:ascii="Calibri" w:hAnsi="Calibri" w:cs="Calibri"/>
          <w:b/>
          <w:lang w:val="ru-RU"/>
        </w:rPr>
        <w:t>нуждается</w:t>
      </w:r>
      <w:r w:rsidR="00FD7F02" w:rsidRPr="00FD7F02">
        <w:rPr>
          <w:rFonts w:ascii="Helvetica Neue" w:hAnsi="Helvetica Neue"/>
          <w:b/>
          <w:lang w:val="ru-RU"/>
        </w:rPr>
        <w:t xml:space="preserve"> </w:t>
      </w:r>
      <w:r w:rsidR="00FD7F02" w:rsidRPr="00FD7F02">
        <w:rPr>
          <w:rFonts w:ascii="Calibri" w:hAnsi="Calibri" w:cs="Calibri"/>
          <w:b/>
          <w:lang w:val="ru-RU"/>
        </w:rPr>
        <w:t>в</w:t>
      </w:r>
      <w:r w:rsidR="00FD7F02" w:rsidRPr="00FD7F02">
        <w:rPr>
          <w:rFonts w:ascii="Helvetica Neue" w:hAnsi="Helvetica Neue"/>
          <w:b/>
          <w:lang w:val="ru-RU"/>
        </w:rPr>
        <w:t xml:space="preserve"> </w:t>
      </w:r>
      <w:r w:rsidR="00FD7F02" w:rsidRPr="00FD7F02">
        <w:rPr>
          <w:rFonts w:ascii="Calibri" w:hAnsi="Calibri" w:cs="Calibri"/>
          <w:b/>
          <w:lang w:val="ru-RU"/>
        </w:rPr>
        <w:t>библейском</w:t>
      </w:r>
      <w:r w:rsidR="00FD7F02" w:rsidRPr="00FD7F02">
        <w:rPr>
          <w:rFonts w:ascii="Helvetica Neue" w:hAnsi="Helvetica Neue"/>
          <w:b/>
          <w:lang w:val="ru-RU"/>
        </w:rPr>
        <w:t xml:space="preserve"> </w:t>
      </w:r>
      <w:r w:rsidR="00FD7F02" w:rsidRPr="00FD7F02">
        <w:rPr>
          <w:rFonts w:ascii="Calibri" w:hAnsi="Calibri" w:cs="Calibri"/>
          <w:b/>
          <w:lang w:val="ru-RU"/>
        </w:rPr>
        <w:t>богословии</w:t>
      </w:r>
      <w:r w:rsidR="00FD7F02">
        <w:rPr>
          <w:rFonts w:ascii="Calibri" w:hAnsi="Calibri" w:cs="Calibri"/>
          <w:b/>
          <w:lang w:val="ru-RU"/>
        </w:rPr>
        <w:t>?</w:t>
      </w:r>
    </w:p>
    <w:p w:rsidR="00EA2753" w:rsidRPr="00FD7F02" w:rsidRDefault="00EA2753" w:rsidP="00EA2753">
      <w:pPr>
        <w:pStyle w:val="10"/>
        <w:rPr>
          <w:rFonts w:ascii="Helvetica Neue" w:hAnsi="Helvetica Neue"/>
          <w:b/>
          <w:lang w:val="ru-RU"/>
        </w:rPr>
      </w:pPr>
      <w:r w:rsidRPr="00FD7F02">
        <w:rPr>
          <w:rFonts w:ascii="Helvetica Neue" w:hAnsi="Helvetica Neue"/>
          <w:b/>
          <w:lang w:val="ru-RU"/>
        </w:rPr>
        <w:t xml:space="preserve"> </w:t>
      </w:r>
    </w:p>
    <w:p w:rsidR="00EA2753" w:rsidRPr="00FD7F02" w:rsidRDefault="00EA2753" w:rsidP="001C4D50">
      <w:pPr>
        <w:pStyle w:val="10"/>
        <w:ind w:left="720"/>
        <w:rPr>
          <w:rFonts w:asciiTheme="minorHAnsi" w:hAnsiTheme="minorHAnsi"/>
          <w:sz w:val="24"/>
          <w:szCs w:val="24"/>
          <w:lang w:val="ru-RU"/>
        </w:rPr>
      </w:pPr>
      <w:r w:rsidRPr="001370D2">
        <w:rPr>
          <w:rFonts w:ascii="Helvetica Neue" w:hAnsi="Helvetica Neue"/>
          <w:i/>
        </w:rPr>
        <w:lastRenderedPageBreak/>
        <w:t>A</w:t>
      </w:r>
      <w:r w:rsidRPr="00FD7F02">
        <w:rPr>
          <w:rFonts w:ascii="Helvetica Neue" w:hAnsi="Helvetica Neue"/>
          <w:i/>
          <w:lang w:val="ru-RU"/>
        </w:rPr>
        <w:t xml:space="preserve">. </w:t>
      </w:r>
      <w:r w:rsidR="00FD7F02" w:rsidRPr="00FD7F02">
        <w:rPr>
          <w:rFonts w:asciiTheme="minorHAnsi" w:hAnsiTheme="minorHAnsi" w:cs="Calibri"/>
          <w:i/>
          <w:sz w:val="24"/>
          <w:szCs w:val="24"/>
          <w:lang w:val="ru-RU"/>
        </w:rPr>
        <w:t>Слово</w:t>
      </w:r>
      <w:r w:rsidR="00FD7F02"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="00FD7F02" w:rsidRPr="00FD7F02">
        <w:rPr>
          <w:rFonts w:asciiTheme="minorHAnsi" w:hAnsiTheme="minorHAnsi" w:cs="Calibri"/>
          <w:i/>
          <w:sz w:val="24"/>
          <w:szCs w:val="24"/>
          <w:lang w:val="ru-RU"/>
        </w:rPr>
        <w:t>Бога было</w:t>
      </w:r>
      <w:r w:rsidR="00FD7F02" w:rsidRPr="00FD7F02">
        <w:rPr>
          <w:rFonts w:asciiTheme="minorHAnsi" w:hAnsiTheme="minorHAnsi"/>
          <w:i/>
          <w:sz w:val="24"/>
          <w:szCs w:val="24"/>
          <w:lang w:val="ru-RU"/>
        </w:rPr>
        <w:t xml:space="preserve"> за</w:t>
      </w:r>
      <w:r w:rsidR="00FD7F02" w:rsidRPr="00FD7F02">
        <w:rPr>
          <w:rFonts w:asciiTheme="minorHAnsi" w:hAnsiTheme="minorHAnsi" w:cs="Calibri"/>
          <w:i/>
          <w:sz w:val="24"/>
          <w:szCs w:val="24"/>
          <w:lang w:val="ru-RU"/>
        </w:rPr>
        <w:t>писано</w:t>
      </w:r>
      <w:r w:rsidR="00FD7F02"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="00FD7F02" w:rsidRPr="00FD7F02">
        <w:rPr>
          <w:rFonts w:asciiTheme="minorHAnsi" w:hAnsiTheme="minorHAnsi" w:cs="Calibri"/>
          <w:i/>
          <w:sz w:val="24"/>
          <w:szCs w:val="24"/>
          <w:lang w:val="ru-RU"/>
        </w:rPr>
        <w:t>людьми</w:t>
      </w:r>
    </w:p>
    <w:p w:rsidR="00EA2753" w:rsidRPr="00FD7F02" w:rsidRDefault="00EA2753" w:rsidP="001C4D50">
      <w:pPr>
        <w:pStyle w:val="10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EA2753" w:rsidRPr="00FD7F02" w:rsidRDefault="00FD7F02" w:rsidP="001C4D50">
      <w:pPr>
        <w:pStyle w:val="10"/>
        <w:ind w:left="720"/>
        <w:rPr>
          <w:rFonts w:asciiTheme="minorHAnsi" w:hAnsiTheme="minorHAnsi"/>
          <w:i/>
          <w:sz w:val="24"/>
          <w:szCs w:val="24"/>
          <w:lang w:val="ru-RU"/>
        </w:rPr>
      </w:pPr>
      <w:r w:rsidRPr="00FD7F02">
        <w:rPr>
          <w:rFonts w:asciiTheme="minorHAnsi" w:hAnsiTheme="minorHAnsi"/>
          <w:i/>
          <w:sz w:val="24"/>
          <w:szCs w:val="24"/>
          <w:lang w:val="ru-RU"/>
        </w:rPr>
        <w:t>Б</w:t>
      </w:r>
      <w:r w:rsidR="00EA2753" w:rsidRPr="00FD7F02">
        <w:rPr>
          <w:rFonts w:asciiTheme="minorHAnsi" w:hAnsiTheme="minorHAnsi"/>
          <w:i/>
          <w:sz w:val="24"/>
          <w:szCs w:val="24"/>
          <w:lang w:val="ru-RU"/>
        </w:rPr>
        <w:t xml:space="preserve">.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Слово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Божье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было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написано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Богом</w:t>
      </w:r>
    </w:p>
    <w:p w:rsidR="00EA2753" w:rsidRPr="00FD7F02" w:rsidRDefault="00EA2753" w:rsidP="001C4D50">
      <w:pPr>
        <w:pStyle w:val="10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EA2753" w:rsidRPr="00FD7F02" w:rsidRDefault="00FD7F02" w:rsidP="001C4D50">
      <w:pPr>
        <w:pStyle w:val="10"/>
        <w:ind w:left="720"/>
        <w:contextualSpacing/>
        <w:rPr>
          <w:rFonts w:asciiTheme="minorHAnsi" w:hAnsiTheme="minorHAnsi"/>
          <w:sz w:val="24"/>
          <w:szCs w:val="24"/>
          <w:lang w:val="ru-RU"/>
        </w:rPr>
      </w:pPr>
      <w:r w:rsidRPr="00FD7F02">
        <w:rPr>
          <w:rFonts w:asciiTheme="minorHAnsi" w:hAnsiTheme="minorHAnsi"/>
          <w:i/>
          <w:sz w:val="24"/>
          <w:szCs w:val="24"/>
          <w:lang w:val="ru-RU"/>
        </w:rPr>
        <w:t>В</w:t>
      </w:r>
      <w:r w:rsidR="00EA2753" w:rsidRPr="00FD7F02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Бог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раскрыл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Себя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поступательно</w:t>
      </w:r>
      <w:r w:rsidRPr="00FD7F02">
        <w:rPr>
          <w:rFonts w:asciiTheme="minorHAnsi" w:hAnsiTheme="minorHAnsi" w:cs="Calibri"/>
          <w:sz w:val="24"/>
          <w:szCs w:val="24"/>
          <w:lang w:val="ru-RU"/>
        </w:rPr>
        <w:t xml:space="preserve">  </w:t>
      </w:r>
      <w:r w:rsidRPr="00FD7F02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EA2753" w:rsidRPr="00FD7F02" w:rsidRDefault="00EA2753" w:rsidP="001C4D50">
      <w:pPr>
        <w:pStyle w:val="10"/>
        <w:ind w:left="720"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EA2753" w:rsidRPr="00FD7F02" w:rsidRDefault="00FD7F02" w:rsidP="001C4D50">
      <w:pPr>
        <w:pStyle w:val="10"/>
        <w:ind w:left="720"/>
        <w:contextualSpacing/>
        <w:rPr>
          <w:rFonts w:asciiTheme="minorHAnsi" w:hAnsiTheme="minorHAnsi"/>
          <w:sz w:val="24"/>
          <w:szCs w:val="24"/>
          <w:lang w:val="ru-RU"/>
        </w:rPr>
      </w:pPr>
      <w:r w:rsidRPr="00FD7F02">
        <w:rPr>
          <w:rFonts w:asciiTheme="minorHAnsi" w:hAnsiTheme="minorHAnsi"/>
          <w:i/>
          <w:sz w:val="24"/>
          <w:szCs w:val="24"/>
          <w:lang w:val="ru-RU"/>
        </w:rPr>
        <w:t>Г</w:t>
      </w:r>
      <w:r w:rsidR="00EA2753" w:rsidRPr="00FD7F02">
        <w:rPr>
          <w:rFonts w:asciiTheme="minorHAnsi" w:hAnsiTheme="minorHAnsi"/>
          <w:i/>
          <w:sz w:val="24"/>
          <w:szCs w:val="24"/>
          <w:lang w:val="ru-RU"/>
        </w:rPr>
        <w:t xml:space="preserve">.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Бог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явил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себя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в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истории</w:t>
      </w:r>
    </w:p>
    <w:p w:rsidR="00EA2753" w:rsidRPr="00FD7F02" w:rsidRDefault="00EA2753" w:rsidP="001C4D50">
      <w:pPr>
        <w:pStyle w:val="10"/>
        <w:ind w:left="720"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FD7F02" w:rsidRPr="00FD7F02" w:rsidRDefault="00FD7F02" w:rsidP="00FD7F02">
      <w:pPr>
        <w:pStyle w:val="Normal1"/>
        <w:contextualSpacing/>
        <w:rPr>
          <w:rFonts w:asciiTheme="minorHAnsi" w:hAnsiTheme="minorHAnsi"/>
          <w:i/>
          <w:sz w:val="24"/>
          <w:szCs w:val="24"/>
          <w:lang w:val="ru-RU"/>
        </w:rPr>
      </w:pP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             Д</w:t>
      </w:r>
      <w:r w:rsidR="00EA2753" w:rsidRPr="00FD7F02">
        <w:rPr>
          <w:rFonts w:asciiTheme="minorHAnsi" w:hAnsiTheme="minorHAnsi"/>
          <w:i/>
          <w:sz w:val="24"/>
          <w:szCs w:val="24"/>
          <w:lang w:val="ru-RU"/>
        </w:rPr>
        <w:t xml:space="preserve">.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Откровение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Бога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="00934520">
        <w:rPr>
          <w:rFonts w:asciiTheme="minorHAnsi" w:hAnsiTheme="minorHAnsi" w:cs="Calibri"/>
          <w:i/>
          <w:sz w:val="24"/>
          <w:szCs w:val="24"/>
          <w:lang w:val="ru-RU"/>
        </w:rPr>
        <w:t>органично</w:t>
      </w:r>
    </w:p>
    <w:p w:rsidR="00EA2753" w:rsidRPr="00FD7F02" w:rsidRDefault="00EA2753" w:rsidP="001C4D50">
      <w:pPr>
        <w:pStyle w:val="10"/>
        <w:ind w:left="720"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EA2753" w:rsidRPr="00FD7F02" w:rsidRDefault="00FD7F02" w:rsidP="001C4D50">
      <w:pPr>
        <w:pStyle w:val="10"/>
        <w:ind w:left="720"/>
        <w:rPr>
          <w:rFonts w:asciiTheme="minorHAnsi" w:hAnsiTheme="minorHAnsi"/>
          <w:i/>
          <w:sz w:val="24"/>
          <w:szCs w:val="24"/>
          <w:lang w:val="ru-RU"/>
        </w:rPr>
      </w:pPr>
      <w:r w:rsidRPr="00FD7F02">
        <w:rPr>
          <w:rFonts w:asciiTheme="minorHAnsi" w:hAnsiTheme="minorHAnsi"/>
          <w:i/>
          <w:sz w:val="24"/>
          <w:szCs w:val="24"/>
          <w:lang w:val="ru-RU"/>
        </w:rPr>
        <w:t>Ж</w:t>
      </w:r>
      <w:r w:rsidR="00EA2753" w:rsidRPr="00FD7F02">
        <w:rPr>
          <w:rFonts w:asciiTheme="minorHAnsi" w:hAnsiTheme="minorHAnsi"/>
          <w:i/>
          <w:sz w:val="24"/>
          <w:szCs w:val="24"/>
          <w:lang w:val="ru-RU"/>
        </w:rPr>
        <w:t xml:space="preserve">.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Бог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раскрывает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себя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в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повествовании</w:t>
      </w:r>
    </w:p>
    <w:p w:rsidR="00EA2753" w:rsidRPr="00FD7F02" w:rsidRDefault="00EA2753" w:rsidP="001C4D50">
      <w:pPr>
        <w:pStyle w:val="10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EA2753" w:rsidRPr="00FD7F02" w:rsidRDefault="00FD7F02" w:rsidP="001C4D50">
      <w:pPr>
        <w:pStyle w:val="10"/>
        <w:ind w:left="720"/>
        <w:contextualSpacing/>
        <w:rPr>
          <w:rFonts w:asciiTheme="minorHAnsi" w:hAnsiTheme="minorHAnsi"/>
          <w:sz w:val="24"/>
          <w:szCs w:val="24"/>
          <w:lang w:val="ru-RU"/>
        </w:rPr>
      </w:pPr>
      <w:r w:rsidRPr="00FD7F02">
        <w:rPr>
          <w:rFonts w:asciiTheme="minorHAnsi" w:hAnsiTheme="minorHAnsi"/>
          <w:i/>
          <w:sz w:val="24"/>
          <w:szCs w:val="24"/>
          <w:lang w:val="ru-RU"/>
        </w:rPr>
        <w:t>З</w:t>
      </w:r>
      <w:r w:rsidR="00EA2753" w:rsidRPr="00FD7F02">
        <w:rPr>
          <w:rFonts w:asciiTheme="minorHAnsi" w:hAnsiTheme="minorHAnsi"/>
          <w:i/>
          <w:sz w:val="24"/>
          <w:szCs w:val="24"/>
          <w:lang w:val="ru-RU"/>
        </w:rPr>
        <w:t xml:space="preserve">.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Бог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раскрывает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себя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в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новостях</w:t>
      </w:r>
    </w:p>
    <w:p w:rsidR="00EA2753" w:rsidRPr="00FD7F02" w:rsidRDefault="00EA2753" w:rsidP="001C4D50">
      <w:pPr>
        <w:pStyle w:val="10"/>
        <w:ind w:left="720"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FD7F02" w:rsidRPr="00FD7F02" w:rsidRDefault="00FD7F02" w:rsidP="00FD7F02">
      <w:pPr>
        <w:pStyle w:val="Normal1"/>
        <w:contextualSpacing/>
        <w:rPr>
          <w:rFonts w:asciiTheme="minorHAnsi" w:hAnsiTheme="minorHAnsi"/>
          <w:i/>
          <w:sz w:val="24"/>
          <w:szCs w:val="24"/>
          <w:lang w:val="ru-RU"/>
        </w:rPr>
      </w:pP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             Е</w:t>
      </w:r>
      <w:r w:rsidR="00EA2753" w:rsidRPr="00FD7F02">
        <w:rPr>
          <w:rFonts w:asciiTheme="minorHAnsi" w:hAnsiTheme="minorHAnsi"/>
          <w:i/>
          <w:sz w:val="24"/>
          <w:szCs w:val="24"/>
          <w:lang w:val="ru-RU"/>
        </w:rPr>
        <w:t xml:space="preserve">.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Бог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раскрывает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Себя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во</w:t>
      </w:r>
      <w:r w:rsidRPr="00FD7F02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FD7F02">
        <w:rPr>
          <w:rFonts w:asciiTheme="minorHAnsi" w:hAnsiTheme="minorHAnsi" w:cs="Calibri"/>
          <w:i/>
          <w:sz w:val="24"/>
          <w:szCs w:val="24"/>
          <w:lang w:val="ru-RU"/>
        </w:rPr>
        <w:t>Христе</w:t>
      </w:r>
    </w:p>
    <w:p w:rsidR="00EA2753" w:rsidRPr="00FD7F02" w:rsidRDefault="00EA2753" w:rsidP="001C4D50">
      <w:pPr>
        <w:pStyle w:val="10"/>
        <w:ind w:left="720"/>
        <w:rPr>
          <w:rFonts w:ascii="Helvetica Neue" w:hAnsi="Helvetica Neue"/>
          <w:b/>
          <w:i/>
          <w:lang w:val="ru-RU"/>
        </w:rPr>
      </w:pPr>
    </w:p>
    <w:p w:rsidR="00EA2753" w:rsidRPr="00FD7F02" w:rsidRDefault="00EA2753" w:rsidP="00EA2753">
      <w:pPr>
        <w:pStyle w:val="10"/>
        <w:rPr>
          <w:rFonts w:ascii="Helvetica Neue" w:hAnsi="Helvetica Neue"/>
          <w:lang w:val="ru-RU"/>
        </w:rPr>
      </w:pPr>
    </w:p>
    <w:p w:rsidR="00FD7F02" w:rsidRPr="00574AD1" w:rsidRDefault="00EA2753" w:rsidP="00FD7F02">
      <w:pPr>
        <w:pStyle w:val="Normal1"/>
        <w:rPr>
          <w:rFonts w:ascii="Helvetica Neue" w:hAnsi="Helvetica Neue"/>
          <w:b/>
          <w:i/>
          <w:sz w:val="24"/>
          <w:szCs w:val="24"/>
          <w:lang w:val="ru-RU"/>
        </w:rPr>
      </w:pPr>
      <w:r w:rsidRPr="001370D2">
        <w:rPr>
          <w:rFonts w:ascii="Helvetica Neue" w:hAnsi="Helvetica Neue"/>
          <w:b/>
        </w:rPr>
        <w:t>III</w:t>
      </w:r>
      <w:r w:rsidRPr="00FD7F02">
        <w:rPr>
          <w:rFonts w:ascii="Helvetica Neue" w:hAnsi="Helvetica Neue"/>
          <w:b/>
          <w:lang w:val="ru-RU"/>
        </w:rPr>
        <w:t xml:space="preserve">.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Как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библейское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богословие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и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систематическое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богословие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связаны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друг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с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 xml:space="preserve"> </w:t>
      </w:r>
      <w:r w:rsidR="00FD7F02" w:rsidRPr="00574AD1">
        <w:rPr>
          <w:rFonts w:ascii="Calibri" w:hAnsi="Calibri" w:cs="Calibri"/>
          <w:b/>
          <w:i/>
          <w:sz w:val="24"/>
          <w:szCs w:val="24"/>
          <w:lang w:val="ru-RU"/>
        </w:rPr>
        <w:t>другом</w:t>
      </w:r>
      <w:r w:rsidR="00FD7F02" w:rsidRPr="00574AD1">
        <w:rPr>
          <w:rFonts w:ascii="Helvetica Neue" w:hAnsi="Helvetica Neue"/>
          <w:b/>
          <w:i/>
          <w:sz w:val="24"/>
          <w:szCs w:val="24"/>
          <w:lang w:val="ru-RU"/>
        </w:rPr>
        <w:t>?</w:t>
      </w:r>
    </w:p>
    <w:p w:rsidR="00EA2753" w:rsidRPr="00FD7F02" w:rsidRDefault="00EA2753" w:rsidP="00EA2753">
      <w:pPr>
        <w:pStyle w:val="10"/>
        <w:rPr>
          <w:rFonts w:ascii="Helvetica Neue" w:hAnsi="Helvetica Neue"/>
          <w:b/>
          <w:lang w:val="ru-RU"/>
        </w:rPr>
      </w:pPr>
    </w:p>
    <w:p w:rsidR="001370D2" w:rsidRPr="00FD7F02" w:rsidRDefault="001370D2" w:rsidP="00EA2753">
      <w:pPr>
        <w:pStyle w:val="10"/>
        <w:rPr>
          <w:rFonts w:ascii="Helvetica Neue" w:hAnsi="Helvetica Neue"/>
          <w:b/>
          <w:i/>
          <w:lang w:val="ru-RU"/>
        </w:rPr>
      </w:pPr>
    </w:p>
    <w:p w:rsidR="00EA2753" w:rsidRPr="00FD7F02" w:rsidRDefault="00EA2753" w:rsidP="00EA2753">
      <w:pPr>
        <w:pStyle w:val="10"/>
        <w:rPr>
          <w:rFonts w:ascii="Helvetica Neue" w:hAnsi="Helvetica Neue"/>
          <w:lang w:val="ru-RU"/>
        </w:rPr>
      </w:pPr>
      <w:r w:rsidRPr="001370D2">
        <w:rPr>
          <w:rFonts w:ascii="Helvetica Neue" w:hAnsi="Helvetica Neue"/>
          <w:b/>
          <w:i/>
        </w:rPr>
        <w:t>A</w:t>
      </w:r>
      <w:r w:rsidRPr="00FD7F02">
        <w:rPr>
          <w:rFonts w:ascii="Helvetica Neue" w:hAnsi="Helvetica Neue"/>
          <w:b/>
          <w:i/>
          <w:lang w:val="ru-RU"/>
        </w:rPr>
        <w:t xml:space="preserve">. </w:t>
      </w:r>
      <w:r w:rsidR="00FD7F02">
        <w:rPr>
          <w:rFonts w:ascii="Calibri" w:hAnsi="Calibri"/>
          <w:b/>
          <w:i/>
          <w:lang w:val="ru-RU"/>
        </w:rPr>
        <w:t>Что такое систематическое богословие.</w:t>
      </w:r>
    </w:p>
    <w:p w:rsidR="00EA2753" w:rsidRPr="00FD7F02" w:rsidRDefault="00EA2753" w:rsidP="00EA2753">
      <w:pPr>
        <w:pStyle w:val="10"/>
        <w:rPr>
          <w:rFonts w:ascii="Helvetica Neue" w:hAnsi="Helvetica Neue"/>
          <w:lang w:val="ru-RU"/>
        </w:rPr>
      </w:pPr>
    </w:p>
    <w:p w:rsidR="00EA2753" w:rsidRPr="006807C1" w:rsidRDefault="00EA2753" w:rsidP="006807C1">
      <w:pPr>
        <w:pStyle w:val="10"/>
        <w:ind w:left="720"/>
        <w:rPr>
          <w:rFonts w:ascii="Helvetica Neue" w:hAnsi="Helvetica Neue"/>
          <w:sz w:val="24"/>
          <w:szCs w:val="24"/>
          <w:lang w:val="ru-RU"/>
        </w:rPr>
      </w:pPr>
      <w:r w:rsidRPr="006807C1">
        <w:rPr>
          <w:rFonts w:ascii="Helvetica Neue" w:hAnsi="Helvetica Neue"/>
          <w:i/>
          <w:lang w:val="ru-RU"/>
        </w:rPr>
        <w:t xml:space="preserve">1.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Упорядоченное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и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всестороннее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изложение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учения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Библии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по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темам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>.</w:t>
      </w:r>
    </w:p>
    <w:p w:rsidR="00EA2753" w:rsidRPr="006807C1" w:rsidRDefault="00EA2753" w:rsidP="007D3472">
      <w:pPr>
        <w:pStyle w:val="10"/>
        <w:ind w:left="720"/>
        <w:rPr>
          <w:rFonts w:ascii="Helvetica Neue" w:hAnsi="Helvetica Neue"/>
          <w:lang w:val="ru-RU"/>
        </w:rPr>
      </w:pPr>
    </w:p>
    <w:p w:rsidR="006807C1" w:rsidRPr="006807C1" w:rsidRDefault="00296AD3" w:rsidP="006807C1">
      <w:pPr>
        <w:pStyle w:val="Normal1"/>
        <w:ind w:left="720"/>
        <w:rPr>
          <w:rFonts w:ascii="Helvetica Neue" w:hAnsi="Helvetica Neue"/>
          <w:sz w:val="24"/>
          <w:szCs w:val="24"/>
          <w:lang w:val="ru-RU"/>
        </w:rPr>
      </w:pPr>
      <w:r w:rsidRPr="006807C1">
        <w:rPr>
          <w:rFonts w:ascii="Helvetica Neue" w:hAnsi="Helvetica Neue"/>
          <w:i/>
          <w:lang w:val="ru-RU"/>
        </w:rPr>
        <w:t>2</w:t>
      </w:r>
      <w:r w:rsidR="00EA2753" w:rsidRPr="006807C1">
        <w:rPr>
          <w:rFonts w:ascii="Helvetica Neue" w:hAnsi="Helvetica Neue"/>
          <w:i/>
          <w:lang w:val="ru-RU"/>
        </w:rPr>
        <w:t xml:space="preserve">. </w:t>
      </w:r>
      <w:r w:rsidR="006807C1" w:rsidRPr="006807C1">
        <w:rPr>
          <w:rFonts w:ascii="Calibri" w:hAnsi="Calibri"/>
          <w:sz w:val="24"/>
          <w:szCs w:val="24"/>
          <w:lang w:val="ru-RU"/>
        </w:rPr>
        <w:t xml:space="preserve">Граница между истиной и </w:t>
      </w:r>
      <w:r w:rsidR="008E27D5" w:rsidRPr="006807C1">
        <w:rPr>
          <w:rFonts w:ascii="Calibri" w:hAnsi="Calibri"/>
          <w:sz w:val="24"/>
          <w:szCs w:val="24"/>
          <w:lang w:val="ru-RU"/>
        </w:rPr>
        <w:t>заблуждением</w:t>
      </w:r>
      <w:r w:rsidR="008E27D5" w:rsidRPr="006807C1">
        <w:rPr>
          <w:rFonts w:ascii="Helvetica Neue" w:hAnsi="Helvetica Neue"/>
          <w:sz w:val="24"/>
          <w:szCs w:val="24"/>
          <w:lang w:val="ru-RU"/>
        </w:rPr>
        <w:t>,</w:t>
      </w:r>
      <w:r w:rsidR="006807C1" w:rsidRPr="006807C1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34520">
        <w:rPr>
          <w:rFonts w:ascii="Calibri" w:hAnsi="Calibri"/>
          <w:sz w:val="24"/>
          <w:szCs w:val="24"/>
          <w:lang w:val="ru-RU"/>
        </w:rPr>
        <w:t>ортодоксией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и</w:t>
      </w:r>
      <w:r w:rsidR="006807C1"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 w:cs="Calibri"/>
          <w:sz w:val="24"/>
          <w:szCs w:val="24"/>
          <w:lang w:val="ru-RU"/>
        </w:rPr>
        <w:t>ересью</w:t>
      </w:r>
    </w:p>
    <w:p w:rsidR="00EA2753" w:rsidRPr="006807C1" w:rsidRDefault="00EA2753" w:rsidP="007D3472">
      <w:pPr>
        <w:pStyle w:val="10"/>
        <w:ind w:left="720"/>
        <w:rPr>
          <w:sz w:val="24"/>
          <w:szCs w:val="24"/>
          <w:lang w:val="ru-RU"/>
        </w:rPr>
      </w:pPr>
    </w:p>
    <w:p w:rsidR="00EA2753" w:rsidRPr="006807C1" w:rsidRDefault="00296AD3" w:rsidP="007D3472">
      <w:pPr>
        <w:pStyle w:val="10"/>
        <w:ind w:left="720"/>
        <w:rPr>
          <w:sz w:val="24"/>
          <w:szCs w:val="24"/>
          <w:lang w:val="ru-RU"/>
        </w:rPr>
      </w:pPr>
      <w:r w:rsidRPr="006807C1">
        <w:rPr>
          <w:sz w:val="24"/>
          <w:szCs w:val="24"/>
          <w:lang w:val="ru-RU"/>
        </w:rPr>
        <w:t>3</w:t>
      </w:r>
      <w:r w:rsidR="00EA2753" w:rsidRPr="006807C1">
        <w:rPr>
          <w:sz w:val="24"/>
          <w:szCs w:val="24"/>
          <w:lang w:val="ru-RU"/>
        </w:rPr>
        <w:t xml:space="preserve">. </w:t>
      </w:r>
      <w:r w:rsidR="006807C1" w:rsidRPr="006807C1">
        <w:rPr>
          <w:rFonts w:ascii="Calibri" w:hAnsi="Calibri"/>
          <w:sz w:val="24"/>
          <w:szCs w:val="24"/>
          <w:lang w:val="ru-RU"/>
        </w:rPr>
        <w:t>Применение Писания</w:t>
      </w:r>
    </w:p>
    <w:p w:rsidR="00EA2753" w:rsidRPr="006807C1" w:rsidRDefault="00EA2753" w:rsidP="00EA2753">
      <w:pPr>
        <w:pStyle w:val="10"/>
        <w:rPr>
          <w:lang w:val="ru-RU"/>
        </w:rPr>
      </w:pPr>
    </w:p>
    <w:p w:rsidR="006807C1" w:rsidRPr="006807C1" w:rsidRDefault="006807C1" w:rsidP="006807C1">
      <w:pPr>
        <w:pStyle w:val="Normal1"/>
        <w:rPr>
          <w:rFonts w:ascii="Helvetica Neue" w:hAnsi="Helvetica Neue"/>
          <w:b/>
          <w:szCs w:val="22"/>
          <w:lang w:val="ru-RU"/>
        </w:rPr>
      </w:pPr>
      <w:r>
        <w:rPr>
          <w:rFonts w:ascii="Calibri" w:hAnsi="Calibri"/>
          <w:b/>
          <w:i/>
          <w:lang w:val="ru-RU"/>
        </w:rPr>
        <w:t>Б</w:t>
      </w:r>
      <w:r w:rsidR="00EA2753" w:rsidRPr="006807C1">
        <w:rPr>
          <w:rFonts w:ascii="Helvetica Neue" w:hAnsi="Helvetica Neue"/>
          <w:b/>
          <w:i/>
          <w:lang w:val="ru-RU"/>
        </w:rPr>
        <w:t xml:space="preserve">. </w:t>
      </w:r>
      <w:r w:rsidRPr="006807C1">
        <w:rPr>
          <w:rFonts w:ascii="Calibri" w:hAnsi="Calibri" w:cs="Calibri"/>
          <w:b/>
          <w:szCs w:val="22"/>
          <w:lang w:val="ru-RU"/>
        </w:rPr>
        <w:t>Как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библейское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и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систематическое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богословие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соотносятся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друг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с</w:t>
      </w:r>
      <w:r w:rsidRPr="006807C1">
        <w:rPr>
          <w:rFonts w:ascii="Helvetica Neue" w:hAnsi="Helvetica Neue"/>
          <w:b/>
          <w:szCs w:val="22"/>
          <w:lang w:val="ru-RU"/>
        </w:rPr>
        <w:t xml:space="preserve"> </w:t>
      </w:r>
      <w:r w:rsidRPr="006807C1">
        <w:rPr>
          <w:rFonts w:ascii="Calibri" w:hAnsi="Calibri" w:cs="Calibri"/>
          <w:b/>
          <w:szCs w:val="22"/>
          <w:lang w:val="ru-RU"/>
        </w:rPr>
        <w:t>другом</w:t>
      </w:r>
      <w:r w:rsidRPr="006807C1">
        <w:rPr>
          <w:rFonts w:ascii="Helvetica Neue" w:hAnsi="Helvetica Neue"/>
          <w:b/>
          <w:szCs w:val="22"/>
          <w:lang w:val="ru-RU"/>
        </w:rPr>
        <w:t>?</w:t>
      </w:r>
    </w:p>
    <w:p w:rsidR="001434AA" w:rsidRPr="006807C1" w:rsidRDefault="001434AA" w:rsidP="00EA2753">
      <w:pPr>
        <w:pStyle w:val="10"/>
        <w:rPr>
          <w:rFonts w:ascii="Helvetica Neue" w:hAnsi="Helvetica Neue"/>
          <w:b/>
          <w:i/>
          <w:lang w:val="ru-RU"/>
        </w:rPr>
      </w:pPr>
    </w:p>
    <w:p w:rsidR="001434AA" w:rsidRPr="006807C1" w:rsidRDefault="006807C1" w:rsidP="001434AA">
      <w:pPr>
        <w:pStyle w:val="10"/>
        <w:rPr>
          <w:rFonts w:ascii="Helvetica Neue" w:hAnsi="Helvetica Neue"/>
          <w:sz w:val="20"/>
          <w:lang w:val="ru-RU"/>
        </w:rPr>
      </w:pPr>
      <w:r w:rsidRPr="006807C1">
        <w:rPr>
          <w:rFonts w:ascii="Calibri" w:hAnsi="Calibri" w:cs="Calibri"/>
          <w:sz w:val="20"/>
          <w:szCs w:val="22"/>
          <w:lang w:val="ru-RU"/>
        </w:rPr>
        <w:t>Библейское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 </w:t>
      </w:r>
      <w:r w:rsidRPr="006807C1">
        <w:rPr>
          <w:rFonts w:ascii="Calibri" w:hAnsi="Calibri" w:cs="Calibri"/>
          <w:sz w:val="20"/>
          <w:szCs w:val="22"/>
          <w:lang w:val="ru-RU"/>
        </w:rPr>
        <w:t>богословие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 </w:t>
      </w:r>
      <w:r w:rsidRPr="006807C1">
        <w:rPr>
          <w:rFonts w:ascii="Calibri" w:hAnsi="Calibri" w:cs="Calibri"/>
          <w:sz w:val="20"/>
          <w:szCs w:val="22"/>
          <w:lang w:val="ru-RU"/>
        </w:rPr>
        <w:t>является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 </w:t>
      </w:r>
      <w:r w:rsidRPr="006807C1">
        <w:rPr>
          <w:rFonts w:ascii="Calibri" w:hAnsi="Calibri" w:cs="Calibri"/>
          <w:sz w:val="20"/>
          <w:szCs w:val="22"/>
          <w:lang w:val="ru-RU"/>
        </w:rPr>
        <w:t>посреднической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 «</w:t>
      </w:r>
      <w:r w:rsidRPr="006807C1">
        <w:rPr>
          <w:rFonts w:ascii="Calibri" w:hAnsi="Calibri" w:cs="Calibri"/>
          <w:sz w:val="20"/>
          <w:szCs w:val="22"/>
          <w:lang w:val="ru-RU"/>
        </w:rPr>
        <w:t>дисциплиной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», </w:t>
      </w:r>
      <w:r w:rsidRPr="006807C1">
        <w:rPr>
          <w:rFonts w:ascii="Calibri" w:hAnsi="Calibri" w:cs="Calibri"/>
          <w:sz w:val="20"/>
          <w:szCs w:val="22"/>
          <w:lang w:val="ru-RU"/>
        </w:rPr>
        <w:t>а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 </w:t>
      </w:r>
      <w:r w:rsidRPr="006807C1">
        <w:rPr>
          <w:rFonts w:ascii="Calibri" w:hAnsi="Calibri" w:cs="Calibri"/>
          <w:sz w:val="20"/>
          <w:szCs w:val="22"/>
          <w:lang w:val="ru-RU"/>
        </w:rPr>
        <w:t>систематическое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 - </w:t>
      </w:r>
      <w:r w:rsidRPr="006807C1">
        <w:rPr>
          <w:rFonts w:ascii="Calibri" w:hAnsi="Calibri" w:cs="Calibri"/>
          <w:sz w:val="20"/>
          <w:szCs w:val="22"/>
          <w:lang w:val="ru-RU"/>
        </w:rPr>
        <w:t>завершающей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 «</w:t>
      </w:r>
      <w:r w:rsidRPr="006807C1">
        <w:rPr>
          <w:rFonts w:ascii="Calibri" w:hAnsi="Calibri" w:cs="Calibri"/>
          <w:sz w:val="20"/>
          <w:szCs w:val="22"/>
          <w:lang w:val="ru-RU"/>
        </w:rPr>
        <w:t>дисциплиной</w:t>
      </w:r>
      <w:r w:rsidRPr="006807C1">
        <w:rPr>
          <w:rFonts w:ascii="Helvetica Neue" w:hAnsi="Helvetica Neue"/>
          <w:sz w:val="20"/>
          <w:szCs w:val="22"/>
          <w:lang w:val="ru-RU"/>
        </w:rPr>
        <w:t xml:space="preserve">» </w:t>
      </w:r>
      <w:r w:rsidR="001434AA" w:rsidRPr="006807C1">
        <w:rPr>
          <w:rFonts w:ascii="Helvetica Neue" w:hAnsi="Helvetica Neue"/>
          <w:sz w:val="20"/>
          <w:szCs w:val="22"/>
          <w:lang w:val="ru-RU"/>
        </w:rPr>
        <w:t>(</w:t>
      </w:r>
      <w:r>
        <w:rPr>
          <w:rFonts w:ascii="Calibri" w:hAnsi="Calibri"/>
          <w:sz w:val="20"/>
          <w:szCs w:val="22"/>
          <w:lang w:val="ru-RU"/>
        </w:rPr>
        <w:t>Дон Карсон</w:t>
      </w:r>
      <w:r w:rsidR="001434AA" w:rsidRPr="006807C1">
        <w:rPr>
          <w:rFonts w:ascii="Helvetica Neue" w:hAnsi="Helvetica Neue"/>
          <w:sz w:val="20"/>
          <w:szCs w:val="22"/>
          <w:lang w:val="ru-RU"/>
        </w:rPr>
        <w:t xml:space="preserve">, </w:t>
      </w:r>
      <w:r w:rsidR="001434AA" w:rsidRPr="001370D2">
        <w:rPr>
          <w:rFonts w:ascii="Helvetica Neue" w:hAnsi="Helvetica Neue"/>
          <w:sz w:val="20"/>
          <w:szCs w:val="22"/>
        </w:rPr>
        <w:t>NDBT</w:t>
      </w:r>
      <w:r w:rsidR="001434AA" w:rsidRPr="006807C1">
        <w:rPr>
          <w:rFonts w:ascii="Helvetica Neue" w:hAnsi="Helvetica Neue"/>
          <w:sz w:val="20"/>
          <w:szCs w:val="22"/>
          <w:lang w:val="ru-RU"/>
        </w:rPr>
        <w:t xml:space="preserve">, </w:t>
      </w:r>
      <w:r>
        <w:rPr>
          <w:rFonts w:ascii="Calibri" w:hAnsi="Calibri"/>
          <w:sz w:val="20"/>
          <w:szCs w:val="22"/>
          <w:lang w:val="ru-RU"/>
        </w:rPr>
        <w:t>стр</w:t>
      </w:r>
      <w:r w:rsidR="001434AA" w:rsidRPr="006807C1">
        <w:rPr>
          <w:rFonts w:ascii="Helvetica Neue" w:hAnsi="Helvetica Neue"/>
          <w:sz w:val="20"/>
          <w:szCs w:val="22"/>
          <w:lang w:val="ru-RU"/>
        </w:rPr>
        <w:t xml:space="preserve">. 102-3).  </w:t>
      </w:r>
    </w:p>
    <w:p w:rsidR="001434AA" w:rsidRDefault="001434AA" w:rsidP="00EA2753">
      <w:pPr>
        <w:pStyle w:val="10"/>
        <w:rPr>
          <w:rFonts w:asciiTheme="minorHAnsi" w:hAnsiTheme="minorHAnsi"/>
          <w:lang w:val="ru-RU"/>
        </w:rPr>
      </w:pPr>
    </w:p>
    <w:tbl>
      <w:tblPr>
        <w:tblW w:w="6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3888"/>
      </w:tblGrid>
      <w:tr w:rsidR="006807C1" w:rsidRPr="00EB799D" w:rsidTr="006807C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b/>
                <w:sz w:val="20"/>
                <w:szCs w:val="18"/>
              </w:rPr>
            </w:pPr>
            <w:proofErr w:type="spellStart"/>
            <w:r w:rsidRPr="006807C1">
              <w:rPr>
                <w:rFonts w:ascii="Calibri" w:hAnsi="Calibri" w:cs="Calibri"/>
                <w:b/>
                <w:sz w:val="20"/>
                <w:szCs w:val="18"/>
              </w:rPr>
              <w:t>Библейское</w:t>
            </w:r>
            <w:proofErr w:type="spellEnd"/>
            <w:r w:rsidRPr="006807C1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proofErr w:type="spellStart"/>
            <w:r w:rsidRPr="006807C1">
              <w:rPr>
                <w:rFonts w:ascii="Calibri" w:hAnsi="Calibri" w:cs="Calibri"/>
                <w:b/>
                <w:sz w:val="20"/>
                <w:szCs w:val="18"/>
              </w:rPr>
              <w:t>богословие</w:t>
            </w:r>
            <w:proofErr w:type="spellEnd"/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b/>
                <w:sz w:val="20"/>
                <w:szCs w:val="18"/>
              </w:rPr>
            </w:pPr>
            <w:proofErr w:type="spellStart"/>
            <w:r w:rsidRPr="006807C1">
              <w:rPr>
                <w:rFonts w:ascii="Calibri" w:hAnsi="Calibri" w:cs="Calibri"/>
                <w:b/>
                <w:sz w:val="20"/>
                <w:szCs w:val="18"/>
              </w:rPr>
              <w:t>Систематическое</w:t>
            </w:r>
            <w:proofErr w:type="spellEnd"/>
            <w:r w:rsidRPr="006807C1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proofErr w:type="spellStart"/>
            <w:r w:rsidRPr="006807C1">
              <w:rPr>
                <w:rFonts w:ascii="Calibri" w:hAnsi="Calibri" w:cs="Calibri"/>
                <w:b/>
                <w:sz w:val="20"/>
                <w:szCs w:val="18"/>
              </w:rPr>
              <w:t>богословие</w:t>
            </w:r>
            <w:proofErr w:type="spellEnd"/>
          </w:p>
        </w:tc>
      </w:tr>
      <w:tr w:rsidR="006807C1" w:rsidRPr="00EB799D" w:rsidTr="006807C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</w:rPr>
            </w:pP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Авторитет</w:t>
            </w:r>
            <w:proofErr w:type="spellEnd"/>
            <w:r w:rsidRPr="006807C1">
              <w:rPr>
                <w:rFonts w:ascii="Helvetica Neue" w:hAnsi="Helvetica Neue"/>
                <w:sz w:val="20"/>
                <w:szCs w:val="18"/>
              </w:rPr>
              <w:t xml:space="preserve"> </w:t>
            </w: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Писания</w:t>
            </w:r>
            <w:proofErr w:type="spellEnd"/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</w:rPr>
            </w:pP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Авторитет</w:t>
            </w:r>
            <w:proofErr w:type="spellEnd"/>
            <w:r w:rsidRPr="006807C1">
              <w:rPr>
                <w:rFonts w:ascii="Helvetica Neue" w:hAnsi="Helvetica Neue"/>
                <w:sz w:val="20"/>
                <w:szCs w:val="18"/>
              </w:rPr>
              <w:t xml:space="preserve"> </w:t>
            </w: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Писания</w:t>
            </w:r>
            <w:proofErr w:type="spellEnd"/>
          </w:p>
        </w:tc>
      </w:tr>
      <w:tr w:rsidR="006807C1" w:rsidRPr="00C73BB8" w:rsidTr="006807C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  <w:lang w:val="ru-RU"/>
              </w:rPr>
            </w:pP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Принцип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построения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: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исторический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,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следует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за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движением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откровения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  <w:lang w:val="ru-RU"/>
              </w:rPr>
            </w:pP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Принцип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построения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: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тематический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,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логический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,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иерархия</w:t>
            </w:r>
          </w:p>
        </w:tc>
      </w:tr>
      <w:tr w:rsidR="006807C1" w:rsidRPr="00EB799D" w:rsidTr="006807C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  <w:lang w:val="ru-RU"/>
              </w:rPr>
            </w:pP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Точка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отсчета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: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Библия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и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её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принципы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</w:rPr>
            </w:pP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Точка</w:t>
            </w:r>
            <w:proofErr w:type="spellEnd"/>
            <w:r w:rsidRPr="006807C1">
              <w:rPr>
                <w:rFonts w:ascii="Helvetica Neue" w:hAnsi="Helvetica Neue"/>
                <w:sz w:val="20"/>
                <w:szCs w:val="18"/>
              </w:rPr>
              <w:t xml:space="preserve"> </w:t>
            </w: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отсчета</w:t>
            </w:r>
            <w:proofErr w:type="spellEnd"/>
            <w:r w:rsidRPr="006807C1">
              <w:rPr>
                <w:rFonts w:ascii="Helvetica Neue" w:hAnsi="Helvetica Neue"/>
                <w:sz w:val="20"/>
                <w:szCs w:val="18"/>
              </w:rPr>
              <w:t xml:space="preserve">: </w:t>
            </w: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актуальные</w:t>
            </w:r>
            <w:proofErr w:type="spellEnd"/>
            <w:r w:rsidRPr="006807C1">
              <w:rPr>
                <w:rFonts w:ascii="Helvetica Neue" w:hAnsi="Helvetica Neue"/>
                <w:sz w:val="20"/>
                <w:szCs w:val="18"/>
              </w:rPr>
              <w:t xml:space="preserve"> </w:t>
            </w: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вопросы</w:t>
            </w:r>
            <w:proofErr w:type="spellEnd"/>
          </w:p>
        </w:tc>
      </w:tr>
      <w:tr w:rsidR="006807C1" w:rsidRPr="00C73BB8" w:rsidTr="006807C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  <w:lang w:val="ru-RU"/>
              </w:rPr>
            </w:pP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Обеспечивает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: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сюжетную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линию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(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рассказ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о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новостях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>)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  <w:lang w:val="ru-RU"/>
              </w:rPr>
            </w:pP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Обеспечивает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: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доктрину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,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мировоззрение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,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применение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(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новостной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заголовок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>)</w:t>
            </w:r>
          </w:p>
        </w:tc>
      </w:tr>
      <w:tr w:rsidR="006807C1" w:rsidRPr="00C73BB8" w:rsidTr="006807C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</w:rPr>
            </w:pP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Связь</w:t>
            </w:r>
            <w:proofErr w:type="spellEnd"/>
            <w:r w:rsidRPr="006807C1">
              <w:rPr>
                <w:rFonts w:ascii="Helvetica Neue" w:hAnsi="Helvetica Neue"/>
                <w:sz w:val="20"/>
                <w:szCs w:val="18"/>
              </w:rPr>
              <w:t xml:space="preserve">: </w:t>
            </w:r>
            <w:proofErr w:type="spellStart"/>
            <w:r w:rsidRPr="006807C1">
              <w:rPr>
                <w:rFonts w:ascii="Calibri" w:hAnsi="Calibri" w:cs="Calibri"/>
                <w:sz w:val="20"/>
                <w:szCs w:val="18"/>
              </w:rPr>
              <w:t>переход</w:t>
            </w:r>
            <w:proofErr w:type="spellEnd"/>
            <w:r w:rsidRPr="006807C1">
              <w:rPr>
                <w:rFonts w:ascii="Helvetica Neue" w:hAnsi="Helvetica Neue"/>
                <w:sz w:val="20"/>
                <w:szCs w:val="18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</w:rPr>
              <w:t>к</w:t>
            </w:r>
            <w:r w:rsidRPr="006807C1">
              <w:rPr>
                <w:rFonts w:ascii="Helvetica Neue" w:hAnsi="Helvetica Neue"/>
                <w:sz w:val="20"/>
                <w:szCs w:val="18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</w:rPr>
              <w:t>СБ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C1" w:rsidRPr="006807C1" w:rsidRDefault="006807C1" w:rsidP="006807C1">
            <w:pPr>
              <w:pStyle w:val="10"/>
              <w:rPr>
                <w:rFonts w:ascii="Helvetica Neue" w:hAnsi="Helvetica Neue"/>
                <w:sz w:val="20"/>
                <w:szCs w:val="18"/>
                <w:lang w:val="ru-RU"/>
              </w:rPr>
            </w:pP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Связь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: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обобщает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и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перефразирует</w:t>
            </w:r>
            <w:r w:rsidRPr="006807C1">
              <w:rPr>
                <w:rFonts w:ascii="Helvetica Neue" w:hAnsi="Helvetica Neue"/>
                <w:sz w:val="20"/>
                <w:szCs w:val="18"/>
                <w:lang w:val="ru-RU"/>
              </w:rPr>
              <w:t xml:space="preserve"> </w:t>
            </w:r>
            <w:r w:rsidRPr="006807C1">
              <w:rPr>
                <w:rFonts w:ascii="Calibri" w:hAnsi="Calibri" w:cs="Calibri"/>
                <w:sz w:val="20"/>
                <w:szCs w:val="18"/>
                <w:lang w:val="ru-RU"/>
              </w:rPr>
              <w:t>ББ</w:t>
            </w:r>
          </w:p>
        </w:tc>
      </w:tr>
    </w:tbl>
    <w:p w:rsidR="00EA2753" w:rsidRPr="006807C1" w:rsidRDefault="00EA2753" w:rsidP="00EA2753">
      <w:pPr>
        <w:pStyle w:val="10"/>
        <w:rPr>
          <w:rFonts w:ascii="Helvetica Neue" w:hAnsi="Helvetica Neue"/>
          <w:lang w:val="ru-RU"/>
        </w:rPr>
      </w:pPr>
      <w:r w:rsidRPr="006807C1">
        <w:rPr>
          <w:rFonts w:ascii="Helvetica Neue" w:hAnsi="Helvetica Neue"/>
          <w:lang w:val="ru-RU"/>
        </w:rPr>
        <w:t xml:space="preserve">  </w:t>
      </w:r>
    </w:p>
    <w:p w:rsidR="00EA2753" w:rsidRPr="006807C1" w:rsidRDefault="006807C1" w:rsidP="00EA2753">
      <w:pPr>
        <w:pStyle w:val="10"/>
        <w:rPr>
          <w:rFonts w:ascii="Helvetica Neue" w:hAnsi="Helvetica Neue"/>
          <w:i/>
          <w:lang w:val="ru-RU"/>
        </w:rPr>
      </w:pPr>
      <w:r w:rsidRPr="006807C1">
        <w:rPr>
          <w:rFonts w:ascii="Helvetica Neue" w:hAnsi="Helvetica Neue"/>
          <w:b/>
          <w:i/>
          <w:lang w:val="ru-RU"/>
        </w:rPr>
        <w:t>В</w:t>
      </w:r>
      <w:r w:rsidR="00EA2753" w:rsidRPr="006807C1">
        <w:rPr>
          <w:rFonts w:ascii="Helvetica Neue" w:hAnsi="Helvetica Neue"/>
          <w:b/>
          <w:i/>
          <w:lang w:val="ru-RU"/>
        </w:rPr>
        <w:t xml:space="preserve">. </w:t>
      </w:r>
      <w:r w:rsidRPr="006807C1">
        <w:rPr>
          <w:rFonts w:ascii="Calibri" w:hAnsi="Calibri" w:cs="Calibri"/>
          <w:b/>
          <w:i/>
          <w:lang w:val="ru-RU"/>
        </w:rPr>
        <w:t>Практический</w:t>
      </w:r>
      <w:r w:rsidRPr="006807C1">
        <w:rPr>
          <w:rFonts w:ascii="Helvetica Neue" w:hAnsi="Helvetica Neue"/>
          <w:b/>
          <w:i/>
          <w:lang w:val="ru-RU"/>
        </w:rPr>
        <w:t xml:space="preserve"> </w:t>
      </w:r>
      <w:r w:rsidRPr="006807C1">
        <w:rPr>
          <w:rFonts w:ascii="Calibri" w:hAnsi="Calibri" w:cs="Calibri"/>
          <w:b/>
          <w:i/>
          <w:lang w:val="ru-RU"/>
        </w:rPr>
        <w:t>пример</w:t>
      </w:r>
      <w:r w:rsidRPr="006807C1">
        <w:rPr>
          <w:rFonts w:ascii="Helvetica Neue" w:hAnsi="Helvetica Neue"/>
          <w:b/>
          <w:i/>
          <w:lang w:val="ru-RU"/>
        </w:rPr>
        <w:t xml:space="preserve">: </w:t>
      </w:r>
      <w:r w:rsidRPr="006807C1">
        <w:rPr>
          <w:rFonts w:ascii="Calibri" w:hAnsi="Calibri" w:cs="Calibri"/>
          <w:b/>
          <w:i/>
          <w:lang w:val="ru-RU"/>
        </w:rPr>
        <w:t>Евангелие</w:t>
      </w:r>
    </w:p>
    <w:p w:rsidR="001370D2" w:rsidRPr="006807C1" w:rsidRDefault="001370D2" w:rsidP="00EA2753">
      <w:pPr>
        <w:pStyle w:val="10"/>
        <w:rPr>
          <w:rFonts w:ascii="Helvetica Neue" w:hAnsi="Helvetica Neue"/>
          <w:lang w:val="ru-RU"/>
        </w:rPr>
      </w:pPr>
    </w:p>
    <w:p w:rsidR="006807C1" w:rsidRPr="00F51C09" w:rsidRDefault="00EA2753" w:rsidP="006807C1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  <w:r w:rsidRPr="001370D2">
        <w:rPr>
          <w:rFonts w:ascii="Helvetica Neue" w:hAnsi="Helvetica Neue"/>
          <w:b/>
        </w:rPr>
        <w:t>IV</w:t>
      </w:r>
      <w:r w:rsidRPr="006807C1">
        <w:rPr>
          <w:rFonts w:ascii="Helvetica Neue" w:hAnsi="Helvetica Neue"/>
          <w:b/>
          <w:lang w:val="ru-RU"/>
        </w:rPr>
        <w:t xml:space="preserve">. </w:t>
      </w:r>
      <w:r w:rsidR="006807C1" w:rsidRPr="006807C1">
        <w:rPr>
          <w:rFonts w:ascii="Calibri" w:hAnsi="Calibri" w:cs="Calibri"/>
          <w:b/>
          <w:sz w:val="24"/>
          <w:szCs w:val="24"/>
          <w:lang w:val="ru-RU"/>
        </w:rPr>
        <w:t>Почему</w:t>
      </w:r>
      <w:r w:rsidR="006807C1" w:rsidRPr="006807C1">
        <w:rPr>
          <w:rFonts w:ascii="Helvetica Neue" w:hAnsi="Helvetica Neue"/>
          <w:b/>
          <w:sz w:val="24"/>
          <w:szCs w:val="24"/>
          <w:lang w:val="ru-RU"/>
        </w:rPr>
        <w:t xml:space="preserve"> </w:t>
      </w:r>
      <w:r w:rsidR="006807C1" w:rsidRPr="006807C1">
        <w:rPr>
          <w:rFonts w:ascii="Calibri" w:hAnsi="Calibri"/>
          <w:b/>
          <w:sz w:val="24"/>
          <w:szCs w:val="24"/>
          <w:lang w:val="ru-RU"/>
        </w:rPr>
        <w:t xml:space="preserve">библейское богословие </w:t>
      </w:r>
      <w:r w:rsidR="006807C1" w:rsidRPr="006807C1">
        <w:rPr>
          <w:rFonts w:ascii="Calibri" w:hAnsi="Calibri" w:cs="Calibri"/>
          <w:b/>
          <w:sz w:val="24"/>
          <w:szCs w:val="24"/>
          <w:lang w:val="ru-RU"/>
        </w:rPr>
        <w:t>важно</w:t>
      </w:r>
      <w:r w:rsidR="006807C1" w:rsidRPr="006807C1">
        <w:rPr>
          <w:rFonts w:ascii="Helvetica Neue" w:hAnsi="Helvetica Neue"/>
          <w:b/>
          <w:sz w:val="24"/>
          <w:szCs w:val="24"/>
          <w:lang w:val="ru-RU"/>
        </w:rPr>
        <w:t>?</w:t>
      </w:r>
    </w:p>
    <w:p w:rsidR="00EA2753" w:rsidRPr="00574AD1" w:rsidRDefault="00EA2753" w:rsidP="00EA2753">
      <w:pPr>
        <w:pStyle w:val="10"/>
        <w:rPr>
          <w:rFonts w:ascii="Helvetica Neue" w:hAnsi="Helvetica Neue"/>
          <w:lang w:val="ru-RU"/>
        </w:rPr>
      </w:pPr>
    </w:p>
    <w:p w:rsidR="00FF6C0C" w:rsidRPr="00574AD1" w:rsidRDefault="006807C1" w:rsidP="007D3472">
      <w:pPr>
        <w:pStyle w:val="10"/>
        <w:ind w:left="720"/>
        <w:rPr>
          <w:lang w:val="ru-RU"/>
        </w:rPr>
      </w:pPr>
      <w:r w:rsidRPr="006807C1">
        <w:rPr>
          <w:rFonts w:ascii="Calibri" w:hAnsi="Calibri" w:cs="Calibri"/>
          <w:sz w:val="24"/>
          <w:szCs w:val="24"/>
          <w:lang w:val="ru-RU"/>
        </w:rPr>
        <w:t>Краткий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ответ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/>
          <w:sz w:val="24"/>
          <w:szCs w:val="24"/>
          <w:lang w:val="ru-RU"/>
        </w:rPr>
        <w:t>заключается в том, что оно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помогает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нам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правильно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читать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/>
          <w:sz w:val="24"/>
          <w:szCs w:val="24"/>
          <w:lang w:val="ru-RU"/>
        </w:rPr>
        <w:t xml:space="preserve">и понимать </w:t>
      </w:r>
      <w:r w:rsidRPr="006807C1">
        <w:rPr>
          <w:rFonts w:ascii="Calibri" w:hAnsi="Calibri" w:cs="Calibri"/>
          <w:sz w:val="24"/>
          <w:szCs w:val="24"/>
          <w:lang w:val="ru-RU"/>
        </w:rPr>
        <w:t>Библию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, </w:t>
      </w:r>
      <w:r w:rsidRPr="006807C1">
        <w:rPr>
          <w:rFonts w:ascii="Calibri" w:hAnsi="Calibri" w:cs="Calibri"/>
          <w:sz w:val="24"/>
          <w:szCs w:val="24"/>
          <w:lang w:val="ru-RU"/>
        </w:rPr>
        <w:t>чтобы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мы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могли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/>
          <w:sz w:val="24"/>
          <w:szCs w:val="24"/>
          <w:lang w:val="ru-RU"/>
        </w:rPr>
        <w:t>правильно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/>
          <w:sz w:val="24"/>
          <w:szCs w:val="24"/>
          <w:lang w:val="ru-RU"/>
        </w:rPr>
        <w:t>взаимодействовать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 w:cs="Calibri"/>
          <w:sz w:val="24"/>
          <w:szCs w:val="24"/>
          <w:lang w:val="ru-RU"/>
        </w:rPr>
        <w:t>с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 </w:t>
      </w:r>
      <w:r w:rsidRPr="006807C1">
        <w:rPr>
          <w:rFonts w:ascii="Calibri" w:hAnsi="Calibri"/>
          <w:sz w:val="24"/>
          <w:szCs w:val="24"/>
          <w:lang w:val="ru-RU"/>
        </w:rPr>
        <w:t xml:space="preserve">этим </w:t>
      </w:r>
      <w:r w:rsidRPr="006807C1">
        <w:rPr>
          <w:rFonts w:ascii="Calibri" w:hAnsi="Calibri" w:cs="Calibri"/>
          <w:sz w:val="24"/>
          <w:szCs w:val="24"/>
          <w:lang w:val="ru-RU"/>
        </w:rPr>
        <w:t>миром</w:t>
      </w:r>
      <w:r w:rsidRPr="006807C1">
        <w:rPr>
          <w:rFonts w:ascii="Helvetica Neue" w:hAnsi="Helvetica Neue"/>
          <w:sz w:val="24"/>
          <w:szCs w:val="24"/>
          <w:lang w:val="ru-RU"/>
        </w:rPr>
        <w:t xml:space="preserve">. </w:t>
      </w:r>
    </w:p>
    <w:sectPr w:rsidR="00FF6C0C" w:rsidRPr="00574AD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4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19EB"/>
    <w:rsid w:val="0005485A"/>
    <w:rsid w:val="00093BE4"/>
    <w:rsid w:val="000941B4"/>
    <w:rsid w:val="000A139C"/>
    <w:rsid w:val="00113E2B"/>
    <w:rsid w:val="001328BF"/>
    <w:rsid w:val="001370D2"/>
    <w:rsid w:val="001434AA"/>
    <w:rsid w:val="001822D8"/>
    <w:rsid w:val="001C4D50"/>
    <w:rsid w:val="00296AD3"/>
    <w:rsid w:val="00296BF0"/>
    <w:rsid w:val="002A1FDD"/>
    <w:rsid w:val="00316492"/>
    <w:rsid w:val="003222DF"/>
    <w:rsid w:val="0035077B"/>
    <w:rsid w:val="00354447"/>
    <w:rsid w:val="00397690"/>
    <w:rsid w:val="004051E4"/>
    <w:rsid w:val="004670B1"/>
    <w:rsid w:val="004D097F"/>
    <w:rsid w:val="00550AF0"/>
    <w:rsid w:val="00574AD1"/>
    <w:rsid w:val="005D42D2"/>
    <w:rsid w:val="00623950"/>
    <w:rsid w:val="00642F73"/>
    <w:rsid w:val="006807C1"/>
    <w:rsid w:val="006D7196"/>
    <w:rsid w:val="007320BB"/>
    <w:rsid w:val="0073514B"/>
    <w:rsid w:val="007D3472"/>
    <w:rsid w:val="007E1CD8"/>
    <w:rsid w:val="00896824"/>
    <w:rsid w:val="008E27D5"/>
    <w:rsid w:val="00917803"/>
    <w:rsid w:val="00934520"/>
    <w:rsid w:val="00952881"/>
    <w:rsid w:val="00977478"/>
    <w:rsid w:val="0099323E"/>
    <w:rsid w:val="00993680"/>
    <w:rsid w:val="009B4EA4"/>
    <w:rsid w:val="009F4880"/>
    <w:rsid w:val="00A54DEB"/>
    <w:rsid w:val="00B23A19"/>
    <w:rsid w:val="00B27B7D"/>
    <w:rsid w:val="00B715F1"/>
    <w:rsid w:val="00BA3F2A"/>
    <w:rsid w:val="00C43A4A"/>
    <w:rsid w:val="00C73BB8"/>
    <w:rsid w:val="00CD0FC1"/>
    <w:rsid w:val="00CD4CD8"/>
    <w:rsid w:val="00D054AB"/>
    <w:rsid w:val="00D529F2"/>
    <w:rsid w:val="00DD2389"/>
    <w:rsid w:val="00DF2BEB"/>
    <w:rsid w:val="00E64F94"/>
    <w:rsid w:val="00EA2753"/>
    <w:rsid w:val="00EE3AA9"/>
    <w:rsid w:val="00F2755C"/>
    <w:rsid w:val="00F61A13"/>
    <w:rsid w:val="00F947BC"/>
    <w:rsid w:val="00FD7F02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52F3F"/>
  <w14:defaultImageDpi w14:val="300"/>
  <w15:chartTrackingRefBased/>
  <w15:docId w15:val="{0BBA4E4C-18DC-42A3-B4C6-3D9AC0F3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customStyle="1" w:styleId="-11">
    <w:name w:val="Таблица-сетка 1 светлая1"/>
    <w:qFormat/>
    <w:rsid w:val="00C43A4A"/>
    <w:rPr>
      <w:b/>
      <w:bCs/>
      <w:smallCaps/>
      <w:spacing w:val="5"/>
    </w:rPr>
  </w:style>
  <w:style w:type="character" w:styleId="a4">
    <w:name w:val="Strong"/>
    <w:qFormat/>
    <w:rsid w:val="00C43A4A"/>
    <w:rPr>
      <w:b/>
      <w:bCs/>
    </w:rPr>
  </w:style>
  <w:style w:type="paragraph" w:customStyle="1" w:styleId="1-21">
    <w:name w:val="Средняя сетка 1 - Акцент 21"/>
    <w:basedOn w:val="a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character" w:styleId="a5">
    <w:name w:val="Hyperlink"/>
    <w:rsid w:val="001C4D50"/>
    <w:rPr>
      <w:color w:val="0000FF"/>
      <w:u w:val="single"/>
    </w:rPr>
  </w:style>
  <w:style w:type="paragraph" w:styleId="a6">
    <w:name w:val="Balloon Text"/>
    <w:basedOn w:val="a"/>
    <w:link w:val="a7"/>
    <w:rsid w:val="007D3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D347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3514B"/>
    <w:pPr>
      <w:widowControl w:val="0"/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807C1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807C1"/>
    <w:rPr>
      <w:rFonts w:ascii="Arial" w:eastAsia="Arial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7</cp:revision>
  <cp:lastPrinted>2014-06-01T05:04:00Z</cp:lastPrinted>
  <dcterms:created xsi:type="dcterms:W3CDTF">2018-07-05T07:25:00Z</dcterms:created>
  <dcterms:modified xsi:type="dcterms:W3CDTF">2018-09-03T11:11:00Z</dcterms:modified>
</cp:coreProperties>
</file>