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AEB8" w14:textId="77777777" w:rsidR="002650C2" w:rsidRPr="00E30FD6" w:rsidRDefault="002650C2" w:rsidP="00265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mallCaps/>
          <w:sz w:val="22"/>
          <w:szCs w:val="22"/>
        </w:rPr>
      </w:pPr>
    </w:p>
    <w:p w14:paraId="7CB68F6A" w14:textId="77777777" w:rsidR="00423542" w:rsidRDefault="00423542" w:rsidP="00423542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Богословие (расписание занятий) - Часть 1</w:t>
      </w:r>
    </w:p>
    <w:p w14:paraId="02A8D1D1" w14:textId="77777777" w:rsidR="00423542" w:rsidRDefault="00423542" w:rsidP="00423542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14:paraId="2185FF97" w14:textId="77777777" w:rsidR="00423542" w:rsidRDefault="00423542" w:rsidP="00423542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14:paraId="2CAB1455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A37CE81" w14:textId="555FCD3E" w:rsidR="00423542" w:rsidRDefault="006A6274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2 – Учение о Слове ч</w:t>
      </w:r>
      <w:r w:rsidR="00423542">
        <w:rPr>
          <w:rFonts w:ascii="Garamond" w:hAnsi="Garamond"/>
          <w:sz w:val="22"/>
          <w:szCs w:val="22"/>
          <w:lang w:val="ru-RU"/>
        </w:rPr>
        <w:t>асть 2</w:t>
      </w:r>
    </w:p>
    <w:p w14:paraId="09FA0B99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89BB32A" w14:textId="20AF13C6" w:rsidR="00423542" w:rsidRDefault="006A6274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 Существование и атрибуты Бога ч</w:t>
      </w:r>
      <w:r w:rsidR="00423542">
        <w:rPr>
          <w:rFonts w:ascii="Garamond" w:hAnsi="Garamond"/>
          <w:sz w:val="22"/>
          <w:szCs w:val="22"/>
          <w:lang w:val="ru-RU"/>
        </w:rPr>
        <w:t>асть 1</w:t>
      </w:r>
    </w:p>
    <w:p w14:paraId="68353024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B84C5C5" w14:textId="4B002704" w:rsidR="00423542" w:rsidRDefault="006A6274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 Существование и атрибуты Бога ч</w:t>
      </w:r>
      <w:r w:rsidR="00423542">
        <w:rPr>
          <w:rFonts w:ascii="Garamond" w:hAnsi="Garamond"/>
          <w:sz w:val="22"/>
          <w:szCs w:val="22"/>
          <w:lang w:val="ru-RU"/>
        </w:rPr>
        <w:t>асть 2</w:t>
      </w:r>
    </w:p>
    <w:p w14:paraId="0FA3F79A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05E8B0A" w14:textId="76804E4C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5 – </w:t>
      </w:r>
      <w:r w:rsidR="006A6274">
        <w:rPr>
          <w:rFonts w:ascii="Garamond" w:hAnsi="Garamond"/>
          <w:sz w:val="22"/>
          <w:szCs w:val="22"/>
          <w:lang w:val="ru-RU"/>
        </w:rPr>
        <w:t>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6608CC08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A884118" w14:textId="57D99389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6A6274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58362F07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1B6FC61" w14:textId="5E3E4DD0" w:rsidR="00423542" w:rsidRDefault="006A6274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7 – Учение о провидении ч</w:t>
      </w:r>
      <w:r w:rsidR="00423542">
        <w:rPr>
          <w:rFonts w:ascii="Garamond" w:hAnsi="Garamond"/>
          <w:sz w:val="22"/>
          <w:szCs w:val="22"/>
          <w:lang w:val="ru-RU"/>
        </w:rPr>
        <w:t>асть 1</w:t>
      </w:r>
    </w:p>
    <w:p w14:paraId="53FCF119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9BA4073" w14:textId="142F4155" w:rsidR="00423542" w:rsidRDefault="006A6274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8 – Учение о провидении ч</w:t>
      </w:r>
      <w:r w:rsidR="00423542">
        <w:rPr>
          <w:rFonts w:ascii="Garamond" w:hAnsi="Garamond"/>
          <w:sz w:val="22"/>
          <w:szCs w:val="22"/>
          <w:lang w:val="ru-RU"/>
        </w:rPr>
        <w:t>асть 2</w:t>
      </w:r>
    </w:p>
    <w:p w14:paraId="6947329F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B6DFC77" w14:textId="73975A14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6A6274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14:paraId="757B40FC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14790926" w14:textId="6EBE70FB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6A6274">
        <w:rPr>
          <w:rFonts w:ascii="Garamond" w:hAnsi="Garamond"/>
          <w:sz w:val="22"/>
          <w:szCs w:val="22"/>
          <w:lang w:val="ru-RU"/>
        </w:rPr>
        <w:t>ие 10 – Библейская Христология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0260A530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0ADE69F" w14:textId="69402A9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6A6274">
        <w:rPr>
          <w:rFonts w:ascii="Garamond" w:hAnsi="Garamond"/>
          <w:sz w:val="22"/>
          <w:szCs w:val="22"/>
          <w:lang w:val="ru-RU"/>
        </w:rPr>
        <w:t>ие 11 – Библейская Христология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3A7546D8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02B9839" w14:textId="0BD00E3F" w:rsidR="00423542" w:rsidRDefault="006A6274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423542">
        <w:rPr>
          <w:rFonts w:ascii="Garamond" w:hAnsi="Garamond"/>
          <w:sz w:val="22"/>
          <w:szCs w:val="22"/>
          <w:lang w:val="ru-RU"/>
        </w:rPr>
        <w:t>асть 1</w:t>
      </w:r>
    </w:p>
    <w:p w14:paraId="637B8EAF" w14:textId="77777777" w:rsidR="00423542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161DB076" w14:textId="2FDD79CF" w:rsidR="00423542" w:rsidRPr="006514F7" w:rsidRDefault="00423542" w:rsidP="00423542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</w:t>
      </w:r>
      <w:r w:rsidRPr="006514F7">
        <w:rPr>
          <w:rFonts w:ascii="Garamond" w:hAnsi="Garamond"/>
          <w:sz w:val="22"/>
          <w:szCs w:val="22"/>
          <w:lang w:val="ru-RU"/>
        </w:rPr>
        <w:t xml:space="preserve"> 13 – </w:t>
      </w:r>
      <w:r>
        <w:rPr>
          <w:rFonts w:ascii="Garamond" w:hAnsi="Garamond"/>
          <w:sz w:val="22"/>
          <w:szCs w:val="22"/>
          <w:lang w:val="ru-RU"/>
        </w:rPr>
        <w:t>Труд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Христа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 w:rsidR="006A6274">
        <w:rPr>
          <w:rFonts w:ascii="Garamond" w:hAnsi="Garamond"/>
          <w:sz w:val="22"/>
          <w:szCs w:val="22"/>
          <w:lang w:val="ru-RU"/>
        </w:rPr>
        <w:t>ч</w:t>
      </w:r>
      <w:r>
        <w:rPr>
          <w:rFonts w:ascii="Garamond" w:hAnsi="Garamond"/>
          <w:sz w:val="22"/>
          <w:szCs w:val="22"/>
          <w:lang w:val="ru-RU"/>
        </w:rPr>
        <w:t>асть</w:t>
      </w:r>
      <w:r w:rsidRPr="006514F7">
        <w:rPr>
          <w:rFonts w:ascii="Garamond" w:hAnsi="Garamond"/>
          <w:sz w:val="22"/>
          <w:szCs w:val="22"/>
          <w:lang w:val="ru-RU"/>
        </w:rPr>
        <w:t xml:space="preserve"> 2</w:t>
      </w:r>
    </w:p>
    <w:p w14:paraId="0C074D07" w14:textId="77777777" w:rsidR="00423542" w:rsidRPr="006514F7" w:rsidRDefault="00423542" w:rsidP="00423542">
      <w:pPr>
        <w:rPr>
          <w:sz w:val="22"/>
          <w:szCs w:val="22"/>
          <w:lang w:val="ru-RU"/>
        </w:rPr>
      </w:pPr>
    </w:p>
    <w:p w14:paraId="0F22B4D3" w14:textId="77777777" w:rsidR="00423542" w:rsidRPr="006514F7" w:rsidRDefault="00423542" w:rsidP="00423542">
      <w:pPr>
        <w:rPr>
          <w:sz w:val="22"/>
          <w:szCs w:val="22"/>
          <w:lang w:val="ru-RU"/>
        </w:rPr>
      </w:pPr>
    </w:p>
    <w:p w14:paraId="417FCDBB" w14:textId="77777777" w:rsidR="00423542" w:rsidRPr="006514F7" w:rsidRDefault="00423542" w:rsidP="00423542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и комментарии</w:t>
      </w:r>
      <w:r w:rsidRPr="006514F7">
        <w:rPr>
          <w:b/>
          <w:bCs/>
          <w:sz w:val="22"/>
          <w:szCs w:val="22"/>
          <w:lang w:val="ru-RU"/>
        </w:rPr>
        <w:t xml:space="preserve">?  </w:t>
      </w:r>
    </w:p>
    <w:p w14:paraId="3F60D263" w14:textId="77777777" w:rsidR="009460D4" w:rsidRPr="006A6274" w:rsidRDefault="009460D4" w:rsidP="009460D4">
      <w:pPr>
        <w:rPr>
          <w:rFonts w:ascii="Garamond" w:hAnsi="Garamond"/>
          <w:sz w:val="22"/>
          <w:szCs w:val="22"/>
          <w:lang w:val="ru-RU"/>
        </w:rPr>
      </w:pPr>
    </w:p>
    <w:p w14:paraId="0073FDB4" w14:textId="77777777" w:rsidR="002650C2" w:rsidRPr="006A6274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7CD89EC8" w14:textId="77777777" w:rsidR="002650C2" w:rsidRPr="006A6274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1D5047EF" w14:textId="77777777" w:rsidR="002650C2" w:rsidRPr="006A6274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2BE462C8" w14:textId="77777777" w:rsidR="009460D4" w:rsidRPr="006A6274" w:rsidRDefault="009460D4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73AE6D04" w14:textId="77777777" w:rsidR="002650C2" w:rsidRPr="006A6274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059934E8" w14:textId="77777777" w:rsidR="002650C2" w:rsidRPr="006A6274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26A1E5EA" w14:textId="77777777" w:rsidR="00E30FD6" w:rsidRPr="006A6274" w:rsidRDefault="00E30FD6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2BFDFCE7" w14:textId="77777777" w:rsidR="00E30FD6" w:rsidRPr="006A6274" w:rsidRDefault="00E30FD6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49DBFAEA" w14:textId="77777777" w:rsidR="00E30FD6" w:rsidRPr="006A6274" w:rsidRDefault="00E30FD6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618F64E6" w14:textId="77777777" w:rsidR="002650C2" w:rsidRPr="006A6274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551EA35F" w14:textId="77777777" w:rsidR="002650C2" w:rsidRPr="006A6274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136E48DC" w14:textId="77777777" w:rsidR="002650C2" w:rsidRPr="006A6274" w:rsidRDefault="002650C2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08EDCF21" w14:textId="77777777" w:rsidR="009460D4" w:rsidRPr="006A6274" w:rsidRDefault="009460D4">
      <w:pPr>
        <w:pBdr>
          <w:bottom w:val="single" w:sz="12" w:space="1" w:color="auto"/>
        </w:pBdr>
        <w:rPr>
          <w:rFonts w:ascii="Garamond" w:hAnsi="Garamond"/>
          <w:b/>
          <w:sz w:val="22"/>
          <w:szCs w:val="22"/>
          <w:lang w:val="ru-RU"/>
        </w:rPr>
      </w:pPr>
    </w:p>
    <w:p w14:paraId="106847E0" w14:textId="24CAB201" w:rsidR="00423542" w:rsidRPr="00FE7652" w:rsidRDefault="00423542" w:rsidP="00423542">
      <w:pPr>
        <w:rPr>
          <w:b/>
          <w:bCs/>
          <w:sz w:val="26"/>
          <w:szCs w:val="26"/>
          <w:lang w:val="ru-RU"/>
        </w:rPr>
      </w:pPr>
      <w:r w:rsidRPr="00FE7652">
        <w:rPr>
          <w:b/>
          <w:bCs/>
          <w:sz w:val="26"/>
          <w:szCs w:val="26"/>
          <w:lang w:val="ru-RU"/>
        </w:rPr>
        <w:tab/>
      </w:r>
      <w:r w:rsidRPr="00FE7652">
        <w:rPr>
          <w:b/>
          <w:bCs/>
          <w:lang w:val="ru-RU"/>
        </w:rPr>
        <w:tab/>
        <w:t xml:space="preserve">    </w:t>
      </w:r>
      <w:r w:rsidRPr="00136103">
        <w:rPr>
          <w:b/>
          <w:bCs/>
          <w:lang w:val="ru-RU"/>
        </w:rPr>
        <w:t>Систематическое Богословие</w:t>
      </w:r>
    </w:p>
    <w:p w14:paraId="507BFAF0" w14:textId="180309C2" w:rsidR="009A574C" w:rsidRPr="00423542" w:rsidRDefault="006A6274" w:rsidP="00423542">
      <w:pPr>
        <w:pStyle w:val="1"/>
        <w:rPr>
          <w:rFonts w:ascii="Garamond" w:hAnsi="Garamond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Тематические с</w:t>
      </w:r>
      <w:r w:rsidR="00423542" w:rsidRPr="00136103">
        <w:rPr>
          <w:sz w:val="22"/>
          <w:szCs w:val="22"/>
          <w:lang w:val="ru-RU"/>
        </w:rPr>
        <w:t>еминары</w:t>
      </w:r>
      <w:r w:rsidR="00423542" w:rsidRPr="00221EA6">
        <w:rPr>
          <w:lang w:val="ru-RU"/>
        </w:rPr>
        <w:tab/>
      </w:r>
      <w:r w:rsidR="00423542" w:rsidRPr="00221EA6">
        <w:rPr>
          <w:lang w:val="ru-RU"/>
        </w:rPr>
        <w:tab/>
      </w:r>
      <w:r w:rsidR="00423542" w:rsidRPr="00221EA6">
        <w:rPr>
          <w:lang w:val="ru-RU"/>
        </w:rPr>
        <w:tab/>
      </w:r>
      <w:r w:rsidR="00423542" w:rsidRPr="00221EA6">
        <w:rPr>
          <w:lang w:val="ru-RU"/>
        </w:rPr>
        <w:tab/>
        <w:t xml:space="preserve">   </w:t>
      </w:r>
      <w:r w:rsidR="00423542">
        <w:rPr>
          <w:lang w:val="ru-RU"/>
        </w:rPr>
        <w:t>Занятие</w:t>
      </w:r>
      <w:r w:rsidR="00423542" w:rsidRPr="00221EA6">
        <w:rPr>
          <w:lang w:val="ru-RU"/>
        </w:rPr>
        <w:t xml:space="preserve"> </w:t>
      </w:r>
      <w:r w:rsidR="009460D4" w:rsidRPr="00423542">
        <w:rPr>
          <w:rFonts w:ascii="Garamond" w:hAnsi="Garamond"/>
          <w:sz w:val="22"/>
          <w:szCs w:val="22"/>
          <w:lang w:val="ru-RU"/>
        </w:rPr>
        <w:t>9</w:t>
      </w:r>
    </w:p>
    <w:p w14:paraId="3F56ACC4" w14:textId="77777777" w:rsidR="009A574C" w:rsidRPr="00423542" w:rsidRDefault="009A574C">
      <w:pPr>
        <w:ind w:left="5040"/>
        <w:rPr>
          <w:rFonts w:ascii="Garamond" w:hAnsi="Garamond"/>
          <w:b/>
          <w:smallCaps/>
          <w:sz w:val="22"/>
          <w:szCs w:val="22"/>
          <w:lang w:val="ru-RU"/>
        </w:rPr>
      </w:pPr>
    </w:p>
    <w:p w14:paraId="7B2EC466" w14:textId="77777777" w:rsidR="002650C2" w:rsidRPr="00423542" w:rsidRDefault="002650C2">
      <w:pPr>
        <w:ind w:left="5040"/>
        <w:rPr>
          <w:rFonts w:ascii="Garamond" w:hAnsi="Garamond"/>
          <w:b/>
          <w:smallCaps/>
          <w:sz w:val="22"/>
          <w:szCs w:val="22"/>
          <w:lang w:val="ru-RU"/>
        </w:rPr>
      </w:pPr>
    </w:p>
    <w:p w14:paraId="4C317E28" w14:textId="34B7C473" w:rsidR="009A574C" w:rsidRPr="00423542" w:rsidRDefault="00423542">
      <w:pPr>
        <w:pStyle w:val="3"/>
        <w:rPr>
          <w:rFonts w:ascii="Garamond" w:hAnsi="Garamond"/>
          <w:sz w:val="22"/>
          <w:szCs w:val="22"/>
          <w:u w:val="single"/>
          <w:lang w:val="ru-RU"/>
        </w:rPr>
      </w:pPr>
      <w:r>
        <w:rPr>
          <w:rFonts w:ascii="Garamond" w:hAnsi="Garamond"/>
          <w:sz w:val="22"/>
          <w:szCs w:val="22"/>
          <w:u w:val="single"/>
          <w:lang w:val="ru-RU"/>
        </w:rPr>
        <w:t>Учение о Грехе</w:t>
      </w:r>
    </w:p>
    <w:p w14:paraId="21C19D2C" w14:textId="77777777" w:rsidR="009A574C" w:rsidRPr="00423542" w:rsidRDefault="009A574C">
      <w:pPr>
        <w:pStyle w:val="a3"/>
        <w:rPr>
          <w:rFonts w:ascii="Garamond" w:hAnsi="Garamond"/>
          <w:i w:val="0"/>
          <w:sz w:val="22"/>
          <w:szCs w:val="22"/>
          <w:lang w:val="ru-RU"/>
        </w:rPr>
      </w:pPr>
    </w:p>
    <w:p w14:paraId="1BB77641" w14:textId="77777777" w:rsidR="009A574C" w:rsidRPr="00423542" w:rsidRDefault="009A574C">
      <w:pPr>
        <w:pStyle w:val="a3"/>
        <w:rPr>
          <w:rFonts w:ascii="Garamond" w:hAnsi="Garamond"/>
          <w:sz w:val="22"/>
          <w:szCs w:val="22"/>
          <w:lang w:val="ru-RU"/>
        </w:rPr>
      </w:pPr>
    </w:p>
    <w:p w14:paraId="68406A36" w14:textId="5AF48680" w:rsidR="009A574C" w:rsidRPr="00E30FD6" w:rsidRDefault="00423542">
      <w:pPr>
        <w:pStyle w:val="a3"/>
        <w:numPr>
          <w:ilvl w:val="0"/>
          <w:numId w:val="20"/>
        </w:numPr>
        <w:rPr>
          <w:rFonts w:ascii="Garamond" w:hAnsi="Garamond"/>
          <w:i w:val="0"/>
          <w:iCs/>
          <w:smallCaps/>
          <w:sz w:val="22"/>
          <w:szCs w:val="22"/>
        </w:rPr>
      </w:pP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ВСТУПЛЕНИЕ: Наличие греха</w:t>
      </w:r>
    </w:p>
    <w:p w14:paraId="0A378837" w14:textId="77777777" w:rsidR="009460D4" w:rsidRPr="00E30FD6" w:rsidRDefault="009460D4" w:rsidP="009460D4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0F715D5B" w14:textId="0D411DA5" w:rsidR="009460D4" w:rsidRPr="00423542" w:rsidRDefault="00423542" w:rsidP="009460D4">
      <w:pPr>
        <w:pStyle w:val="a3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  <w:lang w:val="ru-RU"/>
        </w:rPr>
      </w:pPr>
      <w:r>
        <w:rPr>
          <w:rFonts w:ascii="Garamond" w:hAnsi="Garamond"/>
          <w:i w:val="0"/>
          <w:sz w:val="22"/>
          <w:szCs w:val="22"/>
          <w:lang w:val="ru-RU"/>
        </w:rPr>
        <w:t>Мир</w:t>
      </w:r>
      <w:r w:rsidR="009460D4" w:rsidRPr="00423542">
        <w:rPr>
          <w:rFonts w:ascii="Garamond" w:hAnsi="Garamond"/>
          <w:i w:val="0"/>
          <w:sz w:val="22"/>
          <w:szCs w:val="22"/>
          <w:lang w:val="ru-RU"/>
        </w:rPr>
        <w:t xml:space="preserve">: </w:t>
      </w:r>
      <w:r>
        <w:rPr>
          <w:rFonts w:ascii="Garamond" w:hAnsi="Garamond"/>
          <w:i w:val="0"/>
          <w:sz w:val="22"/>
          <w:szCs w:val="22"/>
          <w:lang w:val="ru-RU"/>
        </w:rPr>
        <w:t xml:space="preserve">все наши самые большие проблемы </w:t>
      </w:r>
      <w:r w:rsidR="007B7982">
        <w:rPr>
          <w:rFonts w:ascii="Garamond" w:hAnsi="Garamond"/>
          <w:i w:val="0"/>
          <w:sz w:val="22"/>
          <w:szCs w:val="22"/>
          <w:lang w:val="ru-RU"/>
        </w:rPr>
        <w:t>вне нас, они носят структурный характер</w:t>
      </w:r>
    </w:p>
    <w:p w14:paraId="0B172874" w14:textId="77777777" w:rsidR="009460D4" w:rsidRPr="00423542" w:rsidRDefault="009460D4" w:rsidP="009460D4">
      <w:pPr>
        <w:pStyle w:val="a3"/>
        <w:ind w:left="360"/>
        <w:rPr>
          <w:rFonts w:ascii="Garamond" w:hAnsi="Garamond"/>
          <w:i w:val="0"/>
          <w:sz w:val="22"/>
          <w:szCs w:val="22"/>
          <w:lang w:val="ru-RU"/>
        </w:rPr>
      </w:pPr>
    </w:p>
    <w:p w14:paraId="1277AD0E" w14:textId="2680E39C" w:rsidR="009460D4" w:rsidRPr="00423542" w:rsidRDefault="00423542" w:rsidP="009460D4">
      <w:pPr>
        <w:pStyle w:val="a3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  <w:lang w:val="ru-RU"/>
        </w:rPr>
      </w:pPr>
      <w:r>
        <w:rPr>
          <w:rFonts w:ascii="Garamond" w:hAnsi="Garamond"/>
          <w:i w:val="0"/>
          <w:sz w:val="22"/>
          <w:szCs w:val="22"/>
          <w:lang w:val="ru-RU"/>
        </w:rPr>
        <w:t>Христианство</w:t>
      </w:r>
      <w:r w:rsidR="009460D4" w:rsidRPr="00423542">
        <w:rPr>
          <w:rFonts w:ascii="Garamond" w:hAnsi="Garamond"/>
          <w:i w:val="0"/>
          <w:sz w:val="22"/>
          <w:szCs w:val="22"/>
          <w:lang w:val="ru-RU"/>
        </w:rPr>
        <w:t xml:space="preserve">: </w:t>
      </w:r>
      <w:r>
        <w:rPr>
          <w:rFonts w:ascii="Garamond" w:hAnsi="Garamond"/>
          <w:i w:val="0"/>
          <w:sz w:val="22"/>
          <w:szCs w:val="22"/>
          <w:lang w:val="ru-RU"/>
        </w:rPr>
        <w:t>наша самая большая проблема - нравственная</w:t>
      </w:r>
    </w:p>
    <w:p w14:paraId="1436AD6F" w14:textId="77777777" w:rsidR="009A574C" w:rsidRPr="00423542" w:rsidRDefault="009A574C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10A82969" w14:textId="77777777" w:rsidR="009A574C" w:rsidRPr="00423542" w:rsidRDefault="009A574C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1E494975" w14:textId="77777777" w:rsidR="009A574C" w:rsidRPr="00423542" w:rsidRDefault="009A574C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7C93DCB3" w14:textId="77777777" w:rsidR="009A574C" w:rsidRPr="00423542" w:rsidRDefault="009A574C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4F86BF01" w14:textId="3B15C12A" w:rsidR="009A574C" w:rsidRPr="00E30FD6" w:rsidRDefault="00423542">
      <w:pPr>
        <w:pStyle w:val="a3"/>
        <w:numPr>
          <w:ilvl w:val="0"/>
          <w:numId w:val="20"/>
        </w:numPr>
        <w:rPr>
          <w:rFonts w:ascii="Garamond" w:hAnsi="Garamond"/>
          <w:i w:val="0"/>
          <w:iCs/>
          <w:smallCaps/>
          <w:sz w:val="22"/>
          <w:szCs w:val="22"/>
        </w:rPr>
      </w:pP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Проблема греха</w:t>
      </w:r>
      <w:r w:rsidR="009460D4"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: </w:t>
      </w: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Божий совершенный стандарт</w:t>
      </w:r>
    </w:p>
    <w:p w14:paraId="7F5A6C7D" w14:textId="77777777" w:rsidR="009A574C" w:rsidRPr="00E30FD6" w:rsidRDefault="009A574C" w:rsidP="009A574C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4B010387" w14:textId="77777777" w:rsidR="009A574C" w:rsidRPr="00E30FD6" w:rsidRDefault="009A574C" w:rsidP="009A574C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00F11F4C" w14:textId="77777777" w:rsidR="009A574C" w:rsidRPr="00E30FD6" w:rsidRDefault="009A574C" w:rsidP="009A574C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3D4A6480" w14:textId="77777777" w:rsidR="009A574C" w:rsidRPr="00E30FD6" w:rsidRDefault="009A574C" w:rsidP="009A574C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69FE5DB0" w14:textId="77777777" w:rsidR="009A574C" w:rsidRPr="00E30FD6" w:rsidRDefault="009A574C" w:rsidP="009A574C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5E5D1069" w14:textId="152AAB15" w:rsidR="009A574C" w:rsidRPr="00E30FD6" w:rsidRDefault="00423542">
      <w:pPr>
        <w:pStyle w:val="a3"/>
        <w:numPr>
          <w:ilvl w:val="0"/>
          <w:numId w:val="20"/>
        </w:numPr>
        <w:rPr>
          <w:rFonts w:ascii="Garamond" w:hAnsi="Garamond"/>
          <w:i w:val="0"/>
          <w:iCs/>
          <w:smallCaps/>
          <w:sz w:val="22"/>
          <w:szCs w:val="22"/>
        </w:rPr>
      </w:pP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Грех в Библейской истории</w:t>
      </w:r>
    </w:p>
    <w:p w14:paraId="334B866E" w14:textId="77777777" w:rsidR="009A574C" w:rsidRPr="00E30FD6" w:rsidRDefault="009A574C" w:rsidP="009A574C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7370EE38" w14:textId="0FA702FF" w:rsidR="009460D4" w:rsidRPr="00423542" w:rsidRDefault="00423542" w:rsidP="009460D4">
      <w:pPr>
        <w:pStyle w:val="a3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  <w:lang w:val="ru-RU"/>
        </w:rPr>
      </w:pPr>
      <w:r>
        <w:rPr>
          <w:rFonts w:ascii="Garamond" w:hAnsi="Garamond"/>
          <w:i w:val="0"/>
          <w:sz w:val="22"/>
          <w:szCs w:val="22"/>
          <w:lang w:val="ru-RU"/>
        </w:rPr>
        <w:t>Бытие</w:t>
      </w:r>
      <w:r w:rsidR="009460D4" w:rsidRPr="00423542">
        <w:rPr>
          <w:rFonts w:ascii="Garamond" w:hAnsi="Garamond"/>
          <w:i w:val="0"/>
          <w:sz w:val="22"/>
          <w:szCs w:val="22"/>
          <w:lang w:val="ru-RU"/>
        </w:rPr>
        <w:t xml:space="preserve"> 3: </w:t>
      </w:r>
      <w:r>
        <w:rPr>
          <w:rFonts w:ascii="Garamond" w:hAnsi="Garamond"/>
          <w:i w:val="0"/>
          <w:sz w:val="22"/>
          <w:szCs w:val="22"/>
          <w:lang w:val="ru-RU"/>
        </w:rPr>
        <w:t>важное место для понимания всей Библии</w:t>
      </w:r>
    </w:p>
    <w:p w14:paraId="4E6FC664" w14:textId="77777777" w:rsidR="009460D4" w:rsidRPr="00423542" w:rsidRDefault="009460D4" w:rsidP="009460D4">
      <w:pPr>
        <w:pStyle w:val="a3"/>
        <w:ind w:left="360"/>
        <w:rPr>
          <w:rFonts w:ascii="Garamond" w:hAnsi="Garamond"/>
          <w:i w:val="0"/>
          <w:sz w:val="22"/>
          <w:szCs w:val="22"/>
          <w:lang w:val="ru-RU"/>
        </w:rPr>
      </w:pPr>
    </w:p>
    <w:p w14:paraId="0F90C88E" w14:textId="77777777" w:rsidR="00E30FD6" w:rsidRPr="00423542" w:rsidRDefault="00E30FD6" w:rsidP="009460D4">
      <w:pPr>
        <w:pStyle w:val="a3"/>
        <w:ind w:left="360"/>
        <w:rPr>
          <w:rFonts w:ascii="Garamond" w:hAnsi="Garamond"/>
          <w:i w:val="0"/>
          <w:sz w:val="22"/>
          <w:szCs w:val="22"/>
          <w:lang w:val="ru-RU"/>
        </w:rPr>
      </w:pPr>
    </w:p>
    <w:p w14:paraId="311AC179" w14:textId="1033786B" w:rsidR="009460D4" w:rsidRPr="00E30FD6" w:rsidRDefault="00423542" w:rsidP="009460D4">
      <w:pPr>
        <w:pStyle w:val="a3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  <w:lang w:val="ru-RU"/>
        </w:rPr>
        <w:t>Что значит грех</w:t>
      </w:r>
      <w:r w:rsidR="009460D4" w:rsidRPr="00E30FD6">
        <w:rPr>
          <w:rFonts w:ascii="Garamond" w:hAnsi="Garamond"/>
          <w:i w:val="0"/>
          <w:sz w:val="22"/>
          <w:szCs w:val="22"/>
        </w:rPr>
        <w:t>:</w:t>
      </w:r>
    </w:p>
    <w:p w14:paraId="6A7CFBF2" w14:textId="77777777" w:rsidR="009460D4" w:rsidRPr="00E30FD6" w:rsidRDefault="009460D4" w:rsidP="009460D4">
      <w:pPr>
        <w:pStyle w:val="a3"/>
        <w:rPr>
          <w:rFonts w:ascii="Garamond" w:hAnsi="Garamond"/>
          <w:i w:val="0"/>
          <w:sz w:val="22"/>
          <w:szCs w:val="22"/>
        </w:rPr>
      </w:pPr>
    </w:p>
    <w:p w14:paraId="57DA6D92" w14:textId="350D489E" w:rsidR="009460D4" w:rsidRPr="00E30FD6" w:rsidRDefault="00423542" w:rsidP="009460D4">
      <w:pPr>
        <w:pStyle w:val="a3"/>
        <w:numPr>
          <w:ilvl w:val="1"/>
          <w:numId w:val="27"/>
        </w:numPr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  <w:lang w:val="ru-RU"/>
        </w:rPr>
        <w:t>Промах</w:t>
      </w:r>
    </w:p>
    <w:p w14:paraId="71AA6123" w14:textId="0FA2D58F" w:rsidR="009460D4" w:rsidRPr="00E30FD6" w:rsidRDefault="00423542" w:rsidP="009460D4">
      <w:pPr>
        <w:pStyle w:val="a3"/>
        <w:numPr>
          <w:ilvl w:val="1"/>
          <w:numId w:val="27"/>
        </w:numPr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  <w:lang w:val="ru-RU"/>
        </w:rPr>
        <w:t>Нечестие</w:t>
      </w:r>
      <w:r w:rsidR="009460D4" w:rsidRPr="00E30FD6">
        <w:rPr>
          <w:rFonts w:ascii="Garamond" w:hAnsi="Garamond"/>
          <w:i w:val="0"/>
          <w:sz w:val="22"/>
          <w:szCs w:val="22"/>
        </w:rPr>
        <w:t xml:space="preserve">, </w:t>
      </w:r>
      <w:r w:rsidR="005653C3">
        <w:rPr>
          <w:rFonts w:ascii="Garamond" w:hAnsi="Garamond"/>
          <w:i w:val="0"/>
          <w:sz w:val="22"/>
          <w:szCs w:val="22"/>
          <w:lang w:val="ru-RU"/>
        </w:rPr>
        <w:t>извращение</w:t>
      </w:r>
      <w:r w:rsidR="009460D4" w:rsidRPr="00E30FD6">
        <w:rPr>
          <w:rFonts w:ascii="Garamond" w:hAnsi="Garamond"/>
          <w:i w:val="0"/>
          <w:sz w:val="22"/>
          <w:szCs w:val="22"/>
        </w:rPr>
        <w:t xml:space="preserve">, </w:t>
      </w:r>
      <w:r w:rsidR="005653C3">
        <w:rPr>
          <w:rFonts w:ascii="Garamond" w:hAnsi="Garamond"/>
          <w:i w:val="0"/>
          <w:sz w:val="22"/>
          <w:szCs w:val="22"/>
          <w:lang w:val="ru-RU"/>
        </w:rPr>
        <w:t>беззаконие</w:t>
      </w:r>
    </w:p>
    <w:p w14:paraId="305D7985" w14:textId="6F2D50A8" w:rsidR="009460D4" w:rsidRPr="00E30FD6" w:rsidRDefault="005653C3" w:rsidP="009460D4">
      <w:pPr>
        <w:pStyle w:val="a3"/>
        <w:numPr>
          <w:ilvl w:val="1"/>
          <w:numId w:val="27"/>
        </w:numPr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  <w:lang w:val="ru-RU"/>
        </w:rPr>
        <w:t>Преступление</w:t>
      </w:r>
      <w:r w:rsidR="009460D4" w:rsidRPr="00E30FD6">
        <w:rPr>
          <w:rFonts w:ascii="Garamond" w:hAnsi="Garamond"/>
          <w:i w:val="0"/>
          <w:sz w:val="22"/>
          <w:szCs w:val="22"/>
        </w:rPr>
        <w:t xml:space="preserve">, </w:t>
      </w:r>
      <w:r>
        <w:rPr>
          <w:rFonts w:ascii="Garamond" w:hAnsi="Garamond"/>
          <w:i w:val="0"/>
          <w:sz w:val="22"/>
          <w:szCs w:val="22"/>
          <w:lang w:val="ru-RU"/>
        </w:rPr>
        <w:t>восстание</w:t>
      </w:r>
      <w:r w:rsidR="009460D4" w:rsidRPr="00E30FD6">
        <w:rPr>
          <w:rFonts w:ascii="Garamond" w:hAnsi="Garamond"/>
          <w:i w:val="0"/>
          <w:sz w:val="22"/>
          <w:szCs w:val="22"/>
        </w:rPr>
        <w:t xml:space="preserve">, </w:t>
      </w:r>
      <w:r>
        <w:rPr>
          <w:rFonts w:ascii="Garamond" w:hAnsi="Garamond"/>
          <w:i w:val="0"/>
          <w:sz w:val="22"/>
          <w:szCs w:val="22"/>
          <w:lang w:val="ru-RU"/>
        </w:rPr>
        <w:t>злодеяние</w:t>
      </w:r>
    </w:p>
    <w:p w14:paraId="0D0BBC42" w14:textId="77777777" w:rsidR="009460D4" w:rsidRDefault="009460D4" w:rsidP="009460D4">
      <w:pPr>
        <w:pStyle w:val="a3"/>
        <w:rPr>
          <w:rFonts w:ascii="Garamond" w:hAnsi="Garamond"/>
          <w:i w:val="0"/>
          <w:sz w:val="22"/>
          <w:szCs w:val="22"/>
        </w:rPr>
      </w:pPr>
    </w:p>
    <w:p w14:paraId="10F7DAC7" w14:textId="77777777" w:rsidR="00E30FD6" w:rsidRPr="00E30FD6" w:rsidRDefault="00E30FD6" w:rsidP="009460D4">
      <w:pPr>
        <w:pStyle w:val="a3"/>
        <w:rPr>
          <w:rFonts w:ascii="Garamond" w:hAnsi="Garamond"/>
          <w:i w:val="0"/>
          <w:sz w:val="22"/>
          <w:szCs w:val="22"/>
        </w:rPr>
      </w:pPr>
    </w:p>
    <w:p w14:paraId="1641FAC2" w14:textId="0D437D42" w:rsidR="009460D4" w:rsidRPr="005653C3" w:rsidRDefault="005653C3" w:rsidP="005653C3">
      <w:pPr>
        <w:pStyle w:val="a3"/>
        <w:numPr>
          <w:ilvl w:val="0"/>
          <w:numId w:val="27"/>
        </w:numPr>
        <w:rPr>
          <w:rFonts w:ascii="Garamond" w:hAnsi="Garamond"/>
          <w:i w:val="0"/>
          <w:sz w:val="22"/>
          <w:szCs w:val="22"/>
          <w:lang w:val="ru-RU"/>
        </w:rPr>
      </w:pPr>
      <w:r>
        <w:rPr>
          <w:rFonts w:ascii="Garamond" w:hAnsi="Garamond"/>
          <w:i w:val="0"/>
          <w:sz w:val="22"/>
          <w:szCs w:val="22"/>
          <w:lang w:val="ru-RU"/>
        </w:rPr>
        <w:t>Исаия</w:t>
      </w:r>
      <w:r w:rsidR="009460D4" w:rsidRPr="005653C3">
        <w:rPr>
          <w:rFonts w:ascii="Garamond" w:hAnsi="Garamond"/>
          <w:i w:val="0"/>
          <w:sz w:val="22"/>
          <w:szCs w:val="22"/>
          <w:lang w:val="ru-RU"/>
        </w:rPr>
        <w:t xml:space="preserve"> 59:2: </w:t>
      </w:r>
      <w:r w:rsidR="009460D4" w:rsidRPr="005653C3">
        <w:rPr>
          <w:rFonts w:ascii="Garamond" w:hAnsi="Garamond"/>
          <w:sz w:val="20"/>
          <w:szCs w:val="20"/>
          <w:lang w:val="ru-RU"/>
        </w:rPr>
        <w:t>“</w:t>
      </w:r>
      <w:r w:rsidRPr="005653C3">
        <w:rPr>
          <w:rFonts w:ascii="Garamond" w:hAnsi="Garamond"/>
          <w:sz w:val="20"/>
          <w:szCs w:val="20"/>
          <w:lang w:val="ru-RU"/>
        </w:rPr>
        <w:t>Но беззакония ваши произвели разделение между вами и Богом вашим, и грехи ваши отвращают лице</w:t>
      </w:r>
      <w:r>
        <w:rPr>
          <w:rFonts w:ascii="Garamond" w:hAnsi="Garamond"/>
          <w:sz w:val="20"/>
          <w:szCs w:val="20"/>
          <w:lang w:val="ru-RU"/>
        </w:rPr>
        <w:t xml:space="preserve"> [Его] от вас, чтобы не слышать</w:t>
      </w:r>
      <w:r w:rsidR="009460D4" w:rsidRPr="005653C3">
        <w:rPr>
          <w:rFonts w:ascii="Garamond" w:hAnsi="Garamond"/>
          <w:sz w:val="20"/>
          <w:szCs w:val="20"/>
          <w:lang w:val="ru-RU"/>
        </w:rPr>
        <w:t>.”</w:t>
      </w:r>
      <w:r w:rsidR="009460D4" w:rsidRPr="005653C3">
        <w:rPr>
          <w:rFonts w:ascii="Garamond" w:hAnsi="Garamond"/>
          <w:i w:val="0"/>
          <w:sz w:val="22"/>
          <w:szCs w:val="22"/>
          <w:lang w:val="ru-RU"/>
        </w:rPr>
        <w:t xml:space="preserve">  </w:t>
      </w:r>
    </w:p>
    <w:p w14:paraId="7C3DA297" w14:textId="77777777" w:rsidR="0026315D" w:rsidRPr="005653C3" w:rsidRDefault="0026315D" w:rsidP="0026315D">
      <w:pPr>
        <w:pStyle w:val="a3"/>
        <w:rPr>
          <w:rFonts w:ascii="Garamond" w:hAnsi="Garamond"/>
          <w:i w:val="0"/>
          <w:sz w:val="22"/>
          <w:szCs w:val="22"/>
          <w:lang w:val="ru-RU"/>
        </w:rPr>
      </w:pPr>
    </w:p>
    <w:p w14:paraId="46539E97" w14:textId="77777777" w:rsidR="00E30FD6" w:rsidRPr="005653C3" w:rsidRDefault="00E30FD6" w:rsidP="0026315D">
      <w:pPr>
        <w:pStyle w:val="a3"/>
        <w:rPr>
          <w:rFonts w:ascii="Garamond" w:hAnsi="Garamond"/>
          <w:i w:val="0"/>
          <w:sz w:val="22"/>
          <w:szCs w:val="22"/>
          <w:lang w:val="ru-RU"/>
        </w:rPr>
      </w:pPr>
    </w:p>
    <w:p w14:paraId="63936AF2" w14:textId="37CD8E76" w:rsidR="0026315D" w:rsidRPr="005653C3" w:rsidRDefault="005653C3" w:rsidP="009460D4">
      <w:pPr>
        <w:pStyle w:val="a3"/>
        <w:numPr>
          <w:ilvl w:val="0"/>
          <w:numId w:val="27"/>
        </w:numPr>
        <w:ind w:left="1080"/>
        <w:rPr>
          <w:rFonts w:ascii="Garamond" w:hAnsi="Garamond"/>
          <w:i w:val="0"/>
          <w:sz w:val="22"/>
          <w:szCs w:val="22"/>
          <w:lang w:val="ru-RU"/>
        </w:rPr>
      </w:pPr>
      <w:r>
        <w:rPr>
          <w:rFonts w:ascii="Garamond" w:hAnsi="Garamond"/>
          <w:i w:val="0"/>
          <w:sz w:val="22"/>
          <w:szCs w:val="22"/>
          <w:lang w:val="ru-RU"/>
        </w:rPr>
        <w:t>Решение проблемы греха</w:t>
      </w:r>
      <w:r w:rsidR="0026315D" w:rsidRPr="005653C3">
        <w:rPr>
          <w:rFonts w:ascii="Garamond" w:hAnsi="Garamond"/>
          <w:i w:val="0"/>
          <w:sz w:val="22"/>
          <w:szCs w:val="22"/>
          <w:lang w:val="ru-RU"/>
        </w:rPr>
        <w:t xml:space="preserve">: </w:t>
      </w:r>
      <w:r>
        <w:rPr>
          <w:rFonts w:ascii="Garamond" w:hAnsi="Garamond"/>
          <w:i w:val="0"/>
          <w:sz w:val="22"/>
          <w:szCs w:val="22"/>
          <w:lang w:val="ru-RU"/>
        </w:rPr>
        <w:t>Иисус Христос</w:t>
      </w:r>
      <w:r w:rsidR="0026315D" w:rsidRPr="005653C3">
        <w:rPr>
          <w:rFonts w:ascii="Garamond" w:hAnsi="Garamond"/>
          <w:i w:val="0"/>
          <w:sz w:val="22"/>
          <w:szCs w:val="22"/>
          <w:lang w:val="ru-RU"/>
        </w:rPr>
        <w:t xml:space="preserve"> (</w:t>
      </w:r>
      <w:r>
        <w:rPr>
          <w:rFonts w:ascii="Garamond" w:hAnsi="Garamond"/>
          <w:i w:val="0"/>
          <w:sz w:val="22"/>
          <w:szCs w:val="22"/>
          <w:lang w:val="ru-RU"/>
        </w:rPr>
        <w:t>Иоанн</w:t>
      </w:r>
      <w:r w:rsidR="0026315D" w:rsidRPr="005653C3">
        <w:rPr>
          <w:rFonts w:ascii="Garamond" w:hAnsi="Garamond"/>
          <w:i w:val="0"/>
          <w:sz w:val="22"/>
          <w:szCs w:val="22"/>
          <w:lang w:val="ru-RU"/>
        </w:rPr>
        <w:t xml:space="preserve"> 1:29, </w:t>
      </w:r>
      <w:r>
        <w:rPr>
          <w:rFonts w:ascii="Garamond" w:hAnsi="Garamond"/>
          <w:i w:val="0"/>
          <w:sz w:val="22"/>
          <w:szCs w:val="22"/>
          <w:lang w:val="ru-RU"/>
        </w:rPr>
        <w:t>Матф</w:t>
      </w:r>
      <w:r w:rsidR="0026315D" w:rsidRPr="005653C3">
        <w:rPr>
          <w:rFonts w:ascii="Garamond" w:hAnsi="Garamond"/>
          <w:i w:val="0"/>
          <w:sz w:val="22"/>
          <w:szCs w:val="22"/>
          <w:lang w:val="ru-RU"/>
        </w:rPr>
        <w:t xml:space="preserve"> 1:21)</w:t>
      </w:r>
    </w:p>
    <w:p w14:paraId="297ABBEE" w14:textId="77777777" w:rsidR="009A574C" w:rsidRPr="005653C3" w:rsidRDefault="009A574C" w:rsidP="009A574C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64885028" w14:textId="77777777" w:rsidR="009A574C" w:rsidRPr="005653C3" w:rsidRDefault="009A574C" w:rsidP="009A574C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5C77FF4C" w14:textId="77777777" w:rsidR="009A574C" w:rsidRPr="005653C3" w:rsidRDefault="009A574C" w:rsidP="009A574C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0093B503" w14:textId="228D6659" w:rsidR="009B1AFF" w:rsidRPr="00E30FD6" w:rsidRDefault="005653C3">
      <w:pPr>
        <w:pStyle w:val="a3"/>
        <w:numPr>
          <w:ilvl w:val="0"/>
          <w:numId w:val="20"/>
        </w:numPr>
        <w:ind w:hanging="600"/>
        <w:rPr>
          <w:rFonts w:ascii="Garamond" w:hAnsi="Garamond"/>
          <w:i w:val="0"/>
          <w:iCs/>
          <w:smallCaps/>
          <w:sz w:val="22"/>
          <w:szCs w:val="22"/>
        </w:rPr>
      </w:pP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Грехопадение</w:t>
      </w:r>
      <w:r w:rsidR="009B1AFF"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: </w:t>
      </w: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Сущность греха</w:t>
      </w:r>
      <w:r w:rsidR="009B1AFF"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 (</w:t>
      </w: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Бытие</w:t>
      </w:r>
      <w:r w:rsidR="009B1AFF"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 3)</w:t>
      </w:r>
    </w:p>
    <w:p w14:paraId="3D93DB81" w14:textId="77777777" w:rsidR="009B1AFF" w:rsidRPr="00E30FD6" w:rsidRDefault="009B1AFF" w:rsidP="009B1AFF">
      <w:pPr>
        <w:pStyle w:val="a3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 xml:space="preserve">   </w:t>
      </w:r>
    </w:p>
    <w:p w14:paraId="24441127" w14:textId="77777777" w:rsidR="009B1AFF" w:rsidRPr="00E30FD6" w:rsidRDefault="009B1AFF" w:rsidP="009B1AFF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6252D869" w14:textId="18A831E6" w:rsidR="009B1AFF" w:rsidRPr="00E30FD6" w:rsidRDefault="009B1AFF" w:rsidP="009B1AFF">
      <w:pPr>
        <w:pStyle w:val="a3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 xml:space="preserve"> </w:t>
      </w:r>
      <w:r w:rsidR="0026315D" w:rsidRPr="00E30FD6">
        <w:rPr>
          <w:rFonts w:ascii="Garamond" w:hAnsi="Garamond"/>
          <w:i w:val="0"/>
          <w:iCs/>
          <w:sz w:val="22"/>
          <w:szCs w:val="22"/>
        </w:rPr>
        <w:tab/>
        <w:t xml:space="preserve">   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Грех Адама и Евы</w:t>
      </w:r>
      <w:r w:rsidRPr="00E30FD6">
        <w:rPr>
          <w:rFonts w:ascii="Garamond" w:hAnsi="Garamond"/>
          <w:i w:val="0"/>
          <w:iCs/>
          <w:sz w:val="22"/>
          <w:szCs w:val="22"/>
        </w:rPr>
        <w:t>…</w:t>
      </w:r>
    </w:p>
    <w:p w14:paraId="1F452CC8" w14:textId="5F1CF514" w:rsidR="009B1AFF" w:rsidRPr="005653C3" w:rsidRDefault="006A6274" w:rsidP="009B1AFF">
      <w:pPr>
        <w:pStyle w:val="a3"/>
        <w:numPr>
          <w:ilvl w:val="6"/>
          <w:numId w:val="20"/>
        </w:numPr>
        <w:tabs>
          <w:tab w:val="clear" w:pos="4740"/>
          <w:tab w:val="num" w:pos="900"/>
        </w:tabs>
        <w:ind w:left="900"/>
        <w:rPr>
          <w:rFonts w:ascii="Garamond" w:hAnsi="Garamond"/>
          <w:i w:val="0"/>
          <w:iCs/>
          <w:sz w:val="22"/>
          <w:szCs w:val="22"/>
          <w:lang w:val="ru-RU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>Стремление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переосмыслить основание для </w:t>
      </w:r>
      <w:r w:rsidR="005653C3" w:rsidRPr="005653C3">
        <w:rPr>
          <w:rFonts w:ascii="Garamond" w:hAnsi="Garamond"/>
          <w:b/>
          <w:i w:val="0"/>
          <w:iCs/>
          <w:sz w:val="22"/>
          <w:szCs w:val="22"/>
          <w:lang w:val="ru-RU"/>
        </w:rPr>
        <w:t>знания</w:t>
      </w:r>
      <w:r w:rsidR="0026315D" w:rsidRPr="005653C3">
        <w:rPr>
          <w:rFonts w:ascii="Garamond" w:hAnsi="Garamond"/>
          <w:i w:val="0"/>
          <w:iCs/>
          <w:sz w:val="22"/>
          <w:szCs w:val="22"/>
          <w:lang w:val="ru-RU"/>
        </w:rPr>
        <w:t>:</w:t>
      </w:r>
      <w:r w:rsidR="009B1AFF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дает другой ответ на вопрос: «Что истинно</w:t>
      </w:r>
      <w:r w:rsidR="0026315D" w:rsidRPr="005653C3">
        <w:rPr>
          <w:rFonts w:ascii="Garamond" w:hAnsi="Garamond"/>
          <w:i w:val="0"/>
          <w:iCs/>
          <w:sz w:val="22"/>
          <w:szCs w:val="22"/>
          <w:lang w:val="ru-RU"/>
        </w:rPr>
        <w:t>?”</w:t>
      </w:r>
    </w:p>
    <w:p w14:paraId="3BD3B911" w14:textId="77777777" w:rsidR="009B1AFF" w:rsidRPr="005653C3" w:rsidRDefault="009B1AFF" w:rsidP="009B1AFF">
      <w:pPr>
        <w:pStyle w:val="a3"/>
        <w:ind w:left="2580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446F94CC" w14:textId="77777777" w:rsidR="009B1AFF" w:rsidRPr="005653C3" w:rsidRDefault="009B1AFF" w:rsidP="009B1AFF">
      <w:pPr>
        <w:pStyle w:val="a3"/>
        <w:ind w:left="2580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07AC24DD" w14:textId="42898933" w:rsidR="009B1AFF" w:rsidRPr="005653C3" w:rsidRDefault="006A6274" w:rsidP="009B1AFF">
      <w:pPr>
        <w:pStyle w:val="a3"/>
        <w:numPr>
          <w:ilvl w:val="6"/>
          <w:numId w:val="20"/>
        </w:numPr>
        <w:tabs>
          <w:tab w:val="clear" w:pos="4740"/>
          <w:tab w:val="num" w:pos="900"/>
        </w:tabs>
        <w:ind w:left="900"/>
        <w:rPr>
          <w:rFonts w:ascii="Garamond" w:hAnsi="Garamond"/>
          <w:i w:val="0"/>
          <w:iCs/>
          <w:sz w:val="22"/>
          <w:szCs w:val="22"/>
          <w:lang w:val="ru-RU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>Стремление</w:t>
      </w:r>
      <w:r w:rsidR="005653C3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переосмыслить</w:t>
      </w:r>
      <w:r w:rsidR="005653C3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основание</w:t>
      </w:r>
      <w:r w:rsidR="005653C3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для</w:t>
      </w:r>
      <w:r w:rsidR="005653C3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 w:rsidRPr="005653C3">
        <w:rPr>
          <w:rFonts w:ascii="Garamond" w:hAnsi="Garamond"/>
          <w:b/>
          <w:i w:val="0"/>
          <w:iCs/>
          <w:sz w:val="22"/>
          <w:szCs w:val="22"/>
          <w:lang w:val="ru-RU"/>
        </w:rPr>
        <w:t>нравственных норм</w:t>
      </w:r>
      <w:r w:rsidR="0026315D" w:rsidRPr="005653C3">
        <w:rPr>
          <w:rFonts w:ascii="Garamond" w:hAnsi="Garamond"/>
          <w:i w:val="0"/>
          <w:iCs/>
          <w:sz w:val="22"/>
          <w:szCs w:val="22"/>
          <w:lang w:val="ru-RU"/>
        </w:rPr>
        <w:t>:</w:t>
      </w:r>
      <w:r w:rsidR="009B1AFF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дает другой ответ на вопрос: «Что правильно</w:t>
      </w:r>
      <w:r w:rsidR="0026315D" w:rsidRPr="005653C3">
        <w:rPr>
          <w:rFonts w:ascii="Garamond" w:hAnsi="Garamond"/>
          <w:i w:val="0"/>
          <w:iCs/>
          <w:sz w:val="22"/>
          <w:szCs w:val="22"/>
          <w:lang w:val="ru-RU"/>
        </w:rPr>
        <w:t>?”</w:t>
      </w:r>
    </w:p>
    <w:p w14:paraId="720EE216" w14:textId="77777777" w:rsidR="009B1AFF" w:rsidRPr="005653C3" w:rsidRDefault="009B1AFF" w:rsidP="009B1AFF">
      <w:pPr>
        <w:pStyle w:val="a3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400461D9" w14:textId="77777777" w:rsidR="0063685D" w:rsidRPr="005653C3" w:rsidRDefault="0063685D" w:rsidP="009B1AFF">
      <w:pPr>
        <w:pStyle w:val="a3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032AA56A" w14:textId="27B5EE09" w:rsidR="009B1AFF" w:rsidRPr="005653C3" w:rsidRDefault="006A6274" w:rsidP="009B1AFF">
      <w:pPr>
        <w:pStyle w:val="a3"/>
        <w:numPr>
          <w:ilvl w:val="6"/>
          <w:numId w:val="20"/>
        </w:numPr>
        <w:tabs>
          <w:tab w:val="clear" w:pos="4740"/>
          <w:tab w:val="num" w:pos="900"/>
        </w:tabs>
        <w:ind w:left="900"/>
        <w:rPr>
          <w:rFonts w:ascii="Garamond" w:hAnsi="Garamond"/>
          <w:i w:val="0"/>
          <w:iCs/>
          <w:sz w:val="22"/>
          <w:szCs w:val="22"/>
          <w:lang w:val="ru-RU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>Стремление</w:t>
      </w:r>
      <w:r w:rsidR="005653C3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переосмыслить</w:t>
      </w:r>
      <w:r w:rsidR="005653C3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основание</w:t>
      </w:r>
      <w:r w:rsidR="005653C3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для</w:t>
      </w:r>
      <w:r w:rsidR="005653C3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5653C3" w:rsidRPr="005653C3">
        <w:rPr>
          <w:rFonts w:ascii="Garamond" w:hAnsi="Garamond"/>
          <w:b/>
          <w:i w:val="0"/>
          <w:iCs/>
          <w:sz w:val="22"/>
          <w:szCs w:val="22"/>
          <w:lang w:val="ru-RU"/>
        </w:rPr>
        <w:t>идентичности</w:t>
      </w:r>
      <w:r w:rsidR="0026315D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: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дает другой ответ на вопрос:</w:t>
      </w:r>
      <w:r w:rsidR="0026315D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“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Кто я</w:t>
      </w:r>
      <w:r w:rsidR="0026315D" w:rsidRPr="005653C3">
        <w:rPr>
          <w:rFonts w:ascii="Garamond" w:hAnsi="Garamond"/>
          <w:i w:val="0"/>
          <w:iCs/>
          <w:sz w:val="22"/>
          <w:szCs w:val="22"/>
          <w:lang w:val="ru-RU"/>
        </w:rPr>
        <w:t>?”</w:t>
      </w:r>
    </w:p>
    <w:p w14:paraId="16189659" w14:textId="77777777" w:rsidR="0063685D" w:rsidRPr="005653C3" w:rsidRDefault="0063685D" w:rsidP="0063685D">
      <w:pPr>
        <w:pStyle w:val="a3"/>
        <w:ind w:left="4200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484C88B6" w14:textId="77777777" w:rsidR="0063685D" w:rsidRPr="005653C3" w:rsidRDefault="0063685D" w:rsidP="0063685D">
      <w:pPr>
        <w:pStyle w:val="a3"/>
        <w:ind w:left="4200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3B257753" w14:textId="77777777" w:rsidR="0063685D" w:rsidRPr="005653C3" w:rsidRDefault="0063685D" w:rsidP="0063685D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275F7063" w14:textId="77777777" w:rsidR="009B1AFF" w:rsidRPr="005653C3" w:rsidRDefault="009B1AFF" w:rsidP="009B1AFF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13675983" w14:textId="728B2F7B" w:rsidR="0026315D" w:rsidRPr="00E30FD6" w:rsidRDefault="005653C3" w:rsidP="0026315D">
      <w:pPr>
        <w:pStyle w:val="a3"/>
        <w:numPr>
          <w:ilvl w:val="0"/>
          <w:numId w:val="20"/>
        </w:numPr>
        <w:ind w:hanging="600"/>
        <w:rPr>
          <w:rFonts w:ascii="Garamond" w:hAnsi="Garamond"/>
          <w:i w:val="0"/>
          <w:iCs/>
          <w:smallCaps/>
          <w:sz w:val="22"/>
          <w:szCs w:val="22"/>
        </w:rPr>
      </w:pP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Происхождение греха</w:t>
      </w:r>
    </w:p>
    <w:p w14:paraId="7EE1BE5E" w14:textId="77777777" w:rsidR="0026315D" w:rsidRPr="00E30FD6" w:rsidRDefault="0026315D" w:rsidP="0026315D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35511CCD" w14:textId="42E993C4" w:rsidR="009A574C" w:rsidRPr="00E30FD6" w:rsidRDefault="005653C3" w:rsidP="0026315D">
      <w:pPr>
        <w:pStyle w:val="a3"/>
        <w:numPr>
          <w:ilvl w:val="0"/>
          <w:numId w:val="27"/>
        </w:numPr>
        <w:ind w:left="1080"/>
        <w:rPr>
          <w:rFonts w:ascii="Garamond" w:hAnsi="Garamond"/>
          <w:i w:val="0"/>
          <w:iCs/>
          <w:smallCaps/>
          <w:sz w:val="22"/>
          <w:szCs w:val="22"/>
        </w:rPr>
      </w:pPr>
      <w:r>
        <w:rPr>
          <w:rFonts w:ascii="Garamond" w:hAnsi="Garamond"/>
          <w:i w:val="0"/>
          <w:sz w:val="22"/>
          <w:szCs w:val="22"/>
          <w:lang w:val="ru-RU"/>
        </w:rPr>
        <w:t>Грех не имеет начала в Боге</w:t>
      </w:r>
      <w:r w:rsidR="0026315D" w:rsidRPr="005653C3">
        <w:rPr>
          <w:rFonts w:ascii="Garamond" w:hAnsi="Garamond"/>
          <w:i w:val="0"/>
          <w:sz w:val="22"/>
          <w:szCs w:val="22"/>
          <w:lang w:val="ru-RU"/>
        </w:rPr>
        <w:t xml:space="preserve"> </w:t>
      </w:r>
      <w:r w:rsidR="0026315D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(1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Иоанн</w:t>
      </w:r>
      <w:r w:rsidR="009A574C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 1:5,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Аввак</w:t>
      </w:r>
      <w:r w:rsidR="009A574C" w:rsidRPr="005653C3">
        <w:rPr>
          <w:rFonts w:ascii="Garamond" w:hAnsi="Garamond"/>
          <w:i w:val="0"/>
          <w:iCs/>
          <w:sz w:val="22"/>
          <w:szCs w:val="22"/>
          <w:lang w:val="ru-RU"/>
        </w:rPr>
        <w:t xml:space="preserve">.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1:13,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Иаков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 1:13,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Второзак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. 3</w:t>
      </w:r>
      <w:r w:rsidR="0026315D" w:rsidRPr="00E30FD6">
        <w:rPr>
          <w:rFonts w:ascii="Garamond" w:hAnsi="Garamond"/>
          <w:i w:val="0"/>
          <w:iCs/>
          <w:sz w:val="22"/>
          <w:szCs w:val="22"/>
        </w:rPr>
        <w:t>2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:4)</w:t>
      </w:r>
    </w:p>
    <w:p w14:paraId="03CAB9AC" w14:textId="77777777" w:rsidR="0026315D" w:rsidRPr="00E30FD6" w:rsidRDefault="0026315D" w:rsidP="0026315D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13419CC1" w14:textId="77777777" w:rsidR="0026315D" w:rsidRPr="00E30FD6" w:rsidRDefault="0026315D" w:rsidP="0026315D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57276477" w14:textId="77777777" w:rsidR="0026315D" w:rsidRPr="00E30FD6" w:rsidRDefault="0026315D" w:rsidP="0026315D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1D460698" w14:textId="6F6A1F7D" w:rsidR="0026315D" w:rsidRPr="00E30FD6" w:rsidRDefault="0026315D" w:rsidP="0026315D">
      <w:pPr>
        <w:pStyle w:val="a3"/>
        <w:numPr>
          <w:ilvl w:val="0"/>
          <w:numId w:val="27"/>
        </w:numPr>
        <w:ind w:left="1080"/>
        <w:rPr>
          <w:rFonts w:ascii="Garamond" w:hAnsi="Garamond"/>
          <w:i w:val="0"/>
          <w:iCs/>
          <w:smallCaps/>
          <w:sz w:val="22"/>
          <w:szCs w:val="22"/>
        </w:rPr>
      </w:pPr>
      <w:r w:rsidRPr="006A6274">
        <w:rPr>
          <w:rFonts w:ascii="Garamond" w:hAnsi="Garamond"/>
          <w:i w:val="0"/>
          <w:iCs/>
          <w:smallCaps/>
          <w:sz w:val="22"/>
          <w:szCs w:val="22"/>
        </w:rPr>
        <w:t xml:space="preserve"> </w:t>
      </w:r>
      <w:r w:rsidR="005653C3" w:rsidRPr="006A6274">
        <w:rPr>
          <w:rFonts w:ascii="Garamond" w:hAnsi="Garamond"/>
          <w:i w:val="0"/>
          <w:sz w:val="22"/>
          <w:szCs w:val="22"/>
        </w:rPr>
        <w:t>Падение ангелов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 (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Иуды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 6</w:t>
      </w:r>
      <w:r w:rsidR="007317BB" w:rsidRPr="00E30FD6">
        <w:rPr>
          <w:rFonts w:ascii="Garamond" w:hAnsi="Garamond"/>
          <w:i w:val="0"/>
          <w:iCs/>
          <w:sz w:val="22"/>
          <w:szCs w:val="22"/>
        </w:rPr>
        <w:t xml:space="preserve">, 2 </w:t>
      </w:r>
      <w:r w:rsidR="005653C3">
        <w:rPr>
          <w:rFonts w:ascii="Garamond" w:hAnsi="Garamond"/>
          <w:i w:val="0"/>
          <w:iCs/>
          <w:sz w:val="22"/>
          <w:szCs w:val="22"/>
          <w:lang w:val="ru-RU"/>
        </w:rPr>
        <w:t>Петра</w:t>
      </w:r>
      <w:r w:rsidR="007317BB" w:rsidRPr="00E30FD6">
        <w:rPr>
          <w:rFonts w:ascii="Garamond" w:hAnsi="Garamond"/>
          <w:i w:val="0"/>
          <w:iCs/>
          <w:sz w:val="22"/>
          <w:szCs w:val="22"/>
        </w:rPr>
        <w:t xml:space="preserve"> 2:4</w:t>
      </w:r>
      <w:r w:rsidRPr="00E30FD6">
        <w:rPr>
          <w:rFonts w:ascii="Garamond" w:hAnsi="Garamond"/>
          <w:i w:val="0"/>
          <w:iCs/>
          <w:sz w:val="22"/>
          <w:szCs w:val="22"/>
        </w:rPr>
        <w:t>)</w:t>
      </w:r>
    </w:p>
    <w:p w14:paraId="2277B522" w14:textId="77777777" w:rsidR="0026315D" w:rsidRPr="00E30FD6" w:rsidRDefault="0026315D" w:rsidP="0026315D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656CB0DE" w14:textId="77777777" w:rsidR="0026315D" w:rsidRPr="00E30FD6" w:rsidRDefault="0026315D" w:rsidP="0026315D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15CA147C" w14:textId="77777777" w:rsidR="0026315D" w:rsidRPr="00E30FD6" w:rsidRDefault="0026315D" w:rsidP="0026315D">
      <w:pPr>
        <w:pStyle w:val="a3"/>
        <w:rPr>
          <w:rFonts w:ascii="Garamond" w:hAnsi="Garamond"/>
          <w:i w:val="0"/>
          <w:iCs/>
          <w:smallCaps/>
          <w:sz w:val="22"/>
          <w:szCs w:val="22"/>
        </w:rPr>
      </w:pPr>
    </w:p>
    <w:p w14:paraId="048098BD" w14:textId="75409687" w:rsidR="0026315D" w:rsidRPr="005D7F4A" w:rsidRDefault="005653C3" w:rsidP="0026315D">
      <w:pPr>
        <w:pStyle w:val="a3"/>
        <w:numPr>
          <w:ilvl w:val="0"/>
          <w:numId w:val="27"/>
        </w:numPr>
        <w:ind w:left="1080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>Бог абсолютно суверенен</w:t>
      </w:r>
      <w:r w:rsid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и никогда не является автором греха</w:t>
      </w:r>
    </w:p>
    <w:p w14:paraId="54704D45" w14:textId="77777777" w:rsidR="0026315D" w:rsidRPr="005D7F4A" w:rsidRDefault="0026315D">
      <w:pPr>
        <w:pStyle w:val="a3"/>
        <w:rPr>
          <w:rFonts w:ascii="Garamond" w:hAnsi="Garamond"/>
          <w:i w:val="0"/>
          <w:smallCaps/>
          <w:sz w:val="22"/>
          <w:szCs w:val="22"/>
          <w:lang w:val="ru-RU"/>
        </w:rPr>
      </w:pPr>
    </w:p>
    <w:p w14:paraId="73513C43" w14:textId="77777777" w:rsidR="0026315D" w:rsidRPr="005D7F4A" w:rsidRDefault="0026315D">
      <w:pPr>
        <w:pStyle w:val="a3"/>
        <w:rPr>
          <w:rFonts w:ascii="Garamond" w:hAnsi="Garamond"/>
          <w:i w:val="0"/>
          <w:smallCaps/>
          <w:sz w:val="22"/>
          <w:szCs w:val="22"/>
          <w:lang w:val="ru-RU"/>
        </w:rPr>
      </w:pPr>
    </w:p>
    <w:p w14:paraId="0E81BB46" w14:textId="77777777" w:rsidR="009A574C" w:rsidRPr="005D7F4A" w:rsidRDefault="009A574C" w:rsidP="002650C2">
      <w:pPr>
        <w:pStyle w:val="a3"/>
        <w:rPr>
          <w:rFonts w:ascii="Garamond" w:hAnsi="Garamond"/>
          <w:i w:val="0"/>
          <w:iCs/>
          <w:smallCaps/>
          <w:sz w:val="22"/>
          <w:szCs w:val="22"/>
          <w:lang w:val="ru-RU"/>
        </w:rPr>
      </w:pPr>
    </w:p>
    <w:p w14:paraId="21FA1352" w14:textId="0B167F0D" w:rsidR="009A574C" w:rsidRPr="00E30FD6" w:rsidRDefault="005D7F4A">
      <w:pPr>
        <w:pStyle w:val="a3"/>
        <w:numPr>
          <w:ilvl w:val="0"/>
          <w:numId w:val="20"/>
        </w:numPr>
        <w:rPr>
          <w:rFonts w:ascii="Garamond" w:hAnsi="Garamond"/>
          <w:i w:val="0"/>
          <w:iCs/>
          <w:smallCaps/>
          <w:sz w:val="22"/>
          <w:szCs w:val="22"/>
        </w:rPr>
      </w:pP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Богословие греха</w:t>
      </w:r>
      <w:r w:rsidR="007317BB" w:rsidRPr="00E30FD6">
        <w:rPr>
          <w:rFonts w:ascii="Garamond" w:hAnsi="Garamond"/>
          <w:i w:val="0"/>
          <w:iCs/>
          <w:smallCaps/>
          <w:sz w:val="22"/>
          <w:szCs w:val="22"/>
        </w:rPr>
        <w:t xml:space="preserve">: </w:t>
      </w:r>
      <w:r>
        <w:rPr>
          <w:rFonts w:ascii="Garamond" w:hAnsi="Garamond"/>
          <w:i w:val="0"/>
          <w:iCs/>
          <w:smallCaps/>
          <w:sz w:val="22"/>
          <w:szCs w:val="22"/>
          <w:lang w:val="ru-RU"/>
        </w:rPr>
        <w:t>Семь утверждений</w:t>
      </w:r>
    </w:p>
    <w:p w14:paraId="11C3EEAF" w14:textId="77777777" w:rsidR="009A574C" w:rsidRPr="00E30FD6" w:rsidRDefault="009A574C">
      <w:pPr>
        <w:pStyle w:val="a3"/>
        <w:ind w:left="60"/>
        <w:rPr>
          <w:rFonts w:ascii="Garamond" w:hAnsi="Garamond"/>
          <w:i w:val="0"/>
          <w:iCs/>
          <w:smallCaps/>
          <w:sz w:val="22"/>
          <w:szCs w:val="22"/>
        </w:rPr>
      </w:pPr>
    </w:p>
    <w:p w14:paraId="24A86467" w14:textId="69AB1FBE" w:rsidR="009A574C" w:rsidRPr="005D7F4A" w:rsidRDefault="005D7F4A">
      <w:pPr>
        <w:pStyle w:val="a3"/>
        <w:numPr>
          <w:ilvl w:val="6"/>
          <w:numId w:val="20"/>
        </w:numPr>
        <w:tabs>
          <w:tab w:val="clear" w:pos="4740"/>
          <w:tab w:val="num" w:pos="450"/>
        </w:tabs>
        <w:ind w:left="450"/>
        <w:rPr>
          <w:rFonts w:ascii="Garamond" w:hAnsi="Garamond"/>
          <w:i w:val="0"/>
          <w:iCs/>
          <w:sz w:val="22"/>
          <w:szCs w:val="22"/>
          <w:lang w:val="ru-RU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>Унаследованная вина</w:t>
      </w:r>
      <w:r w:rsidR="009A574C"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: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мы признаны виновными вследствие греха Адама</w:t>
      </w:r>
      <w:r w:rsidR="009A574C" w:rsidRPr="005D7F4A">
        <w:rPr>
          <w:rFonts w:ascii="Garamond" w:hAnsi="Garamond"/>
          <w:i w:val="0"/>
          <w:iCs/>
          <w:sz w:val="22"/>
          <w:szCs w:val="22"/>
          <w:lang w:val="ru-RU"/>
        </w:rPr>
        <w:t>.</w:t>
      </w:r>
    </w:p>
    <w:p w14:paraId="6B207910" w14:textId="1F4C24A5" w:rsidR="009A574C" w:rsidRPr="00E30FD6" w:rsidRDefault="009A574C">
      <w:pPr>
        <w:pStyle w:val="a3"/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>(</w:t>
      </w:r>
      <w:r w:rsidR="005D7F4A">
        <w:rPr>
          <w:rFonts w:ascii="Garamond" w:hAnsi="Garamond"/>
          <w:i w:val="0"/>
          <w:iCs/>
          <w:sz w:val="22"/>
          <w:szCs w:val="22"/>
          <w:lang w:val="ru-RU"/>
        </w:rPr>
        <w:t>Римлянам</w:t>
      </w:r>
      <w:r w:rsidRPr="00E30FD6">
        <w:rPr>
          <w:rFonts w:ascii="Garamond" w:hAnsi="Garamond"/>
          <w:i w:val="0"/>
          <w:iCs/>
          <w:sz w:val="22"/>
          <w:szCs w:val="22"/>
        </w:rPr>
        <w:t xml:space="preserve"> 5:12-21)</w:t>
      </w:r>
    </w:p>
    <w:p w14:paraId="57D15D1D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15EDF695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65196BD2" w14:textId="77777777" w:rsidR="002650C2" w:rsidRDefault="002650C2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58B8EF0F" w14:textId="77777777" w:rsidR="00E30FD6" w:rsidRDefault="00E30FD6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1B4A5240" w14:textId="683D64D1" w:rsidR="009A574C" w:rsidRPr="005D7F4A" w:rsidRDefault="005D7F4A">
      <w:pPr>
        <w:pStyle w:val="a3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  <w:lang w:val="ru-RU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>Унаследованная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испорченность</w:t>
      </w:r>
      <w:r w:rsidR="009A574C"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: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мы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имеем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греховную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природу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из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>-</w:t>
      </w:r>
      <w:r>
        <w:rPr>
          <w:rFonts w:ascii="Garamond" w:hAnsi="Garamond"/>
          <w:i w:val="0"/>
          <w:iCs/>
          <w:sz w:val="22"/>
          <w:szCs w:val="22"/>
          <w:lang w:val="ru-RU"/>
        </w:rPr>
        <w:t>за греха Адама</w:t>
      </w:r>
      <w:r w:rsidR="009A574C" w:rsidRPr="005D7F4A">
        <w:rPr>
          <w:rFonts w:ascii="Garamond" w:hAnsi="Garamond"/>
          <w:i w:val="0"/>
          <w:iCs/>
          <w:sz w:val="22"/>
          <w:szCs w:val="22"/>
          <w:lang w:val="ru-RU"/>
        </w:rPr>
        <w:t>.</w:t>
      </w:r>
    </w:p>
    <w:p w14:paraId="0D421780" w14:textId="0094D1B3" w:rsidR="009A574C" w:rsidRPr="00E30FD6" w:rsidRDefault="009A574C">
      <w:pPr>
        <w:pStyle w:val="a3"/>
        <w:ind w:left="450"/>
        <w:rPr>
          <w:rFonts w:ascii="Garamond" w:hAnsi="Garamond"/>
          <w:i w:val="0"/>
          <w:iCs/>
          <w:sz w:val="22"/>
          <w:szCs w:val="22"/>
        </w:rPr>
      </w:pPr>
      <w:r w:rsidRPr="00E30FD6">
        <w:rPr>
          <w:rFonts w:ascii="Garamond" w:hAnsi="Garamond"/>
          <w:i w:val="0"/>
          <w:iCs/>
          <w:sz w:val="22"/>
          <w:szCs w:val="22"/>
        </w:rPr>
        <w:t>(</w:t>
      </w:r>
      <w:r w:rsid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Псалом </w:t>
      </w:r>
      <w:r w:rsidRPr="00E30FD6">
        <w:rPr>
          <w:rFonts w:ascii="Garamond" w:hAnsi="Garamond"/>
          <w:i w:val="0"/>
          <w:iCs/>
          <w:sz w:val="22"/>
          <w:szCs w:val="22"/>
        </w:rPr>
        <w:t>5</w:t>
      </w:r>
      <w:r w:rsidR="005D7F4A">
        <w:rPr>
          <w:rFonts w:ascii="Garamond" w:hAnsi="Garamond"/>
          <w:i w:val="0"/>
          <w:iCs/>
          <w:sz w:val="22"/>
          <w:szCs w:val="22"/>
          <w:lang w:val="ru-RU"/>
        </w:rPr>
        <w:t>0</w:t>
      </w:r>
      <w:r w:rsidRPr="00E30FD6">
        <w:rPr>
          <w:rFonts w:ascii="Garamond" w:hAnsi="Garamond"/>
          <w:i w:val="0"/>
          <w:iCs/>
          <w:sz w:val="22"/>
          <w:szCs w:val="22"/>
        </w:rPr>
        <w:t>:</w:t>
      </w:r>
      <w:r w:rsidR="005D7F4A">
        <w:rPr>
          <w:rFonts w:ascii="Garamond" w:hAnsi="Garamond"/>
          <w:i w:val="0"/>
          <w:iCs/>
          <w:sz w:val="22"/>
          <w:szCs w:val="22"/>
          <w:lang w:val="ru-RU"/>
        </w:rPr>
        <w:t>7</w:t>
      </w:r>
      <w:r w:rsidRPr="00E30FD6">
        <w:rPr>
          <w:rFonts w:ascii="Garamond" w:hAnsi="Garamond"/>
          <w:i w:val="0"/>
          <w:iCs/>
          <w:sz w:val="22"/>
          <w:szCs w:val="22"/>
        </w:rPr>
        <w:t>, 5</w:t>
      </w:r>
      <w:r w:rsidR="005D7F4A">
        <w:rPr>
          <w:rFonts w:ascii="Garamond" w:hAnsi="Garamond"/>
          <w:i w:val="0"/>
          <w:iCs/>
          <w:sz w:val="22"/>
          <w:szCs w:val="22"/>
          <w:lang w:val="ru-RU"/>
        </w:rPr>
        <w:t>7</w:t>
      </w:r>
      <w:r w:rsidRPr="00E30FD6">
        <w:rPr>
          <w:rFonts w:ascii="Garamond" w:hAnsi="Garamond"/>
          <w:i w:val="0"/>
          <w:iCs/>
          <w:sz w:val="22"/>
          <w:szCs w:val="22"/>
        </w:rPr>
        <w:t>:</w:t>
      </w:r>
      <w:r w:rsidR="005D7F4A">
        <w:rPr>
          <w:rFonts w:ascii="Garamond" w:hAnsi="Garamond"/>
          <w:i w:val="0"/>
          <w:iCs/>
          <w:sz w:val="22"/>
          <w:szCs w:val="22"/>
          <w:lang w:val="ru-RU"/>
        </w:rPr>
        <w:t>4</w:t>
      </w:r>
      <w:r w:rsidRPr="00E30FD6">
        <w:rPr>
          <w:rFonts w:ascii="Garamond" w:hAnsi="Garamond"/>
          <w:i w:val="0"/>
          <w:iCs/>
          <w:sz w:val="22"/>
          <w:szCs w:val="22"/>
        </w:rPr>
        <w:t>)</w:t>
      </w:r>
    </w:p>
    <w:p w14:paraId="3B8C5075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10F772DF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7FFE8ABB" w14:textId="77777777" w:rsidR="009A574C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53AB4D6D" w14:textId="77777777" w:rsidR="00E30FD6" w:rsidRPr="00E30FD6" w:rsidRDefault="00E30FD6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631D3133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71F568BC" w14:textId="57408A8D" w:rsidR="009A574C" w:rsidRPr="00E30FD6" w:rsidRDefault="005D7F4A" w:rsidP="007317BB">
      <w:pPr>
        <w:pStyle w:val="a3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>Полная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греховность</w:t>
      </w:r>
      <w:r w:rsidR="007317BB"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: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в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нашем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естественном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состоянии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мы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лишены</w:t>
      </w:r>
      <w:r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духовного блага перед Богом</w:t>
      </w:r>
      <w:r w:rsidR="009A574C" w:rsidRPr="005D7F4A">
        <w:rPr>
          <w:rFonts w:ascii="Garamond" w:hAnsi="Garamond"/>
          <w:i w:val="0"/>
          <w:iCs/>
          <w:sz w:val="22"/>
          <w:szCs w:val="22"/>
          <w:lang w:val="ru-RU"/>
        </w:rPr>
        <w:t>.</w:t>
      </w:r>
      <w:r w:rsidR="007317BB"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(</w:t>
      </w:r>
      <w:r>
        <w:rPr>
          <w:rFonts w:ascii="Garamond" w:hAnsi="Garamond"/>
          <w:i w:val="0"/>
          <w:iCs/>
          <w:sz w:val="22"/>
          <w:szCs w:val="22"/>
          <w:lang w:val="ru-RU"/>
        </w:rPr>
        <w:t>Бытие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 6:5-6,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Пс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. 1</w:t>
      </w:r>
      <w:r>
        <w:rPr>
          <w:rFonts w:ascii="Garamond" w:hAnsi="Garamond"/>
          <w:i w:val="0"/>
          <w:iCs/>
          <w:sz w:val="22"/>
          <w:szCs w:val="22"/>
          <w:lang w:val="ru-RU"/>
        </w:rPr>
        <w:t>3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:2-3;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Исаия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 64:6</w:t>
      </w:r>
      <w:r w:rsidR="007317BB" w:rsidRPr="00E30FD6">
        <w:rPr>
          <w:rFonts w:ascii="Garamond" w:hAnsi="Garamond"/>
          <w:i w:val="0"/>
          <w:iCs/>
          <w:sz w:val="22"/>
          <w:szCs w:val="22"/>
        </w:rPr>
        <w:t xml:space="preserve">;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Ефес</w:t>
      </w:r>
      <w:r w:rsidR="007317BB" w:rsidRPr="00E30FD6">
        <w:rPr>
          <w:rFonts w:ascii="Garamond" w:hAnsi="Garamond"/>
          <w:i w:val="0"/>
          <w:iCs/>
          <w:sz w:val="22"/>
          <w:szCs w:val="22"/>
        </w:rPr>
        <w:t>. 2:1-3)</w:t>
      </w:r>
    </w:p>
    <w:p w14:paraId="6EBFF41F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550544F8" w14:textId="77777777" w:rsidR="009A574C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6DC62D14" w14:textId="77777777" w:rsidR="00E30FD6" w:rsidRPr="00E30FD6" w:rsidRDefault="00E30FD6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4633B3BD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488324BD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6A2540A6" w14:textId="2E2F1F02" w:rsidR="009A574C" w:rsidRPr="007B7982" w:rsidRDefault="005D7F4A" w:rsidP="007317BB">
      <w:pPr>
        <w:pStyle w:val="a3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  <w:lang w:val="ru-RU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>Полная неспособность</w:t>
      </w:r>
      <w:r w:rsidR="007317BB"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: </w:t>
      </w:r>
      <w:r w:rsidR="007B7982">
        <w:rPr>
          <w:rFonts w:ascii="Garamond" w:hAnsi="Garamond"/>
          <w:i w:val="0"/>
          <w:iCs/>
          <w:sz w:val="22"/>
          <w:szCs w:val="22"/>
          <w:lang w:val="ru-RU"/>
        </w:rPr>
        <w:t>в своих поступках мы неспособны делать духовное благо</w:t>
      </w:r>
      <w:r>
        <w:rPr>
          <w:rFonts w:ascii="Garamond" w:hAnsi="Garamond"/>
          <w:i w:val="0"/>
          <w:iCs/>
          <w:sz w:val="22"/>
          <w:szCs w:val="22"/>
          <w:lang w:val="ru-RU"/>
        </w:rPr>
        <w:t xml:space="preserve"> в глазах Бога</w:t>
      </w:r>
      <w:r w:rsidR="009A574C" w:rsidRPr="005D7F4A">
        <w:rPr>
          <w:rFonts w:ascii="Garamond" w:hAnsi="Garamond"/>
          <w:i w:val="0"/>
          <w:iCs/>
          <w:sz w:val="22"/>
          <w:szCs w:val="22"/>
          <w:lang w:val="ru-RU"/>
        </w:rPr>
        <w:t>.</w:t>
      </w:r>
      <w:r w:rsidR="007317BB"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9A574C" w:rsidRPr="007B7982">
        <w:rPr>
          <w:rFonts w:ascii="Garamond" w:hAnsi="Garamond"/>
          <w:i w:val="0"/>
          <w:iCs/>
          <w:sz w:val="22"/>
          <w:szCs w:val="22"/>
          <w:lang w:val="ru-RU"/>
        </w:rPr>
        <w:t>(</w:t>
      </w:r>
      <w:r>
        <w:rPr>
          <w:rFonts w:ascii="Garamond" w:hAnsi="Garamond"/>
          <w:i w:val="0"/>
          <w:iCs/>
          <w:sz w:val="22"/>
          <w:szCs w:val="22"/>
          <w:lang w:val="ru-RU"/>
        </w:rPr>
        <w:t>Иер</w:t>
      </w:r>
      <w:r w:rsidR="009A574C" w:rsidRPr="007B7982">
        <w:rPr>
          <w:rFonts w:ascii="Garamond" w:hAnsi="Garamond"/>
          <w:i w:val="0"/>
          <w:iCs/>
          <w:sz w:val="22"/>
          <w:szCs w:val="22"/>
          <w:lang w:val="ru-RU"/>
        </w:rPr>
        <w:t xml:space="preserve">. 13:23, </w:t>
      </w:r>
      <w:r>
        <w:rPr>
          <w:rFonts w:ascii="Garamond" w:hAnsi="Garamond"/>
          <w:i w:val="0"/>
          <w:iCs/>
          <w:sz w:val="22"/>
          <w:szCs w:val="22"/>
          <w:lang w:val="ru-RU"/>
        </w:rPr>
        <w:t>Римл</w:t>
      </w:r>
      <w:r w:rsidRPr="007B7982">
        <w:rPr>
          <w:rFonts w:ascii="Garamond" w:hAnsi="Garamond"/>
          <w:i w:val="0"/>
          <w:iCs/>
          <w:sz w:val="22"/>
          <w:szCs w:val="22"/>
          <w:lang w:val="ru-RU"/>
        </w:rPr>
        <w:t>.</w:t>
      </w:r>
      <w:r w:rsidR="009A574C" w:rsidRPr="007B7982">
        <w:rPr>
          <w:rFonts w:ascii="Garamond" w:hAnsi="Garamond"/>
          <w:i w:val="0"/>
          <w:iCs/>
          <w:sz w:val="22"/>
          <w:szCs w:val="22"/>
          <w:lang w:val="ru-RU"/>
        </w:rPr>
        <w:t xml:space="preserve"> 8:7-8, 1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Кор</w:t>
      </w:r>
      <w:r w:rsidR="009A574C" w:rsidRPr="007B7982">
        <w:rPr>
          <w:rFonts w:ascii="Garamond" w:hAnsi="Garamond"/>
          <w:i w:val="0"/>
          <w:iCs/>
          <w:sz w:val="22"/>
          <w:szCs w:val="22"/>
          <w:lang w:val="ru-RU"/>
        </w:rPr>
        <w:t xml:space="preserve">. 2:14, 2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Кор</w:t>
      </w:r>
      <w:r w:rsidR="009A574C" w:rsidRPr="007B7982">
        <w:rPr>
          <w:rFonts w:ascii="Garamond" w:hAnsi="Garamond"/>
          <w:i w:val="0"/>
          <w:iCs/>
          <w:sz w:val="22"/>
          <w:szCs w:val="22"/>
          <w:lang w:val="ru-RU"/>
        </w:rPr>
        <w:t>. 4:4)</w:t>
      </w:r>
    </w:p>
    <w:p w14:paraId="322DFFEA" w14:textId="77777777" w:rsidR="009A574C" w:rsidRPr="007B7982" w:rsidRDefault="009A574C">
      <w:pPr>
        <w:pStyle w:val="a3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29BF8528" w14:textId="77777777" w:rsidR="009A574C" w:rsidRPr="007B7982" w:rsidRDefault="009A574C">
      <w:pPr>
        <w:pStyle w:val="a3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66BC5A57" w14:textId="77777777" w:rsidR="00E30FD6" w:rsidRPr="007B7982" w:rsidRDefault="00E30FD6">
      <w:pPr>
        <w:pStyle w:val="a3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33641E82" w14:textId="77777777" w:rsidR="009A574C" w:rsidRPr="007B7982" w:rsidRDefault="009A574C">
      <w:pPr>
        <w:pStyle w:val="a3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22F325F0" w14:textId="77777777" w:rsidR="009A574C" w:rsidRPr="007B7982" w:rsidRDefault="009A574C">
      <w:pPr>
        <w:pStyle w:val="a3"/>
        <w:rPr>
          <w:rFonts w:ascii="Garamond" w:hAnsi="Garamond"/>
          <w:i w:val="0"/>
          <w:iCs/>
          <w:sz w:val="22"/>
          <w:szCs w:val="22"/>
          <w:lang w:val="ru-RU"/>
        </w:rPr>
      </w:pPr>
    </w:p>
    <w:p w14:paraId="65033151" w14:textId="60C550B0" w:rsidR="009A574C" w:rsidRPr="00E30FD6" w:rsidRDefault="005D7F4A" w:rsidP="007317BB">
      <w:pPr>
        <w:pStyle w:val="a3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 xml:space="preserve">Все </w:t>
      </w:r>
      <w:bookmarkStart w:id="0" w:name="_GoBack"/>
      <w:bookmarkEnd w:id="0"/>
      <w:r>
        <w:rPr>
          <w:rFonts w:ascii="Garamond" w:hAnsi="Garamond"/>
          <w:i w:val="0"/>
          <w:iCs/>
          <w:sz w:val="22"/>
          <w:szCs w:val="22"/>
          <w:lang w:val="ru-RU"/>
        </w:rPr>
        <w:t>грешны перед Богом</w:t>
      </w:r>
      <w:r w:rsidR="009A574C" w:rsidRPr="005D7F4A">
        <w:rPr>
          <w:rFonts w:ascii="Garamond" w:hAnsi="Garamond"/>
          <w:i w:val="0"/>
          <w:iCs/>
          <w:sz w:val="22"/>
          <w:szCs w:val="22"/>
          <w:lang w:val="ru-RU"/>
        </w:rPr>
        <w:t>.</w:t>
      </w:r>
      <w:r w:rsidR="007317BB"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(</w:t>
      </w:r>
      <w:r>
        <w:rPr>
          <w:rFonts w:ascii="Garamond" w:hAnsi="Garamond"/>
          <w:i w:val="0"/>
          <w:iCs/>
          <w:sz w:val="22"/>
          <w:szCs w:val="22"/>
          <w:lang w:val="ru-RU"/>
        </w:rPr>
        <w:t>Пс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. 14</w:t>
      </w:r>
      <w:r>
        <w:rPr>
          <w:rFonts w:ascii="Garamond" w:hAnsi="Garamond"/>
          <w:i w:val="0"/>
          <w:iCs/>
          <w:sz w:val="22"/>
          <w:szCs w:val="22"/>
          <w:lang w:val="ru-RU"/>
        </w:rPr>
        <w:t>2</w:t>
      </w:r>
      <w:r>
        <w:rPr>
          <w:rFonts w:ascii="Garamond" w:hAnsi="Garamond"/>
          <w:i w:val="0"/>
          <w:iCs/>
          <w:sz w:val="22"/>
          <w:szCs w:val="22"/>
        </w:rPr>
        <w:t>:2; 3 Царств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 8:46; </w:t>
      </w:r>
      <w:r>
        <w:rPr>
          <w:rFonts w:ascii="Garamond" w:hAnsi="Garamond"/>
          <w:i w:val="0"/>
          <w:iCs/>
          <w:sz w:val="22"/>
          <w:szCs w:val="22"/>
          <w:lang w:val="ru-RU"/>
        </w:rPr>
        <w:t>Римл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. 3:23)</w:t>
      </w:r>
    </w:p>
    <w:p w14:paraId="4687D50E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640551C0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3B1E2085" w14:textId="77777777" w:rsidR="007317BB" w:rsidRDefault="007317BB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62E2A208" w14:textId="77777777" w:rsidR="00E30FD6" w:rsidRPr="00E30FD6" w:rsidRDefault="00E30FD6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0DD26C21" w14:textId="77777777" w:rsidR="009A574C" w:rsidRPr="00E30FD6" w:rsidRDefault="009A574C">
      <w:pPr>
        <w:pStyle w:val="a3"/>
        <w:rPr>
          <w:rFonts w:ascii="Garamond" w:hAnsi="Garamond"/>
          <w:i w:val="0"/>
          <w:iCs/>
          <w:sz w:val="22"/>
          <w:szCs w:val="22"/>
        </w:rPr>
      </w:pPr>
    </w:p>
    <w:p w14:paraId="5C8AF159" w14:textId="23167EF5" w:rsidR="009A574C" w:rsidRPr="00E30FD6" w:rsidRDefault="005D7F4A" w:rsidP="007317BB">
      <w:pPr>
        <w:pStyle w:val="a3"/>
        <w:numPr>
          <w:ilvl w:val="6"/>
          <w:numId w:val="20"/>
        </w:numPr>
        <w:tabs>
          <w:tab w:val="clear" w:pos="4740"/>
          <w:tab w:val="num" w:pos="90"/>
        </w:tabs>
        <w:ind w:left="450"/>
        <w:rPr>
          <w:rFonts w:ascii="Garamond" w:hAnsi="Garamond"/>
          <w:i w:val="0"/>
          <w:iCs/>
          <w:sz w:val="22"/>
          <w:szCs w:val="22"/>
        </w:rPr>
      </w:pPr>
      <w:r>
        <w:rPr>
          <w:rFonts w:ascii="Garamond" w:hAnsi="Garamond"/>
          <w:i w:val="0"/>
          <w:iCs/>
          <w:sz w:val="22"/>
          <w:szCs w:val="22"/>
          <w:lang w:val="ru-RU"/>
        </w:rPr>
        <w:t>Даже один грех делает нас виновными перед Богом</w:t>
      </w:r>
      <w:r w:rsidR="009A574C" w:rsidRPr="005D7F4A">
        <w:rPr>
          <w:rFonts w:ascii="Garamond" w:hAnsi="Garamond"/>
          <w:i w:val="0"/>
          <w:iCs/>
          <w:sz w:val="22"/>
          <w:szCs w:val="22"/>
          <w:lang w:val="ru-RU"/>
        </w:rPr>
        <w:t>.</w:t>
      </w:r>
      <w:r w:rsidR="007317BB" w:rsidRPr="005D7F4A">
        <w:rPr>
          <w:rFonts w:ascii="Garamond" w:hAnsi="Garamond"/>
          <w:i w:val="0"/>
          <w:iCs/>
          <w:sz w:val="22"/>
          <w:szCs w:val="22"/>
          <w:lang w:val="ru-RU"/>
        </w:rPr>
        <w:t xml:space="preserve"> 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(</w:t>
      </w:r>
      <w:r>
        <w:rPr>
          <w:rFonts w:ascii="Garamond" w:hAnsi="Garamond"/>
          <w:i w:val="0"/>
          <w:iCs/>
          <w:sz w:val="22"/>
          <w:szCs w:val="22"/>
          <w:lang w:val="ru-RU"/>
        </w:rPr>
        <w:t>Римл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 xml:space="preserve">. 5:15, </w:t>
      </w:r>
      <w:r>
        <w:rPr>
          <w:rFonts w:ascii="Garamond" w:hAnsi="Garamond"/>
          <w:i w:val="0"/>
          <w:iCs/>
          <w:sz w:val="22"/>
          <w:szCs w:val="22"/>
          <w:lang w:val="ru-RU"/>
        </w:rPr>
        <w:t>Иак</w:t>
      </w:r>
      <w:r w:rsidR="009A574C" w:rsidRPr="00E30FD6">
        <w:rPr>
          <w:rFonts w:ascii="Garamond" w:hAnsi="Garamond"/>
          <w:i w:val="0"/>
          <w:iCs/>
          <w:sz w:val="22"/>
          <w:szCs w:val="22"/>
        </w:rPr>
        <w:t>. 2:10-11)</w:t>
      </w:r>
    </w:p>
    <w:p w14:paraId="5959C87C" w14:textId="77777777" w:rsidR="002650C2" w:rsidRPr="00E30FD6" w:rsidRDefault="002650C2">
      <w:pPr>
        <w:pStyle w:val="a3"/>
        <w:ind w:left="450"/>
        <w:rPr>
          <w:rFonts w:ascii="Garamond" w:hAnsi="Garamond"/>
          <w:i w:val="0"/>
          <w:iCs/>
          <w:sz w:val="22"/>
          <w:szCs w:val="22"/>
        </w:rPr>
      </w:pPr>
    </w:p>
    <w:p w14:paraId="646D1F20" w14:textId="77777777" w:rsidR="007317BB" w:rsidRDefault="007317BB">
      <w:pPr>
        <w:pStyle w:val="a3"/>
        <w:ind w:left="450"/>
        <w:rPr>
          <w:rFonts w:ascii="Garamond" w:hAnsi="Garamond"/>
          <w:i w:val="0"/>
          <w:iCs/>
          <w:sz w:val="22"/>
          <w:szCs w:val="22"/>
        </w:rPr>
      </w:pPr>
    </w:p>
    <w:p w14:paraId="2B6EF25C" w14:textId="77777777" w:rsidR="00E30FD6" w:rsidRPr="00E30FD6" w:rsidRDefault="00E30FD6">
      <w:pPr>
        <w:pStyle w:val="a3"/>
        <w:ind w:left="450"/>
        <w:rPr>
          <w:rFonts w:ascii="Garamond" w:hAnsi="Garamond"/>
          <w:i w:val="0"/>
          <w:iCs/>
          <w:sz w:val="22"/>
          <w:szCs w:val="22"/>
        </w:rPr>
      </w:pPr>
    </w:p>
    <w:p w14:paraId="1DFF9C14" w14:textId="77777777" w:rsidR="009A574C" w:rsidRPr="00E30FD6" w:rsidRDefault="009A574C">
      <w:pPr>
        <w:pStyle w:val="a3"/>
        <w:ind w:left="90"/>
        <w:rPr>
          <w:rFonts w:ascii="Garamond" w:hAnsi="Garamond"/>
          <w:i w:val="0"/>
          <w:iCs/>
          <w:sz w:val="22"/>
          <w:szCs w:val="22"/>
        </w:rPr>
      </w:pPr>
    </w:p>
    <w:p w14:paraId="72137C56" w14:textId="7FFC55E1" w:rsidR="007317BB" w:rsidRPr="006A6274" w:rsidRDefault="002650C2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  <w:lang w:val="ru-RU"/>
        </w:rPr>
      </w:pPr>
      <w:r w:rsidRPr="005D7F4A">
        <w:rPr>
          <w:rFonts w:ascii="Garamond" w:hAnsi="Garamond"/>
          <w:sz w:val="22"/>
          <w:szCs w:val="22"/>
          <w:lang w:val="ru-RU"/>
        </w:rPr>
        <w:t xml:space="preserve">  7) </w:t>
      </w:r>
      <w:r w:rsidR="007317BB" w:rsidRPr="005D7F4A">
        <w:rPr>
          <w:rFonts w:ascii="Garamond" w:hAnsi="Garamond"/>
          <w:sz w:val="22"/>
          <w:szCs w:val="22"/>
          <w:lang w:val="ru-RU"/>
        </w:rPr>
        <w:t xml:space="preserve">  </w:t>
      </w:r>
      <w:r w:rsidR="005D7F4A">
        <w:rPr>
          <w:rFonts w:ascii="Garamond" w:hAnsi="Garamond"/>
          <w:sz w:val="22"/>
          <w:szCs w:val="22"/>
          <w:lang w:val="ru-RU"/>
        </w:rPr>
        <w:t>Мы заслужили вечный гнев Бога за наш грех</w:t>
      </w:r>
      <w:r w:rsidRPr="005D7F4A">
        <w:rPr>
          <w:rFonts w:ascii="Garamond" w:hAnsi="Garamond"/>
          <w:sz w:val="22"/>
          <w:szCs w:val="22"/>
          <w:lang w:val="ru-RU"/>
        </w:rPr>
        <w:t>.</w:t>
      </w:r>
      <w:r w:rsidR="007317BB" w:rsidRPr="005D7F4A">
        <w:rPr>
          <w:rFonts w:ascii="Garamond" w:hAnsi="Garamond"/>
          <w:sz w:val="22"/>
          <w:szCs w:val="22"/>
          <w:lang w:val="ru-RU"/>
        </w:rPr>
        <w:t xml:space="preserve"> </w:t>
      </w:r>
      <w:r w:rsidR="007317BB" w:rsidRPr="006A6274">
        <w:rPr>
          <w:rFonts w:ascii="Garamond" w:hAnsi="Garamond"/>
          <w:sz w:val="22"/>
          <w:szCs w:val="22"/>
          <w:lang w:val="ru-RU"/>
        </w:rPr>
        <w:t>(</w:t>
      </w:r>
      <w:r w:rsidR="005D7F4A">
        <w:rPr>
          <w:rFonts w:ascii="Garamond" w:hAnsi="Garamond"/>
          <w:sz w:val="22"/>
          <w:szCs w:val="22"/>
          <w:lang w:val="ru-RU"/>
        </w:rPr>
        <w:t>Ефес</w:t>
      </w:r>
      <w:r w:rsidR="007317BB" w:rsidRPr="006A6274">
        <w:rPr>
          <w:rFonts w:ascii="Garamond" w:hAnsi="Garamond"/>
          <w:sz w:val="22"/>
          <w:szCs w:val="22"/>
          <w:lang w:val="ru-RU"/>
        </w:rPr>
        <w:t xml:space="preserve"> 2:3, </w:t>
      </w:r>
      <w:r w:rsidR="005D7F4A">
        <w:rPr>
          <w:rFonts w:ascii="Garamond" w:hAnsi="Garamond"/>
          <w:sz w:val="22"/>
          <w:szCs w:val="22"/>
          <w:lang w:val="ru-RU"/>
        </w:rPr>
        <w:t>Иоанна</w:t>
      </w:r>
      <w:r w:rsidR="007317BB" w:rsidRPr="006A6274">
        <w:rPr>
          <w:rFonts w:ascii="Garamond" w:hAnsi="Garamond"/>
          <w:sz w:val="22"/>
          <w:szCs w:val="22"/>
          <w:lang w:val="ru-RU"/>
        </w:rPr>
        <w:t xml:space="preserve"> 3:36)</w:t>
      </w:r>
    </w:p>
    <w:p w14:paraId="7095DD9C" w14:textId="77777777" w:rsidR="007317BB" w:rsidRPr="006A6274" w:rsidRDefault="007317BB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  <w:lang w:val="ru-RU"/>
        </w:rPr>
      </w:pPr>
    </w:p>
    <w:p w14:paraId="406398F1" w14:textId="2368B27F" w:rsidR="007317BB" w:rsidRPr="006A6274" w:rsidRDefault="007317BB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  <w:lang w:val="ru-RU"/>
        </w:rPr>
      </w:pPr>
    </w:p>
    <w:p w14:paraId="02946D69" w14:textId="77777777" w:rsidR="005D7F4A" w:rsidRPr="006A6274" w:rsidRDefault="005D7F4A" w:rsidP="007317BB">
      <w:pPr>
        <w:pBdr>
          <w:bottom w:val="single" w:sz="12" w:space="31" w:color="auto"/>
        </w:pBdr>
        <w:rPr>
          <w:rFonts w:ascii="Garamond" w:hAnsi="Garamond"/>
          <w:sz w:val="22"/>
          <w:szCs w:val="22"/>
          <w:lang w:val="ru-RU"/>
        </w:rPr>
      </w:pPr>
    </w:p>
    <w:p w14:paraId="20594D63" w14:textId="37277D6B" w:rsidR="007317BB" w:rsidRPr="006A6274" w:rsidRDefault="007317BB" w:rsidP="007317BB">
      <w:pPr>
        <w:pBdr>
          <w:bottom w:val="single" w:sz="12" w:space="31" w:color="auto"/>
        </w:pBdr>
        <w:rPr>
          <w:rFonts w:ascii="Garamond" w:hAnsi="Garamond"/>
          <w:smallCaps/>
          <w:sz w:val="22"/>
          <w:szCs w:val="22"/>
          <w:lang w:val="ru-RU"/>
        </w:rPr>
      </w:pPr>
      <w:r w:rsidRPr="00E30FD6">
        <w:rPr>
          <w:rFonts w:ascii="Garamond" w:hAnsi="Garamond"/>
          <w:smallCaps/>
          <w:sz w:val="22"/>
          <w:szCs w:val="22"/>
        </w:rPr>
        <w:t>VII</w:t>
      </w:r>
      <w:r w:rsidRPr="006A6274">
        <w:rPr>
          <w:rFonts w:ascii="Garamond" w:hAnsi="Garamond"/>
          <w:smallCaps/>
          <w:sz w:val="22"/>
          <w:szCs w:val="22"/>
          <w:lang w:val="ru-RU"/>
        </w:rPr>
        <w:t>.</w:t>
      </w:r>
      <w:r w:rsidRPr="006A6274">
        <w:rPr>
          <w:rFonts w:ascii="Garamond" w:hAnsi="Garamond"/>
          <w:smallCaps/>
          <w:sz w:val="22"/>
          <w:szCs w:val="22"/>
          <w:lang w:val="ru-RU"/>
        </w:rPr>
        <w:tab/>
      </w:r>
      <w:r w:rsidR="005D7F4A">
        <w:rPr>
          <w:rFonts w:ascii="Garamond" w:hAnsi="Garamond"/>
          <w:smallCaps/>
          <w:sz w:val="22"/>
          <w:szCs w:val="22"/>
          <w:lang w:val="ru-RU"/>
        </w:rPr>
        <w:t>Заключение</w:t>
      </w:r>
      <w:r w:rsidRPr="006A6274">
        <w:rPr>
          <w:rFonts w:ascii="Garamond" w:hAnsi="Garamond"/>
          <w:smallCaps/>
          <w:sz w:val="22"/>
          <w:szCs w:val="22"/>
          <w:lang w:val="ru-RU"/>
        </w:rPr>
        <w:t xml:space="preserve">: </w:t>
      </w:r>
      <w:r w:rsidR="005D7F4A">
        <w:rPr>
          <w:rFonts w:ascii="Garamond" w:hAnsi="Garamond"/>
          <w:smallCaps/>
          <w:sz w:val="22"/>
          <w:szCs w:val="22"/>
          <w:lang w:val="ru-RU"/>
        </w:rPr>
        <w:t>Безгрешный Спаситель</w:t>
      </w:r>
    </w:p>
    <w:p w14:paraId="510EFEDC" w14:textId="232778FF" w:rsidR="007317BB" w:rsidRPr="006A6274" w:rsidRDefault="007317BB" w:rsidP="007317BB">
      <w:pPr>
        <w:pBdr>
          <w:bottom w:val="single" w:sz="12" w:space="31" w:color="auto"/>
        </w:pBdr>
        <w:rPr>
          <w:rFonts w:ascii="Garamond" w:hAnsi="Garamond"/>
          <w:lang w:val="ru-RU"/>
        </w:rPr>
      </w:pPr>
    </w:p>
    <w:sectPr w:rsidR="007317BB" w:rsidRPr="006A6274">
      <w:pgSz w:w="15840" w:h="12240" w:orient="landscape" w:code="1"/>
      <w:pgMar w:top="567" w:right="567" w:bottom="567" w:left="567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1322" w14:textId="77777777" w:rsidR="00944A4E" w:rsidRDefault="00944A4E">
      <w:r>
        <w:separator/>
      </w:r>
    </w:p>
  </w:endnote>
  <w:endnote w:type="continuationSeparator" w:id="0">
    <w:p w14:paraId="2BD59DF9" w14:textId="77777777" w:rsidR="00944A4E" w:rsidRDefault="0094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BCB8" w14:textId="77777777" w:rsidR="00944A4E" w:rsidRDefault="00944A4E">
      <w:r>
        <w:separator/>
      </w:r>
    </w:p>
  </w:footnote>
  <w:footnote w:type="continuationSeparator" w:id="0">
    <w:p w14:paraId="29BFA203" w14:textId="77777777" w:rsidR="00944A4E" w:rsidRDefault="0094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E7316FF"/>
    <w:multiLevelType w:val="hybridMultilevel"/>
    <w:tmpl w:val="112C4B98"/>
    <w:lvl w:ilvl="0" w:tplc="D470713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3AE1F4E"/>
    <w:multiLevelType w:val="hybridMultilevel"/>
    <w:tmpl w:val="B2DAC58E"/>
    <w:lvl w:ilvl="0" w:tplc="72E6681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6B258DB"/>
    <w:multiLevelType w:val="hybridMultilevel"/>
    <w:tmpl w:val="FBE2BE5A"/>
    <w:lvl w:ilvl="0" w:tplc="C5B679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5F556C"/>
    <w:multiLevelType w:val="singleLevel"/>
    <w:tmpl w:val="ADDEB5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5671E"/>
    <w:multiLevelType w:val="hybridMultilevel"/>
    <w:tmpl w:val="589262B8"/>
    <w:lvl w:ilvl="0" w:tplc="3EBE683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77CAF3B6">
      <w:start w:val="1"/>
      <w:numFmt w:val="decimal"/>
      <w:lvlText w:val="%7)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B12B52"/>
    <w:multiLevelType w:val="hybridMultilevel"/>
    <w:tmpl w:val="40F8DEF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8C0CF3"/>
    <w:multiLevelType w:val="singleLevel"/>
    <w:tmpl w:val="D5C20C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784455"/>
    <w:multiLevelType w:val="hybridMultilevel"/>
    <w:tmpl w:val="40F8DEF2"/>
    <w:lvl w:ilvl="0" w:tplc="D4707132">
      <w:start w:val="1"/>
      <w:numFmt w:val="bullet"/>
      <w:lvlText w:val="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C1D4BBD"/>
    <w:multiLevelType w:val="hybridMultilevel"/>
    <w:tmpl w:val="5F8029DA"/>
    <w:lvl w:ilvl="0" w:tplc="84B4802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0725DF0"/>
    <w:multiLevelType w:val="hybridMultilevel"/>
    <w:tmpl w:val="1F986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230081A"/>
    <w:multiLevelType w:val="hybridMultilevel"/>
    <w:tmpl w:val="66B6E792"/>
    <w:lvl w:ilvl="0" w:tplc="3EBE683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77CAF3B6">
      <w:start w:val="1"/>
      <w:numFmt w:val="decimal"/>
      <w:lvlText w:val="%7)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6510700"/>
    <w:multiLevelType w:val="hybridMultilevel"/>
    <w:tmpl w:val="589262B8"/>
    <w:lvl w:ilvl="0" w:tplc="3EBE683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77CAF3B6">
      <w:start w:val="1"/>
      <w:numFmt w:val="decimal"/>
      <w:lvlText w:val="%7)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402139"/>
    <w:multiLevelType w:val="hybridMultilevel"/>
    <w:tmpl w:val="E424BF40"/>
    <w:lvl w:ilvl="0" w:tplc="B8507C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6DC2EE1"/>
    <w:multiLevelType w:val="hybridMultilevel"/>
    <w:tmpl w:val="589262B8"/>
    <w:lvl w:ilvl="0" w:tplc="3EBE683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77CAF3B6">
      <w:start w:val="1"/>
      <w:numFmt w:val="decimal"/>
      <w:lvlText w:val="%7)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"/>
  </w:num>
  <w:num w:numId="5">
    <w:abstractNumId w:val="26"/>
  </w:num>
  <w:num w:numId="6">
    <w:abstractNumId w:val="2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22"/>
  </w:num>
  <w:num w:numId="12">
    <w:abstractNumId w:val="17"/>
  </w:num>
  <w:num w:numId="13">
    <w:abstractNumId w:val="12"/>
  </w:num>
  <w:num w:numId="14">
    <w:abstractNumId w:val="20"/>
  </w:num>
  <w:num w:numId="15">
    <w:abstractNumId w:val="23"/>
  </w:num>
  <w:num w:numId="16">
    <w:abstractNumId w:val="7"/>
  </w:num>
  <w:num w:numId="17">
    <w:abstractNumId w:val="15"/>
  </w:num>
  <w:num w:numId="18">
    <w:abstractNumId w:val="6"/>
  </w:num>
  <w:num w:numId="19">
    <w:abstractNumId w:val="5"/>
  </w:num>
  <w:num w:numId="20">
    <w:abstractNumId w:val="11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8"/>
  </w:num>
  <w:num w:numId="26">
    <w:abstractNumId w:val="10"/>
  </w:num>
  <w:num w:numId="27">
    <w:abstractNumId w:val="30"/>
  </w:num>
  <w:num w:numId="28">
    <w:abstractNumId w:val="21"/>
  </w:num>
  <w:num w:numId="29">
    <w:abstractNumId w:val="24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42"/>
    <w:rsid w:val="0026315D"/>
    <w:rsid w:val="002650C2"/>
    <w:rsid w:val="00423542"/>
    <w:rsid w:val="005653C3"/>
    <w:rsid w:val="005D7F4A"/>
    <w:rsid w:val="0063685D"/>
    <w:rsid w:val="006A6274"/>
    <w:rsid w:val="007317BB"/>
    <w:rsid w:val="007B7982"/>
    <w:rsid w:val="00944A4E"/>
    <w:rsid w:val="009460D4"/>
    <w:rsid w:val="00970539"/>
    <w:rsid w:val="009A574C"/>
    <w:rsid w:val="009B1AFF"/>
    <w:rsid w:val="00A66DC9"/>
    <w:rsid w:val="00AA5C8E"/>
    <w:rsid w:val="00C86D68"/>
    <w:rsid w:val="00CA047A"/>
    <w:rsid w:val="00E257F0"/>
    <w:rsid w:val="00E30FD6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08525"/>
  <w14:defaultImageDpi w14:val="300"/>
  <w15:docId w15:val="{2FE2B854-BAF7-49FB-900B-A85F6F26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outlineLvl w:val="4"/>
    </w:p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i/>
    </w:rPr>
  </w:style>
  <w:style w:type="paragraph" w:styleId="a5">
    <w:name w:val="Body Text Indent"/>
    <w:basedOn w:val="a"/>
    <w:semiHidden/>
    <w:pPr>
      <w:pBdr>
        <w:bottom w:val="single" w:sz="12" w:space="1" w:color="auto"/>
      </w:pBdr>
      <w:ind w:left="360"/>
    </w:p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</w:rPr>
  </w:style>
  <w:style w:type="paragraph" w:styleId="30">
    <w:name w:val="Body Text 3"/>
    <w:basedOn w:val="a"/>
    <w:semiHidden/>
    <w:pPr>
      <w:jc w:val="center"/>
    </w:pPr>
    <w:rPr>
      <w:i/>
      <w:iCs/>
    </w:rPr>
  </w:style>
  <w:style w:type="paragraph" w:styleId="a6">
    <w:name w:val="endnote text"/>
    <w:basedOn w:val="a"/>
    <w:semiHidden/>
    <w:pPr>
      <w:widowControl w:val="0"/>
      <w:autoSpaceDE w:val="0"/>
      <w:autoSpaceDN w:val="0"/>
      <w:adjustRightInd w:val="0"/>
    </w:pPr>
  </w:style>
  <w:style w:type="paragraph" w:styleId="a7">
    <w:name w:val="footnote text"/>
    <w:basedOn w:val="a"/>
    <w:semiHidden/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List Paragraph"/>
    <w:basedOn w:val="a"/>
    <w:uiPriority w:val="34"/>
    <w:qFormat/>
    <w:rsid w:val="002650C2"/>
    <w:pPr>
      <w:ind w:left="720"/>
      <w:contextualSpacing/>
    </w:pPr>
  </w:style>
  <w:style w:type="paragraph" w:customStyle="1" w:styleId="Heading7A">
    <w:name w:val="Heading 7 A"/>
    <w:next w:val="a"/>
    <w:rsid w:val="009460D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u w:val="single"/>
      <w:bdr w:val="nil"/>
    </w:rPr>
  </w:style>
  <w:style w:type="character" w:customStyle="1" w:styleId="a4">
    <w:name w:val="Основной текст Знак"/>
    <w:basedOn w:val="a0"/>
    <w:link w:val="a3"/>
    <w:semiHidden/>
    <w:rsid w:val="007317BB"/>
    <w:rPr>
      <w:i/>
    </w:rPr>
  </w:style>
  <w:style w:type="paragraph" w:styleId="aa">
    <w:name w:val="Subtitle"/>
    <w:basedOn w:val="a"/>
    <w:next w:val="a"/>
    <w:link w:val="ab"/>
    <w:uiPriority w:val="11"/>
    <w:qFormat/>
    <w:rsid w:val="00731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317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5</cp:revision>
  <cp:lastPrinted>2002-06-30T03:19:00Z</cp:lastPrinted>
  <dcterms:created xsi:type="dcterms:W3CDTF">2017-10-11T04:12:00Z</dcterms:created>
  <dcterms:modified xsi:type="dcterms:W3CDTF">2018-06-07T11:39:00Z</dcterms:modified>
</cp:coreProperties>
</file>