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0613BC1" w14:textId="77777777" w:rsidR="00136103" w:rsidRDefault="00136103" w:rsidP="00136103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14:paraId="6D3E2763" w14:textId="77777777" w:rsidR="00136103" w:rsidRDefault="00136103" w:rsidP="00136103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0479FDB9" w14:textId="77777777" w:rsidR="00136103" w:rsidRDefault="00136103" w:rsidP="00136103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57076651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1ED0F89" w14:textId="44E6C2B5" w:rsidR="00136103" w:rsidRDefault="004368B2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</w:t>
      </w:r>
      <w:r w:rsidR="00136103">
        <w:rPr>
          <w:rFonts w:ascii="Garamond" w:hAnsi="Garamond"/>
          <w:sz w:val="22"/>
          <w:szCs w:val="22"/>
          <w:lang w:val="ru-RU"/>
        </w:rPr>
        <w:t>асть 2</w:t>
      </w:r>
    </w:p>
    <w:p w14:paraId="0E79DA02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3AD2D08" w14:textId="76CD26C3" w:rsidR="00136103" w:rsidRDefault="004368B2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 Существование и атрибуты Бога ч</w:t>
      </w:r>
      <w:r w:rsidR="00136103">
        <w:rPr>
          <w:rFonts w:ascii="Garamond" w:hAnsi="Garamond"/>
          <w:sz w:val="22"/>
          <w:szCs w:val="22"/>
          <w:lang w:val="ru-RU"/>
        </w:rPr>
        <w:t>асть 1</w:t>
      </w:r>
    </w:p>
    <w:p w14:paraId="55A56F7C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6B2D152" w14:textId="51B394AD" w:rsidR="00136103" w:rsidRDefault="004368B2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136103">
        <w:rPr>
          <w:rFonts w:ascii="Garamond" w:hAnsi="Garamond"/>
          <w:sz w:val="22"/>
          <w:szCs w:val="22"/>
          <w:lang w:val="ru-RU"/>
        </w:rPr>
        <w:t>асть 2</w:t>
      </w:r>
    </w:p>
    <w:p w14:paraId="5515187F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5599495" w14:textId="3F648E79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4368B2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78A5E6CD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F943C0A" w14:textId="73604F76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4368B2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44CFFEF5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A74E719" w14:textId="016376DE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4368B2">
        <w:rPr>
          <w:rFonts w:ascii="Garamond" w:hAnsi="Garamond"/>
          <w:sz w:val="22"/>
          <w:szCs w:val="22"/>
          <w:lang w:val="ru-RU"/>
        </w:rPr>
        <w:t>анятие 7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71D2B213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B0676D1" w14:textId="1B6E20D1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</w:t>
      </w:r>
      <w:r w:rsidR="004368B2">
        <w:rPr>
          <w:rFonts w:ascii="Garamond" w:hAnsi="Garamond"/>
          <w:sz w:val="22"/>
          <w:szCs w:val="22"/>
          <w:lang w:val="ru-RU"/>
        </w:rPr>
        <w:t>анятие 8 – Учение о провидении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020909C5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FC875E0" w14:textId="39605D4A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4368B2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385EEBC5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C87A36F" w14:textId="7A87B42A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4368B2">
        <w:rPr>
          <w:rFonts w:ascii="Garamond" w:hAnsi="Garamond"/>
          <w:sz w:val="22"/>
          <w:szCs w:val="22"/>
          <w:lang w:val="ru-RU"/>
        </w:rPr>
        <w:t xml:space="preserve">ие 10 – Библейская </w:t>
      </w:r>
      <w:proofErr w:type="spellStart"/>
      <w:r w:rsidR="004368B2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4368B2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6A959C02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88EEBE5" w14:textId="2B1E8195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4368B2">
        <w:rPr>
          <w:rFonts w:ascii="Garamond" w:hAnsi="Garamond"/>
          <w:sz w:val="22"/>
          <w:szCs w:val="22"/>
          <w:lang w:val="ru-RU"/>
        </w:rPr>
        <w:t xml:space="preserve">ие 11 – Библейская </w:t>
      </w:r>
      <w:proofErr w:type="spellStart"/>
      <w:r w:rsidR="004368B2">
        <w:rPr>
          <w:rFonts w:ascii="Garamond" w:hAnsi="Garamond"/>
          <w:sz w:val="22"/>
          <w:szCs w:val="22"/>
          <w:lang w:val="ru-RU"/>
        </w:rPr>
        <w:t>Христология</w:t>
      </w:r>
      <w:proofErr w:type="spellEnd"/>
      <w:r w:rsidR="004368B2">
        <w:rPr>
          <w:rFonts w:ascii="Garamond" w:hAnsi="Garamond"/>
          <w:sz w:val="22"/>
          <w:szCs w:val="22"/>
          <w:lang w:val="ru-RU"/>
        </w:rPr>
        <w:t xml:space="preserve">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6DFC6AA2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793BCC5" w14:textId="6C193847" w:rsidR="00136103" w:rsidRDefault="004368B2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136103">
        <w:rPr>
          <w:rFonts w:ascii="Garamond" w:hAnsi="Garamond"/>
          <w:sz w:val="22"/>
          <w:szCs w:val="22"/>
          <w:lang w:val="ru-RU"/>
        </w:rPr>
        <w:t>асть 1</w:t>
      </w:r>
    </w:p>
    <w:p w14:paraId="49BD850B" w14:textId="77777777" w:rsidR="00136103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6A5C8AC" w14:textId="71D55F79" w:rsidR="00136103" w:rsidRPr="004368B2" w:rsidRDefault="00136103" w:rsidP="00136103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4368B2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4368B2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4368B2">
        <w:rPr>
          <w:rFonts w:ascii="Garamond" w:hAnsi="Garamond"/>
          <w:sz w:val="22"/>
          <w:szCs w:val="22"/>
          <w:lang w:val="ru-RU"/>
        </w:rPr>
        <w:t xml:space="preserve"> </w:t>
      </w:r>
      <w:r w:rsidR="004368B2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4368B2">
        <w:rPr>
          <w:rFonts w:ascii="Garamond" w:hAnsi="Garamond"/>
          <w:sz w:val="22"/>
          <w:szCs w:val="22"/>
          <w:lang w:val="ru-RU"/>
        </w:rPr>
        <w:t xml:space="preserve"> 2</w:t>
      </w:r>
    </w:p>
    <w:p w14:paraId="44813047" w14:textId="77777777" w:rsidR="009204E6" w:rsidRPr="004368B2" w:rsidRDefault="009204E6" w:rsidP="00806AFB">
      <w:pPr>
        <w:rPr>
          <w:rFonts w:ascii="Calibri" w:hAnsi="Calibri"/>
          <w:sz w:val="22"/>
          <w:szCs w:val="22"/>
          <w:lang w:val="ru-RU"/>
        </w:rPr>
      </w:pPr>
    </w:p>
    <w:p w14:paraId="2B25DBCD" w14:textId="77777777" w:rsidR="009204E6" w:rsidRPr="004368B2" w:rsidRDefault="009204E6" w:rsidP="00806AFB">
      <w:pPr>
        <w:rPr>
          <w:rFonts w:ascii="Calibri" w:hAnsi="Calibri"/>
          <w:sz w:val="22"/>
          <w:szCs w:val="22"/>
          <w:lang w:val="ru-RU"/>
        </w:rPr>
      </w:pPr>
    </w:p>
    <w:p w14:paraId="16ABC66C" w14:textId="47FF4CCC" w:rsidR="00372905" w:rsidRDefault="00136103" w:rsidP="00806AFB">
      <w:pPr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Вопросы или комментарии</w:t>
      </w:r>
      <w:r w:rsidR="00806AFB" w:rsidRPr="00412019">
        <w:rPr>
          <w:rFonts w:ascii="Calibri" w:hAnsi="Calibri"/>
          <w:b/>
          <w:bCs/>
          <w:sz w:val="22"/>
          <w:szCs w:val="22"/>
          <w:lang w:val="ru-RU"/>
        </w:rPr>
        <w:t xml:space="preserve">?  </w:t>
      </w:r>
    </w:p>
    <w:p w14:paraId="28320E78" w14:textId="77777777" w:rsidR="00DA0264" w:rsidRPr="00412019" w:rsidRDefault="00DA0264" w:rsidP="00806AFB">
      <w:pPr>
        <w:rPr>
          <w:rFonts w:ascii="Calibri" w:hAnsi="Calibri"/>
          <w:sz w:val="22"/>
          <w:szCs w:val="22"/>
          <w:lang w:val="ru-RU"/>
        </w:rPr>
      </w:pPr>
    </w:p>
    <w:p w14:paraId="5F7B263E" w14:textId="77777777" w:rsidR="00806AFB" w:rsidRPr="00412019" w:rsidRDefault="00806AFB" w:rsidP="00806AFB">
      <w:pPr>
        <w:rPr>
          <w:rFonts w:ascii="Calibri" w:hAnsi="Calibri"/>
          <w:sz w:val="22"/>
          <w:szCs w:val="22"/>
          <w:lang w:val="ru-RU"/>
        </w:rPr>
      </w:pPr>
    </w:p>
    <w:p w14:paraId="127700E7" w14:textId="38136E37" w:rsidR="00806AFB" w:rsidRPr="00412019" w:rsidRDefault="00412019" w:rsidP="00806AFB">
      <w:pPr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Рекомендованная литература</w:t>
      </w:r>
      <w:r w:rsidR="00806AFB" w:rsidRPr="00412019">
        <w:rPr>
          <w:rFonts w:ascii="Calibri" w:hAnsi="Calibri"/>
          <w:b/>
          <w:sz w:val="22"/>
          <w:szCs w:val="22"/>
          <w:lang w:val="ru-RU"/>
        </w:rPr>
        <w:t xml:space="preserve">: </w:t>
      </w:r>
      <w:r>
        <w:rPr>
          <w:rFonts w:ascii="Calibri" w:hAnsi="Calibri"/>
          <w:b/>
          <w:sz w:val="22"/>
          <w:szCs w:val="22"/>
          <w:lang w:val="ru-RU"/>
        </w:rPr>
        <w:t>Атрибуты Бога и Троица</w:t>
      </w:r>
    </w:p>
    <w:p w14:paraId="0CF8CDDE" w14:textId="067161B4" w:rsidR="002E46A3" w:rsidRPr="00DA0264" w:rsidRDefault="00DA0264" w:rsidP="00806AFB">
      <w:pPr>
        <w:pStyle w:val="a5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  <w:lang w:val="ru-RU"/>
        </w:rPr>
      </w:pPr>
      <w:r>
        <w:rPr>
          <w:rFonts w:ascii="Calibri" w:eastAsia="Arial Unicode MS" w:hAnsi="Calibri" w:cs="Arial Unicode MS"/>
          <w:sz w:val="22"/>
          <w:szCs w:val="22"/>
          <w:lang w:val="ru-RU"/>
        </w:rPr>
        <w:t>Д</w:t>
      </w:r>
      <w:r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. 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Карсон</w:t>
      </w:r>
      <w:r w:rsidR="002E46A3"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, </w:t>
      </w:r>
      <w:r>
        <w:rPr>
          <w:rFonts w:ascii="Calibri" w:eastAsia="Arial Unicode MS" w:hAnsi="Calibri" w:cs="Arial Unicode MS"/>
          <w:i/>
          <w:sz w:val="22"/>
          <w:szCs w:val="22"/>
          <w:lang w:val="ru-RU"/>
        </w:rPr>
        <w:t>Трудное учение о любви Бога</w:t>
      </w:r>
      <w:r w:rsidR="002E46A3" w:rsidRPr="00DA0264">
        <w:rPr>
          <w:rFonts w:ascii="Calibri" w:eastAsia="Arial Unicode MS" w:hAnsi="Calibri" w:cs="Arial Unicode MS"/>
          <w:i/>
          <w:sz w:val="22"/>
          <w:szCs w:val="22"/>
          <w:lang w:val="ru-RU"/>
        </w:rPr>
        <w:t xml:space="preserve"> </w:t>
      </w:r>
      <w:r w:rsidR="002E46A3" w:rsidRPr="00DA0264">
        <w:rPr>
          <w:rFonts w:ascii="Calibri" w:eastAsia="Arial Unicode MS" w:hAnsi="Calibri" w:cs="Arial Unicode MS"/>
          <w:sz w:val="22"/>
          <w:szCs w:val="22"/>
          <w:lang w:val="ru-RU"/>
        </w:rPr>
        <w:t>(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Евангелие и Реформация, 2016</w:t>
      </w:r>
      <w:r w:rsidR="002E46A3" w:rsidRPr="00DA0264">
        <w:rPr>
          <w:rFonts w:ascii="Calibri" w:eastAsia="Arial Unicode MS" w:hAnsi="Calibri" w:cs="Arial Unicode MS"/>
          <w:sz w:val="22"/>
          <w:szCs w:val="22"/>
          <w:lang w:val="ru-RU"/>
        </w:rPr>
        <w:t>)</w:t>
      </w:r>
    </w:p>
    <w:p w14:paraId="7A6A525D" w14:textId="77777777" w:rsidR="00806AFB" w:rsidRPr="00025E5F" w:rsidRDefault="00806AFB" w:rsidP="00806AFB">
      <w:pPr>
        <w:pStyle w:val="a5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</w:rPr>
      </w:pPr>
      <w:r w:rsidRPr="00025E5F">
        <w:rPr>
          <w:rFonts w:ascii="Calibri" w:eastAsia="Arial Unicode MS" w:hAnsi="Calibri" w:cs="Arial Unicode MS"/>
          <w:sz w:val="22"/>
          <w:szCs w:val="22"/>
        </w:rPr>
        <w:t xml:space="preserve">John Frame, </w:t>
      </w:r>
      <w:r w:rsidRPr="00025E5F">
        <w:rPr>
          <w:rFonts w:ascii="Calibri" w:eastAsia="Arial Unicode MS" w:hAnsi="Calibri" w:cs="Arial Unicode MS"/>
          <w:i/>
          <w:sz w:val="22"/>
          <w:szCs w:val="22"/>
        </w:rPr>
        <w:t>The Doctrine of God</w:t>
      </w:r>
      <w:r w:rsidRPr="00025E5F">
        <w:rPr>
          <w:rFonts w:ascii="Calibri" w:eastAsia="Arial Unicode MS" w:hAnsi="Calibri" w:cs="Arial Unicode MS"/>
          <w:sz w:val="22"/>
          <w:szCs w:val="22"/>
        </w:rPr>
        <w:t xml:space="preserve"> (P&amp;R, 2002)</w:t>
      </w:r>
    </w:p>
    <w:p w14:paraId="5BE6BFAE" w14:textId="744BDC45" w:rsidR="00806AFB" w:rsidRPr="00DA0264" w:rsidRDefault="00DA0264" w:rsidP="00806AFB">
      <w:pPr>
        <w:pStyle w:val="a5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  <w:lang w:val="ru-RU"/>
        </w:rPr>
      </w:pPr>
      <w:r>
        <w:rPr>
          <w:rFonts w:ascii="Calibri" w:eastAsia="Arial Unicode MS" w:hAnsi="Calibri" w:cs="Arial Unicode MS"/>
          <w:sz w:val="22"/>
          <w:szCs w:val="22"/>
          <w:lang w:val="ru-RU"/>
        </w:rPr>
        <w:t>Уэйн</w:t>
      </w:r>
      <w:r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Arial Unicode MS" w:hAnsi="Calibri" w:cs="Arial Unicode MS"/>
          <w:sz w:val="22"/>
          <w:szCs w:val="22"/>
          <w:lang w:val="ru-RU"/>
        </w:rPr>
        <w:t>Грудем</w:t>
      </w:r>
      <w:proofErr w:type="spellEnd"/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, </w:t>
      </w:r>
      <w:r>
        <w:rPr>
          <w:rFonts w:ascii="Calibri" w:eastAsia="Arial Unicode MS" w:hAnsi="Calibri" w:cs="Arial Unicode MS"/>
          <w:i/>
          <w:sz w:val="22"/>
          <w:szCs w:val="22"/>
          <w:lang w:val="ru-RU"/>
        </w:rPr>
        <w:t>Систематическое богословие</w:t>
      </w:r>
      <w:r w:rsidR="002E46A3" w:rsidRPr="00DA0264">
        <w:rPr>
          <w:rFonts w:ascii="Calibri" w:eastAsia="Arial Unicode MS" w:hAnsi="Calibri" w:cs="Arial Unicode MS"/>
          <w:i/>
          <w:sz w:val="22"/>
          <w:szCs w:val="22"/>
          <w:lang w:val="ru-RU"/>
        </w:rPr>
        <w:t>,</w:t>
      </w:r>
      <w:r w:rsidR="00806AFB" w:rsidRPr="00DA0264">
        <w:rPr>
          <w:rFonts w:ascii="Calibri" w:eastAsia="Arial Unicode MS" w:hAnsi="Calibri" w:cs="Arial Unicode MS"/>
          <w:i/>
          <w:sz w:val="22"/>
          <w:szCs w:val="22"/>
          <w:lang w:val="ru-RU"/>
        </w:rPr>
        <w:t xml:space="preserve"> 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гл.</w:t>
      </w:r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 11-14 (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Мирт, 2013</w:t>
      </w:r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>)</w:t>
      </w:r>
    </w:p>
    <w:p w14:paraId="3E5466D4" w14:textId="434E89CE" w:rsidR="0024108A" w:rsidRPr="00DA0264" w:rsidRDefault="00DA0264" w:rsidP="0024108A">
      <w:pPr>
        <w:pStyle w:val="a5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  <w:lang w:val="ru-RU"/>
        </w:rPr>
      </w:pPr>
      <w:r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Дж. 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Пакер</w:t>
      </w:r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, </w:t>
      </w:r>
      <w:r>
        <w:rPr>
          <w:rFonts w:ascii="Calibri" w:eastAsia="Arial Unicode MS" w:hAnsi="Calibri" w:cs="Arial Unicode MS"/>
          <w:i/>
          <w:sz w:val="22"/>
          <w:szCs w:val="22"/>
          <w:lang w:val="ru-RU"/>
        </w:rPr>
        <w:t>Познание Бога</w:t>
      </w:r>
      <w:r w:rsidR="00806AFB" w:rsidRPr="00DA0264">
        <w:rPr>
          <w:rFonts w:ascii="Calibri" w:eastAsia="Arial Unicode MS" w:hAnsi="Calibri" w:cs="Arial Unicode MS"/>
          <w:i/>
          <w:sz w:val="22"/>
          <w:szCs w:val="22"/>
          <w:lang w:val="ru-RU"/>
        </w:rPr>
        <w:t xml:space="preserve"> </w:t>
      </w:r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>(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Мирт</w:t>
      </w:r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 xml:space="preserve">, </w:t>
      </w:r>
      <w:r>
        <w:rPr>
          <w:rFonts w:ascii="Calibri" w:eastAsia="Arial Unicode MS" w:hAnsi="Calibri" w:cs="Arial Unicode MS"/>
          <w:sz w:val="22"/>
          <w:szCs w:val="22"/>
          <w:lang w:val="ru-RU"/>
        </w:rPr>
        <w:t>2007</w:t>
      </w:r>
      <w:bookmarkStart w:id="0" w:name="_GoBack"/>
      <w:bookmarkEnd w:id="0"/>
      <w:r w:rsidR="00806AFB" w:rsidRPr="00DA0264">
        <w:rPr>
          <w:rFonts w:ascii="Calibri" w:eastAsia="Arial Unicode MS" w:hAnsi="Calibri" w:cs="Arial Unicode MS"/>
          <w:sz w:val="22"/>
          <w:szCs w:val="22"/>
          <w:lang w:val="ru-RU"/>
        </w:rPr>
        <w:t>)</w:t>
      </w:r>
    </w:p>
    <w:p w14:paraId="46F9AD14" w14:textId="77777777" w:rsidR="0024108A" w:rsidRPr="00025E5F" w:rsidRDefault="0024108A" w:rsidP="0024108A">
      <w:pPr>
        <w:pStyle w:val="a5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</w:rPr>
      </w:pPr>
      <w:r w:rsidRPr="00025E5F">
        <w:rPr>
          <w:rFonts w:ascii="Calibri" w:eastAsia="Arial Unicode MS" w:hAnsi="Calibri" w:cs="Arial Unicode MS"/>
          <w:sz w:val="22"/>
          <w:szCs w:val="22"/>
        </w:rPr>
        <w:t xml:space="preserve">Michael Reeves, </w:t>
      </w:r>
      <w:r w:rsidRPr="00025E5F">
        <w:rPr>
          <w:rFonts w:ascii="Calibri" w:eastAsia="Arial Unicode MS" w:hAnsi="Calibri" w:cs="Arial Unicode MS"/>
          <w:i/>
          <w:sz w:val="22"/>
          <w:szCs w:val="22"/>
        </w:rPr>
        <w:t xml:space="preserve">Delighting in the Trinity </w:t>
      </w:r>
      <w:r w:rsidRPr="00025E5F">
        <w:rPr>
          <w:rFonts w:ascii="Calibri" w:eastAsia="Arial Unicode MS" w:hAnsi="Calibri" w:cs="Arial Unicode MS"/>
          <w:sz w:val="22"/>
          <w:szCs w:val="22"/>
        </w:rPr>
        <w:t>(IVP, 2012)</w:t>
      </w:r>
    </w:p>
    <w:p w14:paraId="7371BED7" w14:textId="77777777" w:rsidR="0024108A" w:rsidRPr="00025E5F" w:rsidRDefault="0024108A" w:rsidP="0024108A">
      <w:pPr>
        <w:pStyle w:val="a5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</w:rPr>
      </w:pPr>
      <w:r w:rsidRPr="00025E5F">
        <w:rPr>
          <w:rFonts w:ascii="Calibri" w:eastAsia="Arial Unicode MS" w:hAnsi="Calibri" w:cs="Arial Unicode MS"/>
          <w:sz w:val="22"/>
          <w:szCs w:val="22"/>
        </w:rPr>
        <w:t xml:space="preserve">Orlando </w:t>
      </w:r>
      <w:proofErr w:type="spellStart"/>
      <w:r w:rsidRPr="00025E5F">
        <w:rPr>
          <w:rFonts w:ascii="Calibri" w:eastAsia="Arial Unicode MS" w:hAnsi="Calibri" w:cs="Arial Unicode MS"/>
          <w:sz w:val="22"/>
          <w:szCs w:val="22"/>
        </w:rPr>
        <w:t>Saer</w:t>
      </w:r>
      <w:proofErr w:type="spellEnd"/>
      <w:r w:rsidRPr="00025E5F">
        <w:rPr>
          <w:rFonts w:ascii="Calibri" w:eastAsia="Arial Unicode MS" w:hAnsi="Calibri" w:cs="Arial Unicode MS"/>
          <w:sz w:val="22"/>
          <w:szCs w:val="22"/>
        </w:rPr>
        <w:t xml:space="preserve">, </w:t>
      </w:r>
      <w:r w:rsidRPr="00025E5F">
        <w:rPr>
          <w:rFonts w:ascii="Calibri" w:eastAsia="Arial Unicode MS" w:hAnsi="Calibri" w:cs="Arial Unicode MS"/>
          <w:i/>
          <w:sz w:val="22"/>
          <w:szCs w:val="22"/>
        </w:rPr>
        <w:t xml:space="preserve">Big God </w:t>
      </w:r>
      <w:r w:rsidRPr="00025E5F">
        <w:rPr>
          <w:rFonts w:ascii="Calibri" w:eastAsia="Arial Unicode MS" w:hAnsi="Calibri" w:cs="Arial Unicode MS"/>
          <w:sz w:val="22"/>
          <w:szCs w:val="22"/>
        </w:rPr>
        <w:t>(Christian Focus, 2014)</w:t>
      </w:r>
    </w:p>
    <w:p w14:paraId="0E7EA47D" w14:textId="77777777" w:rsidR="00D72AF0" w:rsidRPr="00025E5F" w:rsidRDefault="00D72AF0">
      <w:pPr>
        <w:rPr>
          <w:b/>
          <w:bCs/>
          <w:sz w:val="12"/>
          <w:szCs w:val="12"/>
        </w:rPr>
      </w:pPr>
    </w:p>
    <w:p w14:paraId="44830631" w14:textId="77777777" w:rsidR="002E46A3" w:rsidRPr="00025E5F" w:rsidRDefault="002E46A3">
      <w:pPr>
        <w:rPr>
          <w:b/>
          <w:bCs/>
          <w:sz w:val="12"/>
          <w:szCs w:val="12"/>
        </w:rPr>
      </w:pPr>
    </w:p>
    <w:p w14:paraId="5E817857" w14:textId="77777777" w:rsidR="00D72AF0" w:rsidRPr="00025E5F" w:rsidRDefault="00D72AF0">
      <w:pPr>
        <w:rPr>
          <w:b/>
          <w:bCs/>
          <w:sz w:val="12"/>
          <w:szCs w:val="12"/>
        </w:rPr>
      </w:pPr>
    </w:p>
    <w:p w14:paraId="27F283FD" w14:textId="77777777" w:rsidR="00D72AF0" w:rsidRPr="00025E5F" w:rsidRDefault="00D72AF0">
      <w:pPr>
        <w:rPr>
          <w:b/>
          <w:bCs/>
          <w:sz w:val="12"/>
          <w:szCs w:val="12"/>
        </w:rPr>
      </w:pPr>
    </w:p>
    <w:p w14:paraId="1DBE4758" w14:textId="77777777" w:rsidR="0024108A" w:rsidRPr="00025E5F" w:rsidRDefault="0024108A">
      <w:pPr>
        <w:rPr>
          <w:b/>
          <w:bCs/>
          <w:sz w:val="12"/>
          <w:szCs w:val="12"/>
        </w:rPr>
      </w:pPr>
    </w:p>
    <w:p w14:paraId="27C3CAEB" w14:textId="77777777" w:rsidR="0024108A" w:rsidRPr="00025E5F" w:rsidRDefault="0024108A">
      <w:pPr>
        <w:rPr>
          <w:b/>
          <w:bCs/>
          <w:sz w:val="12"/>
          <w:szCs w:val="12"/>
        </w:rPr>
      </w:pPr>
    </w:p>
    <w:p w14:paraId="2DD8680F" w14:textId="746966BB" w:rsidR="00136103" w:rsidRPr="00FE7652" w:rsidRDefault="00136103" w:rsidP="00DA0264">
      <w:pPr>
        <w:ind w:left="720" w:firstLine="720"/>
        <w:rPr>
          <w:b/>
          <w:bCs/>
          <w:sz w:val="26"/>
          <w:szCs w:val="26"/>
          <w:lang w:val="ru-RU"/>
        </w:rPr>
      </w:pPr>
      <w:r w:rsidRPr="00DA0264">
        <w:rPr>
          <w:b/>
          <w:bCs/>
        </w:rPr>
        <w:t xml:space="preserve">    </w:t>
      </w:r>
      <w:r w:rsidR="004368B2">
        <w:rPr>
          <w:b/>
          <w:bCs/>
          <w:sz w:val="24"/>
          <w:szCs w:val="24"/>
          <w:lang w:val="ru-RU"/>
        </w:rPr>
        <w:t>Систематическое</w:t>
      </w:r>
      <w:r w:rsidR="004368B2" w:rsidRPr="00DA0264">
        <w:rPr>
          <w:b/>
          <w:bCs/>
          <w:sz w:val="24"/>
          <w:szCs w:val="24"/>
        </w:rPr>
        <w:t xml:space="preserve"> </w:t>
      </w:r>
      <w:r w:rsidR="004368B2">
        <w:rPr>
          <w:b/>
          <w:bCs/>
          <w:sz w:val="24"/>
          <w:szCs w:val="24"/>
          <w:lang w:val="ru-RU"/>
        </w:rPr>
        <w:t>бо</w:t>
      </w:r>
      <w:r w:rsidRPr="00136103">
        <w:rPr>
          <w:b/>
          <w:bCs/>
          <w:sz w:val="24"/>
          <w:szCs w:val="24"/>
          <w:lang w:val="ru-RU"/>
        </w:rPr>
        <w:t>гословие</w:t>
      </w:r>
    </w:p>
    <w:p w14:paraId="6989D1D5" w14:textId="1B1B2FDD" w:rsidR="00D72AF0" w:rsidRPr="00136103" w:rsidRDefault="004368B2" w:rsidP="00136103">
      <w:pPr>
        <w:pStyle w:val="Heading1A"/>
        <w:rPr>
          <w:rFonts w:ascii="Calibri" w:hAnsi="Calibri"/>
          <w:smallCaps w:val="0"/>
          <w:lang w:val="ru-RU"/>
        </w:rPr>
      </w:pPr>
      <w:r>
        <w:rPr>
          <w:sz w:val="22"/>
          <w:szCs w:val="22"/>
          <w:lang w:val="ru-RU"/>
        </w:rPr>
        <w:t>Тематические</w:t>
      </w:r>
      <w:r w:rsidR="00136103" w:rsidRPr="00136103">
        <w:rPr>
          <w:sz w:val="22"/>
          <w:szCs w:val="22"/>
          <w:lang w:val="ru-RU"/>
        </w:rPr>
        <w:t xml:space="preserve"> Семинары</w:t>
      </w:r>
      <w:r w:rsidR="00136103" w:rsidRPr="00221EA6">
        <w:rPr>
          <w:lang w:val="ru-RU"/>
        </w:rPr>
        <w:tab/>
      </w:r>
      <w:r w:rsidR="00136103" w:rsidRPr="00221EA6">
        <w:rPr>
          <w:lang w:val="ru-RU"/>
        </w:rPr>
        <w:tab/>
      </w:r>
      <w:r w:rsidR="00136103" w:rsidRPr="00221EA6">
        <w:rPr>
          <w:lang w:val="ru-RU"/>
        </w:rPr>
        <w:tab/>
      </w:r>
      <w:r w:rsidR="00136103" w:rsidRPr="00221EA6">
        <w:rPr>
          <w:lang w:val="ru-RU"/>
        </w:rPr>
        <w:tab/>
        <w:t xml:space="preserve">   </w:t>
      </w:r>
      <w:r w:rsidR="00136103">
        <w:rPr>
          <w:lang w:val="ru-RU"/>
        </w:rPr>
        <w:t>Занятие</w:t>
      </w:r>
      <w:r w:rsidR="00136103" w:rsidRPr="00221EA6">
        <w:rPr>
          <w:lang w:val="ru-RU"/>
        </w:rPr>
        <w:t xml:space="preserve"> </w:t>
      </w:r>
      <w:r w:rsidR="00806AFB" w:rsidRPr="00136103">
        <w:rPr>
          <w:rFonts w:ascii="Calibri" w:hAnsi="Calibri"/>
          <w:smallCaps w:val="0"/>
          <w:lang w:val="ru-RU"/>
        </w:rPr>
        <w:t>4</w:t>
      </w:r>
    </w:p>
    <w:p w14:paraId="6743C1BA" w14:textId="77777777" w:rsidR="00D72AF0" w:rsidRPr="00136103" w:rsidRDefault="00D72AF0">
      <w:pPr>
        <w:pStyle w:val="Heading2A"/>
        <w:jc w:val="center"/>
        <w:rPr>
          <w:rFonts w:ascii="Calibri" w:hAnsi="Calibri"/>
          <w:smallCaps w:val="0"/>
          <w:lang w:val="ru-RU"/>
        </w:rPr>
      </w:pPr>
    </w:p>
    <w:p w14:paraId="2D6BE53F" w14:textId="24F3DC56" w:rsidR="00D72AF0" w:rsidRPr="00136103" w:rsidRDefault="00136103">
      <w:pPr>
        <w:pStyle w:val="1"/>
        <w:jc w:val="center"/>
        <w:rPr>
          <w:rFonts w:ascii="Calibri" w:eastAsia="Times New Roman" w:hAnsi="Calibri" w:cs="Times New Roman"/>
          <w:sz w:val="24"/>
          <w:szCs w:val="24"/>
          <w:u w:val="single"/>
          <w:lang w:val="ru-RU"/>
        </w:rPr>
      </w:pPr>
      <w:r>
        <w:rPr>
          <w:rFonts w:ascii="Calibri" w:hAnsi="Calibri"/>
          <w:sz w:val="24"/>
          <w:szCs w:val="24"/>
          <w:u w:val="single"/>
          <w:lang w:val="ru-RU"/>
        </w:rPr>
        <w:t>Атрибуты Бога</w:t>
      </w:r>
      <w:r w:rsidR="00806AFB" w:rsidRPr="00136103">
        <w:rPr>
          <w:rFonts w:ascii="Calibri" w:hAnsi="Calibri"/>
          <w:sz w:val="24"/>
          <w:szCs w:val="24"/>
          <w:u w:val="single"/>
          <w:lang w:val="ru-RU"/>
        </w:rPr>
        <w:t xml:space="preserve"> - </w:t>
      </w:r>
      <w:r>
        <w:rPr>
          <w:rFonts w:ascii="Calibri" w:hAnsi="Calibri"/>
          <w:sz w:val="24"/>
          <w:szCs w:val="24"/>
          <w:u w:val="single"/>
          <w:lang w:val="ru-RU"/>
        </w:rPr>
        <w:t>Часть</w:t>
      </w:r>
      <w:r w:rsidR="00806AFB" w:rsidRPr="00136103">
        <w:rPr>
          <w:rFonts w:ascii="Calibri" w:hAnsi="Calibri"/>
          <w:sz w:val="24"/>
          <w:szCs w:val="24"/>
          <w:u w:val="single"/>
          <w:lang w:val="ru-RU"/>
        </w:rPr>
        <w:t xml:space="preserve"> 2</w:t>
      </w:r>
    </w:p>
    <w:p w14:paraId="1F467236" w14:textId="77777777" w:rsidR="00D72AF0" w:rsidRPr="00136103" w:rsidRDefault="00D72AF0">
      <w:pPr>
        <w:pStyle w:val="a4"/>
        <w:rPr>
          <w:rFonts w:ascii="Calibri" w:hAnsi="Calibri"/>
          <w:b/>
          <w:bCs/>
          <w:lang w:val="ru-RU"/>
        </w:rPr>
      </w:pPr>
    </w:p>
    <w:p w14:paraId="2A5B7BCD" w14:textId="4B068FD6" w:rsidR="00D72AF0" w:rsidRPr="00136103" w:rsidRDefault="00136103" w:rsidP="00025E5F">
      <w:pPr>
        <w:pStyle w:val="a4"/>
        <w:ind w:left="60"/>
        <w:rPr>
          <w:rFonts w:ascii="Calibri" w:hAnsi="Calibri"/>
          <w:b/>
          <w:i w:val="0"/>
          <w:iCs w:val="0"/>
          <w:lang w:val="ru-RU"/>
        </w:rPr>
      </w:pPr>
      <w:r>
        <w:rPr>
          <w:rFonts w:ascii="Calibri" w:hAnsi="Calibri"/>
          <w:b/>
          <w:i w:val="0"/>
          <w:iCs w:val="0"/>
          <w:lang w:val="ru-RU"/>
        </w:rPr>
        <w:t>Вступление</w:t>
      </w:r>
      <w:r w:rsidR="00025E5F" w:rsidRPr="00136103">
        <w:rPr>
          <w:rFonts w:ascii="Calibri" w:hAnsi="Calibri"/>
          <w:b/>
          <w:i w:val="0"/>
          <w:iCs w:val="0"/>
          <w:lang w:val="ru-RU"/>
        </w:rPr>
        <w:t xml:space="preserve">: </w:t>
      </w:r>
      <w:r w:rsidR="004368B2">
        <w:rPr>
          <w:rFonts w:ascii="Calibri" w:hAnsi="Calibri"/>
          <w:b/>
          <w:i w:val="0"/>
          <w:iCs w:val="0"/>
          <w:lang w:val="ru-RU"/>
        </w:rPr>
        <w:t>Радость п</w:t>
      </w:r>
      <w:r>
        <w:rPr>
          <w:rFonts w:ascii="Calibri" w:hAnsi="Calibri"/>
          <w:b/>
          <w:i w:val="0"/>
          <w:iCs w:val="0"/>
          <w:lang w:val="ru-RU"/>
        </w:rPr>
        <w:t>ознания Бога</w:t>
      </w:r>
    </w:p>
    <w:p w14:paraId="12A92CA2" w14:textId="77777777" w:rsidR="00D72AF0" w:rsidRPr="00136103" w:rsidRDefault="00D72AF0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134D9976" w14:textId="77777777" w:rsidR="00025E5F" w:rsidRPr="00136103" w:rsidRDefault="00025E5F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6198AF23" w14:textId="77777777" w:rsidR="00025E5F" w:rsidRPr="00136103" w:rsidRDefault="00025E5F" w:rsidP="00025E5F">
      <w:pPr>
        <w:pStyle w:val="a4"/>
        <w:ind w:left="60"/>
        <w:rPr>
          <w:rFonts w:ascii="Calibri" w:hAnsi="Calibri"/>
          <w:i w:val="0"/>
          <w:iCs w:val="0"/>
          <w:lang w:val="ru-RU"/>
        </w:rPr>
      </w:pPr>
    </w:p>
    <w:p w14:paraId="58B6BADD" w14:textId="45818D48" w:rsidR="00D72AF0" w:rsidRPr="00136103" w:rsidRDefault="00025E5F" w:rsidP="00025E5F">
      <w:pPr>
        <w:pStyle w:val="a4"/>
        <w:ind w:left="60"/>
        <w:rPr>
          <w:rFonts w:ascii="Calibri" w:hAnsi="Calibri"/>
          <w:b/>
          <w:i w:val="0"/>
          <w:iCs w:val="0"/>
          <w:lang w:val="ru-RU"/>
        </w:rPr>
      </w:pPr>
      <w:r w:rsidRPr="00136103">
        <w:rPr>
          <w:rFonts w:ascii="Calibri" w:hAnsi="Calibri"/>
          <w:b/>
          <w:i w:val="0"/>
          <w:iCs w:val="0"/>
          <w:lang w:val="ru-RU"/>
        </w:rPr>
        <w:t xml:space="preserve">1. </w:t>
      </w:r>
      <w:r w:rsidR="00136103">
        <w:rPr>
          <w:rFonts w:ascii="Calibri" w:hAnsi="Calibri"/>
          <w:b/>
          <w:i w:val="0"/>
          <w:iCs w:val="0"/>
          <w:lang w:val="ru-RU"/>
        </w:rPr>
        <w:t>Единство Бога</w:t>
      </w:r>
      <w:r w:rsidRPr="00136103">
        <w:rPr>
          <w:rFonts w:ascii="Calibri" w:hAnsi="Calibri"/>
          <w:b/>
          <w:i w:val="0"/>
          <w:iCs w:val="0"/>
          <w:lang w:val="ru-RU"/>
        </w:rPr>
        <w:t xml:space="preserve"> (</w:t>
      </w:r>
      <w:r w:rsidR="00136103">
        <w:rPr>
          <w:rFonts w:ascii="Calibri" w:hAnsi="Calibri"/>
          <w:b/>
          <w:i w:val="0"/>
          <w:iCs w:val="0"/>
          <w:lang w:val="ru-RU"/>
        </w:rPr>
        <w:t>Исход</w:t>
      </w:r>
      <w:r w:rsidRPr="00136103">
        <w:rPr>
          <w:rFonts w:ascii="Calibri" w:hAnsi="Calibri"/>
          <w:b/>
          <w:i w:val="0"/>
          <w:iCs w:val="0"/>
          <w:lang w:val="ru-RU"/>
        </w:rPr>
        <w:t xml:space="preserve"> 34:6-7)</w:t>
      </w:r>
    </w:p>
    <w:p w14:paraId="752B8A45" w14:textId="77777777" w:rsidR="00D72AF0" w:rsidRPr="00136103" w:rsidRDefault="00D72AF0" w:rsidP="00025E5F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194C8D3B" w14:textId="77777777" w:rsidR="00025E5F" w:rsidRPr="00136103" w:rsidRDefault="00025E5F" w:rsidP="00025E5F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28D2E062" w14:textId="77777777" w:rsidR="00025E5F" w:rsidRPr="00136103" w:rsidRDefault="00025E5F" w:rsidP="00025E5F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664F9244" w14:textId="62A786CE" w:rsidR="00025E5F" w:rsidRDefault="00025E5F" w:rsidP="00025E5F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</w:rPr>
      </w:pPr>
      <w:r w:rsidRPr="00025E5F">
        <w:rPr>
          <w:rFonts w:ascii="Calibri" w:hAnsi="Calibri"/>
          <w:b/>
          <w:i w:val="0"/>
          <w:iCs w:val="0"/>
        </w:rPr>
        <w:t xml:space="preserve">2. </w:t>
      </w:r>
      <w:r w:rsidR="00136103">
        <w:rPr>
          <w:rFonts w:ascii="Calibri" w:hAnsi="Calibri"/>
          <w:b/>
          <w:i w:val="0"/>
          <w:iCs w:val="0"/>
          <w:lang w:val="ru-RU"/>
        </w:rPr>
        <w:t>Бог Триедин</w:t>
      </w:r>
      <w:r w:rsidRPr="00025E5F">
        <w:rPr>
          <w:rFonts w:ascii="Calibri" w:hAnsi="Calibri"/>
          <w:b/>
          <w:i w:val="0"/>
          <w:iCs w:val="0"/>
        </w:rPr>
        <w:t xml:space="preserve"> </w:t>
      </w:r>
    </w:p>
    <w:p w14:paraId="23050163" w14:textId="77777777" w:rsidR="00025E5F" w:rsidRDefault="00025E5F" w:rsidP="00025E5F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</w:rPr>
      </w:pPr>
    </w:p>
    <w:p w14:paraId="39B4C7BC" w14:textId="77777777" w:rsidR="00025E5F" w:rsidRDefault="00025E5F" w:rsidP="00025E5F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</w:rPr>
      </w:pPr>
    </w:p>
    <w:p w14:paraId="1212F8F8" w14:textId="312960E5" w:rsidR="00025E5F" w:rsidRPr="00136103" w:rsidRDefault="00136103" w:rsidP="00025E5F">
      <w:pPr>
        <w:pStyle w:val="a4"/>
        <w:numPr>
          <w:ilvl w:val="0"/>
          <w:numId w:val="8"/>
        </w:numPr>
        <w:tabs>
          <w:tab w:val="left" w:pos="780"/>
        </w:tabs>
        <w:rPr>
          <w:rFonts w:ascii="Calibri" w:hAnsi="Calibri"/>
          <w:b/>
          <w:i w:val="0"/>
          <w:iCs w:val="0"/>
          <w:u w:val="single"/>
          <w:lang w:val="ru-RU"/>
        </w:rPr>
      </w:pPr>
      <w:r>
        <w:rPr>
          <w:rFonts w:ascii="Calibri" w:hAnsi="Calibri"/>
          <w:i w:val="0"/>
          <w:iCs w:val="0"/>
          <w:u w:val="single"/>
          <w:lang w:val="ru-RU"/>
        </w:rPr>
        <w:t xml:space="preserve">Что </w:t>
      </w:r>
      <w:r w:rsidR="00412019">
        <w:rPr>
          <w:rFonts w:ascii="Calibri" w:hAnsi="Calibri"/>
          <w:i w:val="0"/>
          <w:iCs w:val="0"/>
          <w:u w:val="single"/>
          <w:lang w:val="ru-RU"/>
        </w:rPr>
        <w:t>означает</w:t>
      </w:r>
      <w:r>
        <w:rPr>
          <w:rFonts w:ascii="Calibri" w:hAnsi="Calibri"/>
          <w:i w:val="0"/>
          <w:iCs w:val="0"/>
          <w:u w:val="single"/>
          <w:lang w:val="ru-RU"/>
        </w:rPr>
        <w:t xml:space="preserve"> Учение о Троице</w:t>
      </w:r>
      <w:r w:rsidR="00025E5F" w:rsidRPr="00136103">
        <w:rPr>
          <w:rFonts w:ascii="Calibri" w:hAnsi="Calibri"/>
          <w:i w:val="0"/>
          <w:iCs w:val="0"/>
          <w:u w:val="single"/>
          <w:lang w:val="ru-RU"/>
        </w:rPr>
        <w:t>?</w:t>
      </w:r>
    </w:p>
    <w:p w14:paraId="57F6831C" w14:textId="77777777" w:rsidR="00025E5F" w:rsidRPr="00136103" w:rsidRDefault="00025E5F" w:rsidP="00025E5F">
      <w:pPr>
        <w:pStyle w:val="a4"/>
        <w:tabs>
          <w:tab w:val="left" w:pos="780"/>
        </w:tabs>
        <w:rPr>
          <w:rFonts w:ascii="Calibri" w:hAnsi="Calibri"/>
          <w:i w:val="0"/>
          <w:iCs w:val="0"/>
          <w:u w:val="single"/>
          <w:lang w:val="ru-RU"/>
        </w:rPr>
      </w:pPr>
    </w:p>
    <w:p w14:paraId="3CAF2C79" w14:textId="70EDB8D0" w:rsidR="00025E5F" w:rsidRPr="00136103" w:rsidRDefault="00025E5F" w:rsidP="00025E5F">
      <w:pPr>
        <w:pStyle w:val="a4"/>
        <w:tabs>
          <w:tab w:val="left" w:pos="780"/>
        </w:tabs>
        <w:ind w:left="720"/>
        <w:rPr>
          <w:rFonts w:ascii="Helvetica Neue Light" w:hAnsi="Helvetica Neue Light"/>
          <w:i w:val="0"/>
          <w:sz w:val="20"/>
          <w:szCs w:val="20"/>
          <w:lang w:val="ru-RU"/>
        </w:rPr>
      </w:pPr>
      <w:r w:rsidRPr="00136103">
        <w:rPr>
          <w:rFonts w:ascii="Helvetica Neue Light" w:hAnsi="Helvetica Neue Light"/>
          <w:i w:val="0"/>
          <w:sz w:val="20"/>
          <w:szCs w:val="20"/>
          <w:lang w:val="ru-RU"/>
        </w:rPr>
        <w:t>“</w:t>
      </w:r>
      <w:r w:rsidR="00136103" w:rsidRPr="00136103">
        <w:rPr>
          <w:rFonts w:ascii="Helvetica Neue Light" w:hAnsi="Helvetica Neue Light"/>
          <w:i w:val="0"/>
          <w:sz w:val="20"/>
          <w:szCs w:val="20"/>
          <w:lang w:val="ru-RU"/>
        </w:rPr>
        <w:t>Бог вечно существует как три личности, Отец, Сын и Святой Дух, и каждая личность полностью является Богом, и есть единый Бог</w:t>
      </w:r>
      <w:r w:rsidRPr="00136103">
        <w:rPr>
          <w:rFonts w:ascii="Helvetica Neue Light" w:hAnsi="Helvetica Neue Light"/>
          <w:i w:val="0"/>
          <w:sz w:val="20"/>
          <w:szCs w:val="20"/>
          <w:lang w:val="ru-RU"/>
        </w:rPr>
        <w:t>.” (</w:t>
      </w:r>
      <w:proofErr w:type="spellStart"/>
      <w:r w:rsidR="00136103">
        <w:rPr>
          <w:rFonts w:ascii="Helvetica Neue Light" w:hAnsi="Helvetica Neue Light"/>
          <w:i w:val="0"/>
          <w:sz w:val="20"/>
          <w:szCs w:val="20"/>
          <w:lang w:val="ru-RU"/>
        </w:rPr>
        <w:t>Грудем</w:t>
      </w:r>
      <w:proofErr w:type="spellEnd"/>
      <w:r w:rsidRPr="00136103">
        <w:rPr>
          <w:rFonts w:ascii="Helvetica Neue Light" w:hAnsi="Helvetica Neue Light"/>
          <w:i w:val="0"/>
          <w:sz w:val="20"/>
          <w:szCs w:val="20"/>
          <w:lang w:val="ru-RU"/>
        </w:rPr>
        <w:t>)</w:t>
      </w:r>
    </w:p>
    <w:p w14:paraId="095A4E5F" w14:textId="77777777" w:rsidR="00025E5F" w:rsidRPr="00136103" w:rsidRDefault="00025E5F" w:rsidP="00025E5F">
      <w:pPr>
        <w:pStyle w:val="a4"/>
        <w:tabs>
          <w:tab w:val="left" w:pos="780"/>
        </w:tabs>
        <w:ind w:left="720"/>
        <w:rPr>
          <w:rFonts w:ascii="Helvetica Neue Light" w:hAnsi="Helvetica Neue Light"/>
          <w:i w:val="0"/>
          <w:sz w:val="20"/>
          <w:szCs w:val="20"/>
          <w:lang w:val="ru-RU"/>
        </w:rPr>
      </w:pPr>
    </w:p>
    <w:p w14:paraId="3151A40A" w14:textId="77777777" w:rsidR="00025E5F" w:rsidRPr="00136103" w:rsidRDefault="00025E5F" w:rsidP="00025E5F">
      <w:pPr>
        <w:pStyle w:val="a4"/>
        <w:tabs>
          <w:tab w:val="left" w:pos="780"/>
        </w:tabs>
        <w:ind w:left="720"/>
        <w:rPr>
          <w:rFonts w:ascii="Helvetica Neue Light" w:hAnsi="Helvetica Neue Light"/>
          <w:i w:val="0"/>
          <w:sz w:val="20"/>
          <w:szCs w:val="20"/>
          <w:lang w:val="ru-RU"/>
        </w:rPr>
      </w:pPr>
    </w:p>
    <w:p w14:paraId="5A2AA6E6" w14:textId="1C594A5F" w:rsidR="00025E5F" w:rsidRPr="00136103" w:rsidRDefault="00136103" w:rsidP="00025E5F">
      <w:pPr>
        <w:pStyle w:val="a4"/>
        <w:numPr>
          <w:ilvl w:val="0"/>
          <w:numId w:val="9"/>
        </w:numPr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  <w:r>
        <w:rPr>
          <w:rFonts w:ascii="Calibri" w:hAnsi="Calibri"/>
          <w:i w:val="0"/>
          <w:iCs w:val="0"/>
          <w:lang w:val="ru-RU"/>
        </w:rPr>
        <w:t>Есть только один Бог</w:t>
      </w:r>
      <w:r w:rsidR="00025E5F" w:rsidRPr="00136103">
        <w:rPr>
          <w:rFonts w:ascii="Calibri" w:hAnsi="Calibri"/>
          <w:i w:val="0"/>
          <w:iCs w:val="0"/>
          <w:lang w:val="ru-RU"/>
        </w:rPr>
        <w:t xml:space="preserve"> (</w:t>
      </w:r>
      <w:proofErr w:type="spellStart"/>
      <w:r>
        <w:rPr>
          <w:rFonts w:ascii="Calibri" w:hAnsi="Calibri"/>
          <w:i w:val="0"/>
          <w:iCs w:val="0"/>
          <w:lang w:val="ru-RU"/>
        </w:rPr>
        <w:t>Второзак</w:t>
      </w:r>
      <w:proofErr w:type="spellEnd"/>
      <w:r w:rsidR="00025E5F" w:rsidRPr="00136103">
        <w:rPr>
          <w:rFonts w:ascii="Calibri" w:hAnsi="Calibri"/>
          <w:i w:val="0"/>
          <w:iCs w:val="0"/>
          <w:lang w:val="ru-RU"/>
        </w:rPr>
        <w:t xml:space="preserve"> 6:4, </w:t>
      </w:r>
      <w:r>
        <w:rPr>
          <w:rFonts w:ascii="Calibri" w:hAnsi="Calibri"/>
          <w:i w:val="0"/>
          <w:iCs w:val="0"/>
          <w:lang w:val="ru-RU"/>
        </w:rPr>
        <w:t>Исаия</w:t>
      </w:r>
      <w:r w:rsidR="00025E5F" w:rsidRPr="00136103">
        <w:rPr>
          <w:rFonts w:ascii="Calibri" w:hAnsi="Calibri"/>
          <w:i w:val="0"/>
          <w:iCs w:val="0"/>
          <w:lang w:val="ru-RU"/>
        </w:rPr>
        <w:t xml:space="preserve"> 45:5, 21)</w:t>
      </w:r>
    </w:p>
    <w:p w14:paraId="6C00E965" w14:textId="77777777" w:rsidR="00025E5F" w:rsidRPr="00136103" w:rsidRDefault="00025E5F" w:rsidP="00025E5F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7A06AD24" w14:textId="77777777" w:rsidR="00025E5F" w:rsidRPr="00136103" w:rsidRDefault="00025E5F" w:rsidP="00025E5F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</w:p>
    <w:p w14:paraId="240EEF59" w14:textId="5D9B85DE" w:rsidR="00025E5F" w:rsidRPr="00136103" w:rsidRDefault="00136103" w:rsidP="00025E5F">
      <w:pPr>
        <w:pStyle w:val="a4"/>
        <w:numPr>
          <w:ilvl w:val="0"/>
          <w:numId w:val="9"/>
        </w:numPr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  <w:r>
        <w:rPr>
          <w:rFonts w:ascii="Calibri" w:hAnsi="Calibri"/>
          <w:i w:val="0"/>
          <w:iCs w:val="0"/>
          <w:lang w:val="ru-RU"/>
        </w:rPr>
        <w:t>Бог существует в трёх лицах</w:t>
      </w:r>
      <w:r w:rsidR="00025E5F" w:rsidRPr="00136103">
        <w:rPr>
          <w:rFonts w:ascii="Calibri" w:hAnsi="Calibri"/>
          <w:i w:val="0"/>
          <w:iCs w:val="0"/>
          <w:lang w:val="ru-RU"/>
        </w:rPr>
        <w:t xml:space="preserve">, </w:t>
      </w:r>
      <w:r>
        <w:rPr>
          <w:rFonts w:ascii="Calibri" w:hAnsi="Calibri"/>
          <w:i w:val="0"/>
          <w:iCs w:val="0"/>
          <w:lang w:val="ru-RU"/>
        </w:rPr>
        <w:t>каждое - Бог</w:t>
      </w:r>
    </w:p>
    <w:p w14:paraId="28D60DE1" w14:textId="77777777" w:rsidR="00025E5F" w:rsidRPr="00136103" w:rsidRDefault="00025E5F" w:rsidP="00025E5F">
      <w:pPr>
        <w:pStyle w:val="a4"/>
        <w:tabs>
          <w:tab w:val="left" w:pos="780"/>
        </w:tabs>
        <w:ind w:left="720"/>
        <w:rPr>
          <w:rFonts w:ascii="Helvetica Neue Light" w:hAnsi="Helvetica Neue Light"/>
          <w:i w:val="0"/>
          <w:sz w:val="20"/>
          <w:szCs w:val="20"/>
          <w:lang w:val="ru-RU"/>
        </w:rPr>
      </w:pPr>
    </w:p>
    <w:p w14:paraId="675F3EED" w14:textId="77777777" w:rsidR="00025E5F" w:rsidRPr="00136103" w:rsidRDefault="00025E5F" w:rsidP="00025E5F">
      <w:pPr>
        <w:pStyle w:val="a4"/>
        <w:tabs>
          <w:tab w:val="left" w:pos="780"/>
        </w:tabs>
        <w:ind w:left="720"/>
        <w:rPr>
          <w:rFonts w:ascii="Helvetica Neue Light" w:hAnsi="Helvetica Neue Light"/>
          <w:i w:val="0"/>
          <w:sz w:val="20"/>
          <w:szCs w:val="20"/>
          <w:lang w:val="ru-RU"/>
        </w:rPr>
      </w:pPr>
    </w:p>
    <w:p w14:paraId="3343EC1A" w14:textId="4939CCDE" w:rsidR="00025E5F" w:rsidRPr="00412019" w:rsidRDefault="00025E5F" w:rsidP="00412019">
      <w:pPr>
        <w:pStyle w:val="a4"/>
        <w:rPr>
          <w:rFonts w:ascii="Helvetica Neue Light" w:hAnsi="Helvetica Neue Light"/>
          <w:i w:val="0"/>
          <w:sz w:val="20"/>
          <w:szCs w:val="20"/>
          <w:lang w:val="ru-RU"/>
        </w:rPr>
      </w:pPr>
      <w:r w:rsidRPr="00136103">
        <w:rPr>
          <w:rFonts w:asciiTheme="minorHAnsi" w:hAnsiTheme="minorHAnsi" w:cstheme="minorHAnsi"/>
          <w:i w:val="0"/>
          <w:sz w:val="20"/>
          <w:szCs w:val="20"/>
          <w:lang w:val="ru-RU"/>
        </w:rPr>
        <w:t>“</w:t>
      </w:r>
      <w:r w:rsidR="00136103" w:rsidRPr="00136103">
        <w:rPr>
          <w:rFonts w:ascii="Calibri" w:hAnsi="Calibri" w:cstheme="minorHAnsi"/>
          <w:i w:val="0"/>
          <w:color w:val="230000"/>
          <w:sz w:val="20"/>
          <w:szCs w:val="20"/>
          <w:lang w:val="ru-RU"/>
        </w:rPr>
        <w:t>Отец есть причина, источник и начало всего видимого и невидимого. Сын есть Слово, Премудрость и Образ Отца. Святой Дух есть вечная Сила и Власть, исходящий от Отца и Сына. Всё же этим различием Бог не разделяется на три, так как Святое Писание учит нас, что Отец, Сын и Святой Дух каждый обладает личным существованием, различаемым по своим свойствам, однако же, таким образом, что эти Три Ипостаси суть только один Бог. Посему очевидно: Отец не есть Сын; Сын не есть Отец; так же как Святой Дух не есть ни Отец, ни Сын. Всё же Ипостаси, сим самым различаемые, не разделяются и не смешиваются</w:t>
      </w:r>
      <w:r w:rsidRPr="00412019">
        <w:rPr>
          <w:rFonts w:ascii="Helvetica Neue Light" w:hAnsi="Helvetica Neue Light"/>
          <w:i w:val="0"/>
          <w:sz w:val="20"/>
          <w:szCs w:val="20"/>
          <w:lang w:val="ru-RU"/>
        </w:rPr>
        <w:t>” (</w:t>
      </w:r>
      <w:r w:rsidR="00412019">
        <w:rPr>
          <w:rFonts w:ascii="Helvetica Neue Light" w:hAnsi="Helvetica Neue Light"/>
          <w:i w:val="0"/>
          <w:sz w:val="20"/>
          <w:szCs w:val="20"/>
          <w:lang w:val="ru-RU"/>
        </w:rPr>
        <w:t>Бельгийское исповедание веры</w:t>
      </w:r>
      <w:r w:rsidRPr="00412019">
        <w:rPr>
          <w:rFonts w:ascii="Helvetica Neue Light" w:hAnsi="Helvetica Neue Light"/>
          <w:i w:val="0"/>
          <w:sz w:val="20"/>
          <w:szCs w:val="20"/>
          <w:lang w:val="ru-RU"/>
        </w:rPr>
        <w:t>, 1561)</w:t>
      </w:r>
    </w:p>
    <w:p w14:paraId="36DF269D" w14:textId="68AA3ABF" w:rsidR="00025E5F" w:rsidRPr="00412019" w:rsidRDefault="00025E5F" w:rsidP="00025E5F">
      <w:pPr>
        <w:pStyle w:val="a4"/>
        <w:tabs>
          <w:tab w:val="left" w:pos="780"/>
        </w:tabs>
        <w:ind w:left="720"/>
        <w:rPr>
          <w:rFonts w:ascii="Calibri" w:hAnsi="Calibri"/>
          <w:b/>
          <w:i w:val="0"/>
          <w:iCs w:val="0"/>
          <w:sz w:val="20"/>
          <w:szCs w:val="20"/>
          <w:u w:val="single"/>
          <w:lang w:val="ru-RU"/>
        </w:rPr>
      </w:pPr>
    </w:p>
    <w:p w14:paraId="4BFDFCD0" w14:textId="77777777" w:rsidR="00025E5F" w:rsidRPr="00412019" w:rsidRDefault="00025E5F" w:rsidP="00025E5F">
      <w:pPr>
        <w:pStyle w:val="a4"/>
        <w:tabs>
          <w:tab w:val="left" w:pos="780"/>
        </w:tabs>
        <w:ind w:left="720"/>
        <w:rPr>
          <w:rFonts w:ascii="Calibri" w:hAnsi="Calibri"/>
          <w:b/>
          <w:i w:val="0"/>
          <w:iCs w:val="0"/>
          <w:sz w:val="20"/>
          <w:szCs w:val="20"/>
          <w:u w:val="single"/>
          <w:lang w:val="ru-RU"/>
        </w:rPr>
      </w:pPr>
    </w:p>
    <w:p w14:paraId="69D894EC" w14:textId="77777777" w:rsidR="00025E5F" w:rsidRPr="00412019" w:rsidRDefault="00025E5F" w:rsidP="00025E5F">
      <w:pPr>
        <w:pStyle w:val="a4"/>
        <w:tabs>
          <w:tab w:val="left" w:pos="780"/>
        </w:tabs>
        <w:ind w:left="720"/>
        <w:rPr>
          <w:rFonts w:ascii="Calibri" w:hAnsi="Calibri"/>
          <w:b/>
          <w:i w:val="0"/>
          <w:iCs w:val="0"/>
          <w:sz w:val="20"/>
          <w:szCs w:val="20"/>
          <w:u w:val="single"/>
          <w:lang w:val="ru-RU"/>
        </w:rPr>
      </w:pPr>
    </w:p>
    <w:p w14:paraId="34D60803" w14:textId="77777777" w:rsidR="00025E5F" w:rsidRPr="00412019" w:rsidRDefault="00025E5F" w:rsidP="00025E5F">
      <w:pPr>
        <w:pStyle w:val="a4"/>
        <w:tabs>
          <w:tab w:val="left" w:pos="780"/>
        </w:tabs>
        <w:ind w:left="720"/>
        <w:rPr>
          <w:rFonts w:ascii="Calibri" w:hAnsi="Calibri"/>
          <w:b/>
          <w:i w:val="0"/>
          <w:iCs w:val="0"/>
          <w:sz w:val="20"/>
          <w:szCs w:val="20"/>
          <w:u w:val="single"/>
          <w:lang w:val="ru-RU"/>
        </w:rPr>
      </w:pPr>
    </w:p>
    <w:p w14:paraId="054371E6" w14:textId="0088E5E5" w:rsidR="00025E5F" w:rsidRPr="00412019" w:rsidRDefault="00412019" w:rsidP="00412019">
      <w:pPr>
        <w:pStyle w:val="a4"/>
        <w:tabs>
          <w:tab w:val="left" w:pos="780"/>
        </w:tabs>
        <w:ind w:left="720"/>
        <w:rPr>
          <w:rFonts w:ascii="Calibri" w:hAnsi="Calibri"/>
          <w:b/>
          <w:i w:val="0"/>
          <w:iCs w:val="0"/>
          <w:u w:val="single"/>
          <w:lang w:val="ru-RU"/>
        </w:rPr>
      </w:pPr>
      <w:r>
        <w:rPr>
          <w:rFonts w:ascii="Calibri" w:hAnsi="Calibri"/>
          <w:i w:val="0"/>
          <w:iCs w:val="0"/>
          <w:u w:val="single"/>
          <w:lang w:val="ru-RU"/>
        </w:rPr>
        <w:t>Б</w:t>
      </w:r>
      <w:r w:rsidRPr="00412019">
        <w:rPr>
          <w:rFonts w:ascii="Calibri" w:hAnsi="Calibri"/>
          <w:i w:val="0"/>
          <w:iCs w:val="0"/>
          <w:u w:val="single"/>
          <w:lang w:val="ru-RU"/>
        </w:rPr>
        <w:t xml:space="preserve">. </w:t>
      </w:r>
      <w:r w:rsidR="00DA0264">
        <w:rPr>
          <w:rFonts w:ascii="Calibri" w:hAnsi="Calibri"/>
          <w:i w:val="0"/>
          <w:iCs w:val="0"/>
          <w:u w:val="single"/>
          <w:lang w:val="ru-RU"/>
        </w:rPr>
        <w:t xml:space="preserve"> Как Писание преподает у</w:t>
      </w:r>
      <w:r>
        <w:rPr>
          <w:rFonts w:ascii="Calibri" w:hAnsi="Calibri"/>
          <w:i w:val="0"/>
          <w:iCs w:val="0"/>
          <w:u w:val="single"/>
          <w:lang w:val="ru-RU"/>
        </w:rPr>
        <w:t>чение о Троице</w:t>
      </w:r>
      <w:r w:rsidR="00025E5F" w:rsidRPr="00412019">
        <w:rPr>
          <w:rFonts w:ascii="Calibri" w:hAnsi="Calibri"/>
          <w:i w:val="0"/>
          <w:iCs w:val="0"/>
          <w:u w:val="single"/>
          <w:lang w:val="ru-RU"/>
        </w:rPr>
        <w:t>?</w:t>
      </w:r>
    </w:p>
    <w:p w14:paraId="07753D5B" w14:textId="77777777" w:rsidR="00025E5F" w:rsidRPr="00412019" w:rsidRDefault="00025E5F" w:rsidP="00025E5F">
      <w:pPr>
        <w:pStyle w:val="a4"/>
        <w:tabs>
          <w:tab w:val="left" w:pos="780"/>
        </w:tabs>
        <w:rPr>
          <w:rFonts w:ascii="Calibri" w:hAnsi="Calibri"/>
          <w:i w:val="0"/>
          <w:iCs w:val="0"/>
          <w:u w:val="single"/>
          <w:lang w:val="ru-RU"/>
        </w:rPr>
      </w:pPr>
    </w:p>
    <w:p w14:paraId="7C2E006D" w14:textId="17E7E8AE" w:rsidR="00025E5F" w:rsidRPr="00025E5F" w:rsidRDefault="00412019" w:rsidP="00025E5F">
      <w:pPr>
        <w:pStyle w:val="a4"/>
        <w:numPr>
          <w:ilvl w:val="0"/>
          <w:numId w:val="9"/>
        </w:numPr>
        <w:tabs>
          <w:tab w:val="left" w:pos="780"/>
        </w:tabs>
        <w:rPr>
          <w:rFonts w:ascii="Calibri" w:hAnsi="Calibri"/>
          <w:b/>
          <w:i w:val="0"/>
          <w:iCs w:val="0"/>
        </w:rPr>
      </w:pPr>
      <w:r>
        <w:rPr>
          <w:rFonts w:ascii="Calibri" w:hAnsi="Calibri"/>
          <w:i w:val="0"/>
          <w:iCs w:val="0"/>
          <w:lang w:val="ru-RU"/>
        </w:rPr>
        <w:t>Отец есть Бог</w:t>
      </w:r>
      <w:r w:rsidR="00025E5F">
        <w:rPr>
          <w:rFonts w:ascii="Calibri" w:hAnsi="Calibri"/>
          <w:i w:val="0"/>
          <w:iCs w:val="0"/>
        </w:rPr>
        <w:t xml:space="preserve"> (</w:t>
      </w:r>
      <w:proofErr w:type="spellStart"/>
      <w:r>
        <w:rPr>
          <w:rFonts w:ascii="Calibri" w:hAnsi="Calibri"/>
          <w:i w:val="0"/>
          <w:iCs w:val="0"/>
          <w:lang w:val="ru-RU"/>
        </w:rPr>
        <w:t>Матф</w:t>
      </w:r>
      <w:proofErr w:type="spellEnd"/>
      <w:r w:rsidR="00025E5F">
        <w:rPr>
          <w:rFonts w:ascii="Calibri" w:hAnsi="Calibri"/>
          <w:i w:val="0"/>
          <w:iCs w:val="0"/>
        </w:rPr>
        <w:t xml:space="preserve"> 6:9-13)</w:t>
      </w:r>
    </w:p>
    <w:p w14:paraId="08F1AB46" w14:textId="77777777" w:rsidR="00025E5F" w:rsidRDefault="00025E5F" w:rsidP="00025E5F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</w:rPr>
      </w:pPr>
    </w:p>
    <w:p w14:paraId="201AE266" w14:textId="77777777" w:rsidR="00E07AB4" w:rsidRPr="00025E5F" w:rsidRDefault="00E07AB4" w:rsidP="00025E5F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</w:rPr>
      </w:pPr>
    </w:p>
    <w:p w14:paraId="0C648FEA" w14:textId="1CEF2F50" w:rsidR="00025E5F" w:rsidRPr="00412019" w:rsidRDefault="00412019" w:rsidP="00025E5F">
      <w:pPr>
        <w:pStyle w:val="a4"/>
        <w:numPr>
          <w:ilvl w:val="0"/>
          <w:numId w:val="9"/>
        </w:numPr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  <w:r>
        <w:rPr>
          <w:rFonts w:ascii="Calibri" w:hAnsi="Calibri"/>
          <w:i w:val="0"/>
          <w:iCs w:val="0"/>
          <w:lang w:val="ru-RU"/>
        </w:rPr>
        <w:t>Сын есть Бог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(</w:t>
      </w:r>
      <w:r>
        <w:rPr>
          <w:rFonts w:ascii="Calibri" w:hAnsi="Calibri"/>
          <w:i w:val="0"/>
          <w:iCs w:val="0"/>
          <w:lang w:val="ru-RU"/>
        </w:rPr>
        <w:t>Иоанн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1:1-4,</w:t>
      </w:r>
      <w:r>
        <w:rPr>
          <w:rFonts w:ascii="Calibri" w:hAnsi="Calibri"/>
          <w:i w:val="0"/>
          <w:iCs w:val="0"/>
          <w:lang w:val="ru-RU"/>
        </w:rPr>
        <w:t xml:space="preserve"> Исаия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9:6, </w:t>
      </w:r>
      <w:r>
        <w:rPr>
          <w:rFonts w:ascii="Calibri" w:hAnsi="Calibri"/>
          <w:i w:val="0"/>
          <w:iCs w:val="0"/>
          <w:lang w:val="ru-RU"/>
        </w:rPr>
        <w:t>Титу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2:13)</w:t>
      </w:r>
    </w:p>
    <w:p w14:paraId="4BDB9FF8" w14:textId="77777777" w:rsidR="00025E5F" w:rsidRPr="00412019" w:rsidRDefault="00025E5F" w:rsidP="00025E5F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</w:p>
    <w:p w14:paraId="426C1E9F" w14:textId="77777777" w:rsidR="00E07AB4" w:rsidRPr="00412019" w:rsidRDefault="00E07AB4" w:rsidP="00025E5F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</w:p>
    <w:p w14:paraId="3A4456CD" w14:textId="6023B6CE" w:rsidR="00025E5F" w:rsidRPr="00412019" w:rsidRDefault="00412019" w:rsidP="00025E5F">
      <w:pPr>
        <w:pStyle w:val="a4"/>
        <w:numPr>
          <w:ilvl w:val="0"/>
          <w:numId w:val="9"/>
        </w:numPr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  <w:r>
        <w:rPr>
          <w:rFonts w:ascii="Calibri" w:hAnsi="Calibri"/>
          <w:i w:val="0"/>
          <w:iCs w:val="0"/>
          <w:lang w:val="ru-RU"/>
        </w:rPr>
        <w:t>Дух есть Бог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(</w:t>
      </w:r>
      <w:r>
        <w:rPr>
          <w:rFonts w:ascii="Calibri" w:hAnsi="Calibri"/>
          <w:i w:val="0"/>
          <w:iCs w:val="0"/>
          <w:lang w:val="ru-RU"/>
        </w:rPr>
        <w:t>Псалом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13</w:t>
      </w:r>
      <w:r>
        <w:rPr>
          <w:rFonts w:ascii="Calibri" w:hAnsi="Calibri"/>
          <w:i w:val="0"/>
          <w:iCs w:val="0"/>
          <w:lang w:val="ru-RU"/>
        </w:rPr>
        <w:t>8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:7, 1 </w:t>
      </w:r>
      <w:r>
        <w:rPr>
          <w:rFonts w:ascii="Calibri" w:hAnsi="Calibri"/>
          <w:i w:val="0"/>
          <w:iCs w:val="0"/>
          <w:lang w:val="ru-RU"/>
        </w:rPr>
        <w:t>Кор</w:t>
      </w:r>
      <w:r w:rsidR="00025E5F" w:rsidRPr="00412019">
        <w:rPr>
          <w:rFonts w:ascii="Calibri" w:hAnsi="Calibri"/>
          <w:i w:val="0"/>
          <w:iCs w:val="0"/>
          <w:lang w:val="ru-RU"/>
        </w:rPr>
        <w:t xml:space="preserve"> 2:</w:t>
      </w:r>
      <w:r w:rsidR="00E07AB4" w:rsidRPr="00412019">
        <w:rPr>
          <w:rFonts w:ascii="Calibri" w:hAnsi="Calibri"/>
          <w:i w:val="0"/>
          <w:iCs w:val="0"/>
          <w:lang w:val="ru-RU"/>
        </w:rPr>
        <w:t>11-12)</w:t>
      </w:r>
    </w:p>
    <w:p w14:paraId="5A88EDF4" w14:textId="77777777" w:rsidR="00E07AB4" w:rsidRPr="00412019" w:rsidRDefault="00E07AB4" w:rsidP="00E07AB4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</w:p>
    <w:p w14:paraId="48DFA31C" w14:textId="77777777" w:rsidR="00E07AB4" w:rsidRPr="00412019" w:rsidRDefault="00E07AB4" w:rsidP="00E07AB4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</w:p>
    <w:p w14:paraId="54396AAE" w14:textId="04B8332D" w:rsidR="00E07AB4" w:rsidRPr="00412019" w:rsidRDefault="00412019" w:rsidP="00025E5F">
      <w:pPr>
        <w:pStyle w:val="a4"/>
        <w:numPr>
          <w:ilvl w:val="0"/>
          <w:numId w:val="9"/>
        </w:numPr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  <w:r>
        <w:rPr>
          <w:rFonts w:ascii="Calibri" w:hAnsi="Calibri"/>
          <w:i w:val="0"/>
          <w:iCs w:val="0"/>
          <w:lang w:val="ru-RU"/>
        </w:rPr>
        <w:t>Отец</w:t>
      </w:r>
      <w:r w:rsidRPr="00412019">
        <w:rPr>
          <w:rFonts w:ascii="Calibri" w:hAnsi="Calibri"/>
          <w:i w:val="0"/>
          <w:iCs w:val="0"/>
          <w:lang w:val="ru-RU"/>
        </w:rPr>
        <w:t xml:space="preserve">, </w:t>
      </w:r>
      <w:r>
        <w:rPr>
          <w:rFonts w:ascii="Calibri" w:hAnsi="Calibri"/>
          <w:i w:val="0"/>
          <w:iCs w:val="0"/>
          <w:lang w:val="ru-RU"/>
        </w:rPr>
        <w:t>Сын</w:t>
      </w:r>
      <w:r w:rsidR="00E07AB4" w:rsidRPr="00412019">
        <w:rPr>
          <w:rFonts w:ascii="Calibri" w:hAnsi="Calibri"/>
          <w:i w:val="0"/>
          <w:iCs w:val="0"/>
          <w:lang w:val="ru-RU"/>
        </w:rPr>
        <w:t xml:space="preserve"> </w:t>
      </w:r>
      <w:r>
        <w:rPr>
          <w:rFonts w:ascii="Calibri" w:hAnsi="Calibri"/>
          <w:i w:val="0"/>
          <w:iCs w:val="0"/>
          <w:lang w:val="ru-RU"/>
        </w:rPr>
        <w:t>и</w:t>
      </w:r>
      <w:r w:rsidRPr="00412019">
        <w:rPr>
          <w:rFonts w:ascii="Calibri" w:hAnsi="Calibri"/>
          <w:i w:val="0"/>
          <w:iCs w:val="0"/>
          <w:lang w:val="ru-RU"/>
        </w:rPr>
        <w:t xml:space="preserve"> </w:t>
      </w:r>
      <w:r>
        <w:rPr>
          <w:rFonts w:ascii="Calibri" w:hAnsi="Calibri"/>
          <w:i w:val="0"/>
          <w:iCs w:val="0"/>
          <w:lang w:val="ru-RU"/>
        </w:rPr>
        <w:t>Дух</w:t>
      </w:r>
      <w:r w:rsidRPr="00412019">
        <w:rPr>
          <w:rFonts w:ascii="Calibri" w:hAnsi="Calibri"/>
          <w:i w:val="0"/>
          <w:iCs w:val="0"/>
          <w:lang w:val="ru-RU"/>
        </w:rPr>
        <w:t xml:space="preserve"> </w:t>
      </w:r>
      <w:r>
        <w:rPr>
          <w:rFonts w:ascii="Calibri" w:hAnsi="Calibri"/>
          <w:i w:val="0"/>
          <w:iCs w:val="0"/>
          <w:lang w:val="ru-RU"/>
        </w:rPr>
        <w:t>действуют</w:t>
      </w:r>
      <w:r w:rsidRPr="00412019">
        <w:rPr>
          <w:rFonts w:ascii="Calibri" w:hAnsi="Calibri"/>
          <w:i w:val="0"/>
          <w:iCs w:val="0"/>
          <w:lang w:val="ru-RU"/>
        </w:rPr>
        <w:t xml:space="preserve"> </w:t>
      </w:r>
      <w:r>
        <w:rPr>
          <w:rFonts w:ascii="Calibri" w:hAnsi="Calibri"/>
          <w:i w:val="0"/>
          <w:iCs w:val="0"/>
          <w:lang w:val="ru-RU"/>
        </w:rPr>
        <w:t>гармонично вместе, но имеют различные функции</w:t>
      </w:r>
      <w:r w:rsidR="00E07AB4" w:rsidRPr="00412019">
        <w:rPr>
          <w:rFonts w:ascii="Calibri" w:hAnsi="Calibri"/>
          <w:i w:val="0"/>
          <w:iCs w:val="0"/>
          <w:lang w:val="ru-RU"/>
        </w:rPr>
        <w:t xml:space="preserve"> (</w:t>
      </w:r>
      <w:proofErr w:type="spellStart"/>
      <w:r>
        <w:rPr>
          <w:rFonts w:ascii="Calibri" w:hAnsi="Calibri"/>
          <w:i w:val="0"/>
          <w:iCs w:val="0"/>
          <w:lang w:val="ru-RU"/>
        </w:rPr>
        <w:t>Матф</w:t>
      </w:r>
      <w:proofErr w:type="spellEnd"/>
      <w:r w:rsidR="00E07AB4" w:rsidRPr="00412019">
        <w:rPr>
          <w:rFonts w:ascii="Calibri" w:hAnsi="Calibri"/>
          <w:i w:val="0"/>
          <w:iCs w:val="0"/>
          <w:lang w:val="ru-RU"/>
        </w:rPr>
        <w:t xml:space="preserve"> 3:16, 28:19; </w:t>
      </w:r>
      <w:r>
        <w:rPr>
          <w:rFonts w:ascii="Calibri" w:hAnsi="Calibri"/>
          <w:i w:val="0"/>
          <w:iCs w:val="0"/>
          <w:lang w:val="ru-RU"/>
        </w:rPr>
        <w:t>Иоанн</w:t>
      </w:r>
      <w:r w:rsidR="00E07AB4" w:rsidRPr="00412019">
        <w:rPr>
          <w:rFonts w:ascii="Calibri" w:hAnsi="Calibri"/>
          <w:i w:val="0"/>
          <w:iCs w:val="0"/>
          <w:lang w:val="ru-RU"/>
        </w:rPr>
        <w:t xml:space="preserve"> 17:24)</w:t>
      </w:r>
    </w:p>
    <w:p w14:paraId="19356436" w14:textId="77777777" w:rsidR="00E07AB4" w:rsidRPr="00412019" w:rsidRDefault="00E07AB4" w:rsidP="00E07AB4">
      <w:pPr>
        <w:pStyle w:val="a4"/>
        <w:tabs>
          <w:tab w:val="left" w:pos="780"/>
        </w:tabs>
        <w:rPr>
          <w:rFonts w:ascii="Calibri" w:hAnsi="Calibri"/>
          <w:b/>
          <w:i w:val="0"/>
          <w:iCs w:val="0"/>
          <w:lang w:val="ru-RU"/>
        </w:rPr>
      </w:pPr>
    </w:p>
    <w:p w14:paraId="67789D3F" w14:textId="77777777" w:rsidR="00E07AB4" w:rsidRPr="00412019" w:rsidRDefault="00E07AB4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0D841AD8" w14:textId="7B4678E5" w:rsidR="00E07AB4" w:rsidRPr="00412019" w:rsidRDefault="00962802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u w:val="single"/>
          <w:lang w:val="ru-RU"/>
        </w:rPr>
      </w:pPr>
      <w:r w:rsidRPr="00412019">
        <w:rPr>
          <w:rFonts w:ascii="Calibri" w:hAnsi="Calibri"/>
          <w:i w:val="0"/>
          <w:iCs w:val="0"/>
          <w:lang w:val="ru-RU"/>
        </w:rPr>
        <w:tab/>
      </w:r>
      <w:r w:rsidR="00412019" w:rsidRPr="00412019">
        <w:rPr>
          <w:rFonts w:ascii="Calibri" w:hAnsi="Calibri"/>
          <w:i w:val="0"/>
          <w:iCs w:val="0"/>
          <w:lang w:val="ru-RU"/>
        </w:rPr>
        <w:t>В</w:t>
      </w:r>
      <w:r w:rsidRPr="00412019">
        <w:rPr>
          <w:rFonts w:ascii="Calibri" w:hAnsi="Calibri"/>
          <w:i w:val="0"/>
          <w:iCs w:val="0"/>
          <w:lang w:val="ru-RU"/>
        </w:rPr>
        <w:t xml:space="preserve">. </w:t>
      </w:r>
      <w:r w:rsidR="00412019" w:rsidRPr="00412019">
        <w:rPr>
          <w:rFonts w:ascii="Calibri" w:hAnsi="Calibri"/>
          <w:i w:val="0"/>
          <w:iCs w:val="0"/>
          <w:u w:val="single"/>
          <w:lang w:val="ru-RU"/>
        </w:rPr>
        <w:t>В чем значимость Троицы</w:t>
      </w:r>
      <w:r w:rsidRPr="00412019">
        <w:rPr>
          <w:rFonts w:ascii="Calibri" w:hAnsi="Calibri"/>
          <w:i w:val="0"/>
          <w:iCs w:val="0"/>
          <w:u w:val="single"/>
          <w:lang w:val="ru-RU"/>
        </w:rPr>
        <w:t>?</w:t>
      </w:r>
    </w:p>
    <w:p w14:paraId="54980BBB" w14:textId="77777777" w:rsidR="00962802" w:rsidRPr="00412019" w:rsidRDefault="00962802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u w:val="single"/>
          <w:lang w:val="ru-RU"/>
        </w:rPr>
      </w:pPr>
    </w:p>
    <w:p w14:paraId="21539FA7" w14:textId="77777777" w:rsidR="00962802" w:rsidRPr="00412019" w:rsidRDefault="00962802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u w:val="single"/>
          <w:lang w:val="ru-RU"/>
        </w:rPr>
      </w:pPr>
    </w:p>
    <w:p w14:paraId="6806E776" w14:textId="77777777" w:rsidR="00962802" w:rsidRPr="00412019" w:rsidRDefault="00962802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7C18AC96" w14:textId="77777777" w:rsidR="00962802" w:rsidRPr="00412019" w:rsidRDefault="00962802" w:rsidP="00E07AB4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089F0CC0" w14:textId="67F4AA07" w:rsidR="00E07AB4" w:rsidRPr="00C02437" w:rsidRDefault="00E07AB4" w:rsidP="00E07AB4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  <w:lang w:val="ru-RU"/>
        </w:rPr>
      </w:pPr>
      <w:r w:rsidRPr="00C02437">
        <w:rPr>
          <w:rFonts w:ascii="Calibri" w:hAnsi="Calibri"/>
          <w:b/>
          <w:i w:val="0"/>
          <w:iCs w:val="0"/>
          <w:lang w:val="ru-RU"/>
        </w:rPr>
        <w:t xml:space="preserve">3. </w:t>
      </w:r>
      <w:r w:rsidR="00C02437">
        <w:rPr>
          <w:rFonts w:ascii="Calibri" w:hAnsi="Calibri"/>
          <w:b/>
          <w:i w:val="0"/>
          <w:iCs w:val="0"/>
          <w:lang w:val="ru-RU"/>
        </w:rPr>
        <w:t>Бог вездесущ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(1 </w:t>
      </w:r>
      <w:r w:rsidR="00C02437">
        <w:rPr>
          <w:rFonts w:ascii="Calibri" w:hAnsi="Calibri"/>
          <w:b/>
          <w:i w:val="0"/>
          <w:iCs w:val="0"/>
          <w:lang w:val="ru-RU"/>
        </w:rPr>
        <w:t>Иоанна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3:20, </w:t>
      </w:r>
      <w:r w:rsidR="00C02437">
        <w:rPr>
          <w:rFonts w:ascii="Calibri" w:hAnsi="Calibri"/>
          <w:b/>
          <w:i w:val="0"/>
          <w:iCs w:val="0"/>
          <w:lang w:val="ru-RU"/>
        </w:rPr>
        <w:t>Матфея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11:21, 6:31)</w:t>
      </w:r>
    </w:p>
    <w:p w14:paraId="62A51DF3" w14:textId="77777777" w:rsidR="00D72AF0" w:rsidRPr="00C02437" w:rsidRDefault="00D72AF0">
      <w:pPr>
        <w:pStyle w:val="a4"/>
        <w:tabs>
          <w:tab w:val="left" w:pos="780"/>
        </w:tabs>
        <w:rPr>
          <w:rFonts w:ascii="Calibri" w:hAnsi="Calibri"/>
          <w:i w:val="0"/>
          <w:iCs w:val="0"/>
          <w:lang w:val="ru-RU"/>
        </w:rPr>
      </w:pPr>
    </w:p>
    <w:p w14:paraId="536C2E5C" w14:textId="77777777" w:rsidR="00D72AF0" w:rsidRPr="00C02437" w:rsidRDefault="00D72AF0">
      <w:pPr>
        <w:pStyle w:val="a4"/>
        <w:rPr>
          <w:rFonts w:ascii="Calibri" w:hAnsi="Calibri"/>
          <w:i w:val="0"/>
          <w:iCs w:val="0"/>
          <w:lang w:val="ru-RU"/>
        </w:rPr>
      </w:pPr>
    </w:p>
    <w:p w14:paraId="783B54FD" w14:textId="77777777" w:rsidR="00D72AF0" w:rsidRPr="00C02437" w:rsidRDefault="00D72AF0">
      <w:pPr>
        <w:pStyle w:val="a4"/>
        <w:rPr>
          <w:rFonts w:ascii="Calibri" w:hAnsi="Calibri"/>
          <w:i w:val="0"/>
          <w:iCs w:val="0"/>
          <w:lang w:val="ru-RU"/>
        </w:rPr>
      </w:pPr>
    </w:p>
    <w:p w14:paraId="17385863" w14:textId="77777777" w:rsidR="00D72AF0" w:rsidRPr="00C02437" w:rsidRDefault="00D72AF0">
      <w:pPr>
        <w:pStyle w:val="a4"/>
        <w:rPr>
          <w:rFonts w:ascii="Calibri" w:hAnsi="Calibri"/>
          <w:i w:val="0"/>
          <w:iCs w:val="0"/>
          <w:lang w:val="ru-RU"/>
        </w:rPr>
      </w:pPr>
    </w:p>
    <w:p w14:paraId="1F8CEACF" w14:textId="77777777" w:rsidR="00E07AB4" w:rsidRPr="00C02437" w:rsidRDefault="00E07AB4">
      <w:pPr>
        <w:pStyle w:val="a4"/>
        <w:rPr>
          <w:rFonts w:ascii="Calibri" w:hAnsi="Calibri"/>
          <w:i w:val="0"/>
          <w:iCs w:val="0"/>
          <w:lang w:val="ru-RU"/>
        </w:rPr>
      </w:pPr>
    </w:p>
    <w:p w14:paraId="5E64B1FF" w14:textId="6C79FC05" w:rsidR="00E07AB4" w:rsidRPr="00C02437" w:rsidRDefault="00E07AB4" w:rsidP="00E07AB4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  <w:lang w:val="ru-RU"/>
        </w:rPr>
      </w:pPr>
      <w:r w:rsidRPr="00C02437">
        <w:rPr>
          <w:rFonts w:ascii="Calibri" w:hAnsi="Calibri"/>
          <w:b/>
          <w:i w:val="0"/>
          <w:iCs w:val="0"/>
          <w:lang w:val="ru-RU"/>
        </w:rPr>
        <w:t xml:space="preserve">4. </w:t>
      </w:r>
      <w:r w:rsidR="00C02437">
        <w:rPr>
          <w:rFonts w:ascii="Calibri" w:hAnsi="Calibri"/>
          <w:b/>
          <w:i w:val="0"/>
          <w:iCs w:val="0"/>
          <w:lang w:val="ru-RU"/>
        </w:rPr>
        <w:t>Бог истинен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(</w:t>
      </w:r>
      <w:r w:rsidR="00C02437">
        <w:rPr>
          <w:rFonts w:ascii="Calibri" w:hAnsi="Calibri"/>
          <w:b/>
          <w:i w:val="0"/>
          <w:iCs w:val="0"/>
          <w:lang w:val="ru-RU"/>
        </w:rPr>
        <w:t>Притчи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30:5, </w:t>
      </w:r>
      <w:proofErr w:type="spellStart"/>
      <w:r w:rsidR="00C02437">
        <w:rPr>
          <w:rFonts w:ascii="Calibri" w:hAnsi="Calibri"/>
          <w:b/>
          <w:i w:val="0"/>
          <w:iCs w:val="0"/>
          <w:lang w:val="ru-RU"/>
        </w:rPr>
        <w:t>Евр</w:t>
      </w:r>
      <w:proofErr w:type="spellEnd"/>
      <w:r w:rsidRPr="00C02437">
        <w:rPr>
          <w:rFonts w:ascii="Calibri" w:hAnsi="Calibri"/>
          <w:b/>
          <w:i w:val="0"/>
          <w:iCs w:val="0"/>
          <w:lang w:val="ru-RU"/>
        </w:rPr>
        <w:t xml:space="preserve"> 6:8)</w:t>
      </w:r>
    </w:p>
    <w:p w14:paraId="7C18CC5B" w14:textId="77777777" w:rsidR="00E07AB4" w:rsidRPr="00C02437" w:rsidRDefault="00E07AB4">
      <w:pPr>
        <w:pStyle w:val="a4"/>
        <w:rPr>
          <w:rFonts w:ascii="Calibri" w:hAnsi="Calibri"/>
          <w:i w:val="0"/>
          <w:iCs w:val="0"/>
          <w:lang w:val="ru-RU"/>
        </w:rPr>
      </w:pPr>
    </w:p>
    <w:p w14:paraId="67A385C9" w14:textId="77777777" w:rsidR="00D72AF0" w:rsidRPr="00C02437" w:rsidRDefault="00D72AF0">
      <w:pPr>
        <w:pStyle w:val="a4"/>
        <w:rPr>
          <w:rFonts w:ascii="Calibri" w:hAnsi="Calibri"/>
          <w:i w:val="0"/>
          <w:iCs w:val="0"/>
          <w:lang w:val="ru-RU"/>
        </w:rPr>
      </w:pPr>
    </w:p>
    <w:p w14:paraId="04F63E5B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1513FBC9" w14:textId="77777777" w:rsidR="00E07AB4" w:rsidRPr="00C02437" w:rsidRDefault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3AAF1055" w14:textId="77777777" w:rsidR="00E07AB4" w:rsidRPr="00C02437" w:rsidRDefault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008E62F2" w14:textId="60E27952" w:rsidR="00E07AB4" w:rsidRPr="00C02437" w:rsidRDefault="00E07AB4" w:rsidP="00E07AB4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  <w:lang w:val="ru-RU"/>
        </w:rPr>
      </w:pPr>
      <w:r w:rsidRPr="00C02437">
        <w:rPr>
          <w:rFonts w:ascii="Calibri" w:hAnsi="Calibri"/>
          <w:b/>
          <w:i w:val="0"/>
          <w:iCs w:val="0"/>
          <w:lang w:val="ru-RU"/>
        </w:rPr>
        <w:t xml:space="preserve">5. </w:t>
      </w:r>
      <w:r w:rsidR="00C02437">
        <w:rPr>
          <w:rFonts w:ascii="Calibri" w:hAnsi="Calibri"/>
          <w:b/>
          <w:i w:val="0"/>
          <w:iCs w:val="0"/>
          <w:lang w:val="ru-RU"/>
        </w:rPr>
        <w:t>Бог мудр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(</w:t>
      </w:r>
      <w:r w:rsidR="00C02437">
        <w:rPr>
          <w:rFonts w:ascii="Calibri" w:hAnsi="Calibri"/>
          <w:b/>
          <w:i w:val="0"/>
          <w:iCs w:val="0"/>
          <w:lang w:val="ru-RU"/>
        </w:rPr>
        <w:t>Иов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9:4, 12:13; </w:t>
      </w:r>
      <w:r w:rsidR="00C02437">
        <w:rPr>
          <w:rFonts w:ascii="Calibri" w:hAnsi="Calibri"/>
          <w:b/>
          <w:i w:val="0"/>
          <w:iCs w:val="0"/>
          <w:lang w:val="ru-RU"/>
        </w:rPr>
        <w:t>Иеремия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10:12-13, 1 </w:t>
      </w:r>
      <w:r w:rsidR="00C02437">
        <w:rPr>
          <w:rFonts w:ascii="Calibri" w:hAnsi="Calibri"/>
          <w:b/>
          <w:i w:val="0"/>
          <w:iCs w:val="0"/>
          <w:lang w:val="ru-RU"/>
        </w:rPr>
        <w:t>Кор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1:18)</w:t>
      </w:r>
    </w:p>
    <w:p w14:paraId="69125D33" w14:textId="77777777" w:rsidR="00E07AB4" w:rsidRPr="00C02437" w:rsidRDefault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lang w:val="ru-RU"/>
        </w:rPr>
      </w:pPr>
    </w:p>
    <w:p w14:paraId="75C2EF30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lang w:val="ru-RU"/>
        </w:rPr>
      </w:pPr>
    </w:p>
    <w:p w14:paraId="525F053D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lang w:val="ru-RU"/>
        </w:rPr>
      </w:pPr>
    </w:p>
    <w:p w14:paraId="2258D84B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lang w:val="ru-RU"/>
        </w:rPr>
      </w:pPr>
    </w:p>
    <w:p w14:paraId="397D5E51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5119D7CB" w14:textId="68FC612E" w:rsidR="00E07AB4" w:rsidRDefault="00E07AB4" w:rsidP="00E07AB4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</w:rPr>
      </w:pPr>
      <w:r>
        <w:rPr>
          <w:rFonts w:ascii="Calibri" w:hAnsi="Calibri"/>
          <w:b/>
          <w:i w:val="0"/>
          <w:iCs w:val="0"/>
        </w:rPr>
        <w:t xml:space="preserve">6. </w:t>
      </w:r>
      <w:r w:rsidR="00C02437">
        <w:rPr>
          <w:rFonts w:ascii="Calibri" w:hAnsi="Calibri"/>
          <w:b/>
          <w:i w:val="0"/>
          <w:iCs w:val="0"/>
          <w:lang w:val="ru-RU"/>
        </w:rPr>
        <w:t>Бог свят</w:t>
      </w:r>
      <w:r>
        <w:rPr>
          <w:rFonts w:ascii="Calibri" w:hAnsi="Calibri"/>
          <w:b/>
          <w:i w:val="0"/>
          <w:iCs w:val="0"/>
        </w:rPr>
        <w:t xml:space="preserve"> (</w:t>
      </w:r>
      <w:r w:rsidR="00C02437">
        <w:rPr>
          <w:rFonts w:ascii="Calibri" w:hAnsi="Calibri"/>
          <w:b/>
          <w:i w:val="0"/>
          <w:iCs w:val="0"/>
          <w:lang w:val="ru-RU"/>
        </w:rPr>
        <w:t>Исаия</w:t>
      </w:r>
      <w:r>
        <w:rPr>
          <w:rFonts w:ascii="Calibri" w:hAnsi="Calibri"/>
          <w:b/>
          <w:i w:val="0"/>
          <w:iCs w:val="0"/>
        </w:rPr>
        <w:t xml:space="preserve"> 6, </w:t>
      </w:r>
      <w:r w:rsidR="00C02437">
        <w:rPr>
          <w:rFonts w:ascii="Calibri" w:hAnsi="Calibri"/>
          <w:b/>
          <w:i w:val="0"/>
          <w:iCs w:val="0"/>
          <w:lang w:val="ru-RU"/>
        </w:rPr>
        <w:t>Исход</w:t>
      </w:r>
      <w:r>
        <w:rPr>
          <w:rFonts w:ascii="Calibri" w:hAnsi="Calibri"/>
          <w:b/>
          <w:i w:val="0"/>
          <w:iCs w:val="0"/>
        </w:rPr>
        <w:t xml:space="preserve"> 3)</w:t>
      </w:r>
    </w:p>
    <w:p w14:paraId="6EB7AA9C" w14:textId="77777777" w:rsidR="00D72AF0" w:rsidRPr="00025E5F" w:rsidRDefault="00D72AF0">
      <w:pPr>
        <w:pStyle w:val="a4"/>
        <w:ind w:left="60"/>
        <w:rPr>
          <w:rFonts w:ascii="Calibri" w:hAnsi="Calibri"/>
          <w:i w:val="0"/>
          <w:iCs w:val="0"/>
        </w:rPr>
      </w:pPr>
    </w:p>
    <w:p w14:paraId="3C3627A7" w14:textId="2D32B4EE" w:rsidR="00D72AF0" w:rsidRDefault="00C02437" w:rsidP="00E07AB4">
      <w:pPr>
        <w:pStyle w:val="a4"/>
        <w:numPr>
          <w:ilvl w:val="0"/>
          <w:numId w:val="10"/>
        </w:numPr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  <w:lang w:val="ru-RU"/>
        </w:rPr>
        <w:t>Величие</w:t>
      </w:r>
      <w:r w:rsidR="00E07AB4">
        <w:rPr>
          <w:rFonts w:ascii="Calibri" w:hAnsi="Calibri"/>
          <w:i w:val="0"/>
          <w:iCs w:val="0"/>
          <w:sz w:val="22"/>
          <w:szCs w:val="22"/>
        </w:rPr>
        <w:t xml:space="preserve"> / </w:t>
      </w:r>
      <w:r>
        <w:rPr>
          <w:rFonts w:ascii="Calibri" w:hAnsi="Calibri"/>
          <w:i w:val="0"/>
          <w:iCs w:val="0"/>
          <w:sz w:val="22"/>
          <w:szCs w:val="22"/>
          <w:lang w:val="ru-RU"/>
        </w:rPr>
        <w:t>«инаковость»</w:t>
      </w:r>
    </w:p>
    <w:p w14:paraId="0C3FC780" w14:textId="77777777" w:rsidR="00E07AB4" w:rsidRDefault="00E07AB4" w:rsidP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</w:p>
    <w:p w14:paraId="38183BEA" w14:textId="3E35D0BA" w:rsidR="00E07AB4" w:rsidRDefault="00C02437" w:rsidP="00E07AB4">
      <w:pPr>
        <w:pStyle w:val="a4"/>
        <w:numPr>
          <w:ilvl w:val="0"/>
          <w:numId w:val="10"/>
        </w:numPr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  <w:lang w:val="ru-RU"/>
        </w:rPr>
        <w:t>Чистота</w:t>
      </w:r>
    </w:p>
    <w:p w14:paraId="5ACD0C4C" w14:textId="77777777" w:rsidR="00E07AB4" w:rsidRDefault="00E07AB4" w:rsidP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</w:p>
    <w:p w14:paraId="05D51FDE" w14:textId="441EAFC8" w:rsidR="00E07AB4" w:rsidRPr="00025E5F" w:rsidRDefault="00C02437" w:rsidP="00E07AB4">
      <w:pPr>
        <w:pStyle w:val="a4"/>
        <w:numPr>
          <w:ilvl w:val="0"/>
          <w:numId w:val="10"/>
        </w:numPr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  <w:lang w:val="ru-RU"/>
        </w:rPr>
        <w:t>Красота</w:t>
      </w:r>
    </w:p>
    <w:p w14:paraId="049C18C6" w14:textId="77777777" w:rsidR="00D72AF0" w:rsidRPr="00025E5F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</w:p>
    <w:p w14:paraId="736F2078" w14:textId="77777777" w:rsidR="00D72AF0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</w:p>
    <w:p w14:paraId="64E231A1" w14:textId="77777777" w:rsidR="00E07AB4" w:rsidRPr="00025E5F" w:rsidRDefault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</w:rPr>
      </w:pPr>
    </w:p>
    <w:p w14:paraId="5EC273D2" w14:textId="70C2B8D8" w:rsidR="00E07AB4" w:rsidRPr="00C02437" w:rsidRDefault="00E07AB4" w:rsidP="00E07AB4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  <w:lang w:val="ru-RU"/>
        </w:rPr>
      </w:pPr>
      <w:r w:rsidRPr="00C02437">
        <w:rPr>
          <w:rFonts w:ascii="Calibri" w:hAnsi="Calibri"/>
          <w:b/>
          <w:i w:val="0"/>
          <w:iCs w:val="0"/>
          <w:lang w:val="ru-RU"/>
        </w:rPr>
        <w:t xml:space="preserve">7. </w:t>
      </w:r>
      <w:r w:rsidR="00C02437">
        <w:rPr>
          <w:rFonts w:ascii="Calibri" w:hAnsi="Calibri"/>
          <w:b/>
          <w:i w:val="0"/>
          <w:iCs w:val="0"/>
          <w:lang w:val="ru-RU"/>
        </w:rPr>
        <w:t>Бог справедлив и праведен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(</w:t>
      </w:r>
      <w:r w:rsidR="00C02437">
        <w:rPr>
          <w:rFonts w:ascii="Calibri" w:hAnsi="Calibri"/>
          <w:b/>
          <w:i w:val="0"/>
          <w:iCs w:val="0"/>
          <w:lang w:val="ru-RU"/>
        </w:rPr>
        <w:t>Римлянам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12:19, 3:25-26)</w:t>
      </w:r>
    </w:p>
    <w:p w14:paraId="093D92CF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1A35C261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1B6EB90A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01BD7826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062B927A" w14:textId="59393373" w:rsidR="00E07AB4" w:rsidRPr="00C02437" w:rsidRDefault="00E07AB4" w:rsidP="00E07AB4">
      <w:pPr>
        <w:pStyle w:val="a4"/>
        <w:tabs>
          <w:tab w:val="left" w:pos="780"/>
        </w:tabs>
        <w:ind w:left="90"/>
        <w:rPr>
          <w:rFonts w:ascii="Calibri" w:hAnsi="Calibri"/>
          <w:b/>
          <w:i w:val="0"/>
          <w:iCs w:val="0"/>
          <w:lang w:val="ru-RU"/>
        </w:rPr>
      </w:pPr>
      <w:r w:rsidRPr="00C02437">
        <w:rPr>
          <w:rFonts w:ascii="Calibri" w:hAnsi="Calibri"/>
          <w:b/>
          <w:i w:val="0"/>
          <w:iCs w:val="0"/>
          <w:lang w:val="ru-RU"/>
        </w:rPr>
        <w:t xml:space="preserve">8. </w:t>
      </w:r>
      <w:r w:rsidR="00C02437">
        <w:rPr>
          <w:rFonts w:ascii="Calibri" w:hAnsi="Calibri"/>
          <w:b/>
          <w:i w:val="0"/>
          <w:iCs w:val="0"/>
          <w:lang w:val="ru-RU"/>
        </w:rPr>
        <w:t>Божья благость и любовь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(</w:t>
      </w:r>
      <w:r w:rsidR="00C02437">
        <w:rPr>
          <w:rFonts w:ascii="Calibri" w:hAnsi="Calibri"/>
          <w:b/>
          <w:i w:val="0"/>
          <w:iCs w:val="0"/>
          <w:lang w:val="ru-RU"/>
        </w:rPr>
        <w:t>Иаков</w:t>
      </w:r>
      <w:r w:rsidR="00C02437" w:rsidRPr="00C02437">
        <w:rPr>
          <w:rFonts w:ascii="Calibri" w:hAnsi="Calibri"/>
          <w:b/>
          <w:i w:val="0"/>
          <w:iCs w:val="0"/>
          <w:lang w:val="ru-RU"/>
        </w:rPr>
        <w:t xml:space="preserve"> 1:17, </w:t>
      </w:r>
      <w:proofErr w:type="spellStart"/>
      <w:r w:rsidR="00C02437">
        <w:rPr>
          <w:rFonts w:ascii="Calibri" w:hAnsi="Calibri"/>
          <w:b/>
          <w:i w:val="0"/>
          <w:iCs w:val="0"/>
          <w:lang w:val="ru-RU"/>
        </w:rPr>
        <w:t>Пс</w:t>
      </w:r>
      <w:proofErr w:type="spellEnd"/>
      <w:r w:rsidR="00C02437" w:rsidRPr="00C02437">
        <w:rPr>
          <w:rFonts w:ascii="Calibri" w:hAnsi="Calibri"/>
          <w:b/>
          <w:i w:val="0"/>
          <w:iCs w:val="0"/>
          <w:lang w:val="ru-RU"/>
        </w:rPr>
        <w:t xml:space="preserve"> 14</w:t>
      </w:r>
      <w:r w:rsidR="00C02437">
        <w:rPr>
          <w:rFonts w:ascii="Calibri" w:hAnsi="Calibri"/>
          <w:b/>
          <w:i w:val="0"/>
          <w:iCs w:val="0"/>
          <w:lang w:val="ru-RU"/>
        </w:rPr>
        <w:t>6</w:t>
      </w:r>
      <w:r w:rsidR="00C02437" w:rsidRPr="00C02437">
        <w:rPr>
          <w:rFonts w:ascii="Calibri" w:hAnsi="Calibri"/>
          <w:b/>
          <w:i w:val="0"/>
          <w:iCs w:val="0"/>
          <w:lang w:val="ru-RU"/>
        </w:rPr>
        <w:t xml:space="preserve">, </w:t>
      </w:r>
      <w:r w:rsidR="00C02437">
        <w:rPr>
          <w:rFonts w:ascii="Calibri" w:hAnsi="Calibri"/>
          <w:b/>
          <w:i w:val="0"/>
          <w:iCs w:val="0"/>
          <w:lang w:val="ru-RU"/>
        </w:rPr>
        <w:t>Исход</w:t>
      </w:r>
      <w:r w:rsidRPr="00C02437">
        <w:rPr>
          <w:rFonts w:ascii="Calibri" w:hAnsi="Calibri"/>
          <w:b/>
          <w:i w:val="0"/>
          <w:iCs w:val="0"/>
          <w:lang w:val="ru-RU"/>
        </w:rPr>
        <w:t xml:space="preserve"> 34:6)</w:t>
      </w:r>
    </w:p>
    <w:p w14:paraId="68982C2C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03B75F78" w14:textId="77777777" w:rsidR="00E07AB4" w:rsidRPr="00C02437" w:rsidRDefault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2CD62482" w14:textId="77777777" w:rsidR="00E07AB4" w:rsidRPr="00C02437" w:rsidRDefault="00E07AB4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788A53E5" w14:textId="74A6F85E" w:rsidR="00D72AF0" w:rsidRPr="00C02437" w:rsidRDefault="00C02437" w:rsidP="00E07AB4">
      <w:pPr>
        <w:pStyle w:val="a4"/>
        <w:numPr>
          <w:ilvl w:val="0"/>
          <w:numId w:val="10"/>
        </w:numPr>
        <w:tabs>
          <w:tab w:val="left" w:pos="1140"/>
        </w:tabs>
        <w:rPr>
          <w:rFonts w:ascii="Calibri" w:hAnsi="Calibri"/>
          <w:iCs w:val="0"/>
          <w:sz w:val="22"/>
          <w:szCs w:val="22"/>
          <w:lang w:val="ru-RU"/>
        </w:rPr>
      </w:pPr>
      <w:r>
        <w:rPr>
          <w:rFonts w:ascii="Calibri" w:hAnsi="Calibri"/>
          <w:iCs w:val="0"/>
          <w:sz w:val="22"/>
          <w:szCs w:val="22"/>
          <w:lang w:val="ru-RU"/>
        </w:rPr>
        <w:t>Библия говорит о Божьей люб</w:t>
      </w:r>
      <w:r w:rsidR="004368B2">
        <w:rPr>
          <w:rFonts w:ascii="Calibri" w:hAnsi="Calibri"/>
          <w:iCs w:val="0"/>
          <w:sz w:val="22"/>
          <w:szCs w:val="22"/>
          <w:lang w:val="ru-RU"/>
        </w:rPr>
        <w:t>в</w:t>
      </w:r>
      <w:r>
        <w:rPr>
          <w:rFonts w:ascii="Calibri" w:hAnsi="Calibri"/>
          <w:iCs w:val="0"/>
          <w:sz w:val="22"/>
          <w:szCs w:val="22"/>
          <w:lang w:val="ru-RU"/>
        </w:rPr>
        <w:t xml:space="preserve">и </w:t>
      </w:r>
      <w:r w:rsidR="004368B2">
        <w:rPr>
          <w:rFonts w:ascii="Calibri" w:hAnsi="Calibri"/>
          <w:iCs w:val="0"/>
          <w:sz w:val="22"/>
          <w:szCs w:val="22"/>
          <w:lang w:val="ru-RU"/>
        </w:rPr>
        <w:t>по-разному</w:t>
      </w:r>
    </w:p>
    <w:p w14:paraId="6DC17791" w14:textId="77777777" w:rsidR="00D72AF0" w:rsidRPr="00C02437" w:rsidRDefault="00D72AF0">
      <w:pPr>
        <w:rPr>
          <w:rFonts w:ascii="Calibri" w:hAnsi="Calibri"/>
          <w:sz w:val="22"/>
          <w:szCs w:val="22"/>
          <w:lang w:val="ru-RU"/>
        </w:rPr>
      </w:pPr>
    </w:p>
    <w:p w14:paraId="3214EDC9" w14:textId="4D15CC89" w:rsidR="00D72AF0" w:rsidRPr="00C02437" w:rsidRDefault="00C02437">
      <w:pPr>
        <w:numPr>
          <w:ilvl w:val="3"/>
          <w:numId w:val="6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Уникальная любовь внутри Троицы</w:t>
      </w:r>
      <w:r w:rsidR="00E07AB4" w:rsidRPr="00C02437">
        <w:rPr>
          <w:rFonts w:ascii="Calibri" w:hAnsi="Calibri"/>
          <w:sz w:val="22"/>
          <w:szCs w:val="22"/>
          <w:lang w:val="ru-RU"/>
        </w:rPr>
        <w:t xml:space="preserve"> </w:t>
      </w:r>
      <w:r w:rsidR="00806AFB" w:rsidRPr="00C02437">
        <w:rPr>
          <w:rFonts w:ascii="Calibri" w:hAnsi="Calibri"/>
          <w:sz w:val="22"/>
          <w:szCs w:val="22"/>
          <w:lang w:val="ru-RU"/>
        </w:rPr>
        <w:t>(</w:t>
      </w:r>
      <w:r>
        <w:rPr>
          <w:rFonts w:ascii="Calibri" w:hAnsi="Calibri"/>
          <w:sz w:val="22"/>
          <w:szCs w:val="22"/>
          <w:lang w:val="ru-RU"/>
        </w:rPr>
        <w:t>Иоанн</w:t>
      </w:r>
      <w:r w:rsidR="00806AFB" w:rsidRPr="00C02437">
        <w:rPr>
          <w:rFonts w:ascii="Calibri" w:hAnsi="Calibri"/>
          <w:sz w:val="22"/>
          <w:szCs w:val="22"/>
          <w:lang w:val="ru-RU"/>
        </w:rPr>
        <w:t xml:space="preserve"> </w:t>
      </w:r>
      <w:r w:rsidR="00E07AB4" w:rsidRPr="00C02437">
        <w:rPr>
          <w:rFonts w:ascii="Calibri" w:hAnsi="Calibri"/>
          <w:sz w:val="22"/>
          <w:szCs w:val="22"/>
          <w:lang w:val="ru-RU"/>
        </w:rPr>
        <w:t>17:23-24</w:t>
      </w:r>
      <w:r w:rsidR="00806AFB" w:rsidRPr="00C02437">
        <w:rPr>
          <w:rFonts w:ascii="Calibri" w:hAnsi="Calibri"/>
          <w:sz w:val="22"/>
          <w:szCs w:val="22"/>
          <w:lang w:val="ru-RU"/>
        </w:rPr>
        <w:t>)</w:t>
      </w:r>
    </w:p>
    <w:p w14:paraId="67F31873" w14:textId="77777777" w:rsidR="00D72AF0" w:rsidRPr="00C02437" w:rsidRDefault="00D72AF0">
      <w:pPr>
        <w:rPr>
          <w:rFonts w:ascii="Calibri" w:hAnsi="Calibri"/>
          <w:sz w:val="22"/>
          <w:szCs w:val="22"/>
          <w:lang w:val="ru-RU"/>
        </w:rPr>
      </w:pPr>
    </w:p>
    <w:p w14:paraId="73FDEB36" w14:textId="2EE98516" w:rsidR="00D72AF0" w:rsidRPr="00C02437" w:rsidRDefault="00DA0264">
      <w:pPr>
        <w:numPr>
          <w:ilvl w:val="3"/>
          <w:numId w:val="6"/>
        </w:numPr>
        <w:rPr>
          <w:rFonts w:ascii="Calibri" w:hAnsi="Calibri"/>
          <w:sz w:val="22"/>
          <w:szCs w:val="22"/>
          <w:lang w:val="ru-RU"/>
        </w:rPr>
      </w:pPr>
      <w:proofErr w:type="spellStart"/>
      <w:r>
        <w:rPr>
          <w:rFonts w:ascii="Calibri" w:hAnsi="Calibri"/>
          <w:sz w:val="22"/>
          <w:szCs w:val="22"/>
          <w:lang w:val="ru-RU"/>
        </w:rPr>
        <w:t>Прови</w:t>
      </w:r>
      <w:r w:rsidR="00C02437">
        <w:rPr>
          <w:rFonts w:ascii="Calibri" w:hAnsi="Calibri"/>
          <w:sz w:val="22"/>
          <w:szCs w:val="22"/>
          <w:lang w:val="ru-RU"/>
        </w:rPr>
        <w:t>денч</w:t>
      </w:r>
      <w:r>
        <w:rPr>
          <w:rFonts w:ascii="Calibri" w:hAnsi="Calibri"/>
          <w:sz w:val="22"/>
          <w:szCs w:val="22"/>
          <w:lang w:val="ru-RU"/>
        </w:rPr>
        <w:t>еская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любовь Бога ко всему что О</w:t>
      </w:r>
      <w:r w:rsidR="00C02437">
        <w:rPr>
          <w:rFonts w:ascii="Calibri" w:hAnsi="Calibri"/>
          <w:sz w:val="22"/>
          <w:szCs w:val="22"/>
          <w:lang w:val="ru-RU"/>
        </w:rPr>
        <w:t xml:space="preserve">н создал </w:t>
      </w:r>
      <w:r w:rsidR="00806AFB" w:rsidRPr="00C02437">
        <w:rPr>
          <w:rFonts w:ascii="Calibri" w:hAnsi="Calibri"/>
          <w:sz w:val="22"/>
          <w:szCs w:val="22"/>
          <w:lang w:val="ru-RU"/>
        </w:rPr>
        <w:t>(</w:t>
      </w:r>
      <w:r w:rsidR="00C02437">
        <w:rPr>
          <w:rFonts w:ascii="Calibri" w:hAnsi="Calibri"/>
          <w:sz w:val="22"/>
          <w:szCs w:val="22"/>
          <w:lang w:val="ru-RU"/>
        </w:rPr>
        <w:t>Бытие</w:t>
      </w:r>
      <w:r w:rsidR="00806AFB" w:rsidRPr="00C02437">
        <w:rPr>
          <w:rFonts w:ascii="Calibri" w:hAnsi="Calibri"/>
          <w:sz w:val="22"/>
          <w:szCs w:val="22"/>
          <w:lang w:val="ru-RU"/>
        </w:rPr>
        <w:t xml:space="preserve"> 1</w:t>
      </w:r>
      <w:r w:rsidR="00E07AB4" w:rsidRPr="00C02437">
        <w:rPr>
          <w:rFonts w:ascii="Calibri" w:hAnsi="Calibri"/>
          <w:sz w:val="22"/>
          <w:szCs w:val="22"/>
          <w:lang w:val="ru-RU"/>
        </w:rPr>
        <w:t xml:space="preserve">, </w:t>
      </w:r>
      <w:r w:rsidR="00C02437">
        <w:rPr>
          <w:rFonts w:ascii="Calibri" w:hAnsi="Calibri"/>
          <w:sz w:val="22"/>
          <w:szCs w:val="22"/>
          <w:lang w:val="ru-RU"/>
        </w:rPr>
        <w:t>Матфея</w:t>
      </w:r>
      <w:r w:rsidR="00E07AB4" w:rsidRPr="00C02437">
        <w:rPr>
          <w:rFonts w:ascii="Calibri" w:hAnsi="Calibri"/>
          <w:sz w:val="22"/>
          <w:szCs w:val="22"/>
          <w:lang w:val="ru-RU"/>
        </w:rPr>
        <w:t xml:space="preserve"> 6:26)</w:t>
      </w:r>
    </w:p>
    <w:p w14:paraId="6F3564FC" w14:textId="77777777" w:rsidR="00D72AF0" w:rsidRPr="00C02437" w:rsidRDefault="00D72AF0">
      <w:pPr>
        <w:rPr>
          <w:rFonts w:ascii="Calibri" w:hAnsi="Calibri"/>
          <w:sz w:val="22"/>
          <w:szCs w:val="22"/>
          <w:lang w:val="ru-RU"/>
        </w:rPr>
      </w:pPr>
    </w:p>
    <w:p w14:paraId="6E7006D0" w14:textId="12B34A21" w:rsidR="00D72AF0" w:rsidRPr="00C02437" w:rsidRDefault="00DA0264">
      <w:pPr>
        <w:numPr>
          <w:ilvl w:val="3"/>
          <w:numId w:val="6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Спасительное отношение Бога </w:t>
      </w:r>
      <w:r w:rsidR="00C02437">
        <w:rPr>
          <w:rFonts w:ascii="Calibri" w:hAnsi="Calibri"/>
          <w:sz w:val="22"/>
          <w:szCs w:val="22"/>
          <w:lang w:val="ru-RU"/>
        </w:rPr>
        <w:t>к падшему миру</w:t>
      </w:r>
      <w:r w:rsidR="00806AFB" w:rsidRPr="00C02437">
        <w:rPr>
          <w:rFonts w:ascii="Calibri" w:hAnsi="Calibri"/>
          <w:sz w:val="22"/>
          <w:szCs w:val="22"/>
          <w:lang w:val="ru-RU"/>
        </w:rPr>
        <w:t xml:space="preserve"> (</w:t>
      </w:r>
      <w:r w:rsidR="00C02437">
        <w:rPr>
          <w:rFonts w:ascii="Calibri" w:hAnsi="Calibri"/>
          <w:sz w:val="22"/>
          <w:szCs w:val="22"/>
          <w:lang w:val="ru-RU"/>
        </w:rPr>
        <w:t>Иоанн</w:t>
      </w:r>
      <w:r w:rsidR="00806AFB" w:rsidRPr="00C02437">
        <w:rPr>
          <w:rFonts w:ascii="Calibri" w:hAnsi="Calibri"/>
          <w:sz w:val="22"/>
          <w:szCs w:val="22"/>
          <w:lang w:val="ru-RU"/>
        </w:rPr>
        <w:t xml:space="preserve"> 3</w:t>
      </w:r>
      <w:r w:rsidR="00E07AB4" w:rsidRPr="00C02437">
        <w:rPr>
          <w:rFonts w:ascii="Calibri" w:hAnsi="Calibri"/>
          <w:sz w:val="22"/>
          <w:szCs w:val="22"/>
          <w:lang w:val="ru-RU"/>
        </w:rPr>
        <w:t>:</w:t>
      </w:r>
      <w:r w:rsidR="00806AFB" w:rsidRPr="00C02437">
        <w:rPr>
          <w:rFonts w:ascii="Calibri" w:hAnsi="Calibri"/>
          <w:sz w:val="22"/>
          <w:szCs w:val="22"/>
          <w:lang w:val="ru-RU"/>
        </w:rPr>
        <w:t>16)</w:t>
      </w:r>
    </w:p>
    <w:p w14:paraId="5AC24FB9" w14:textId="77777777" w:rsidR="00D72AF0" w:rsidRPr="00C02437" w:rsidRDefault="00D72AF0">
      <w:pPr>
        <w:rPr>
          <w:rFonts w:ascii="Calibri" w:hAnsi="Calibri"/>
          <w:sz w:val="22"/>
          <w:szCs w:val="22"/>
          <w:lang w:val="ru-RU"/>
        </w:rPr>
      </w:pPr>
    </w:p>
    <w:p w14:paraId="6B795747" w14:textId="41618C9C" w:rsidR="00D72AF0" w:rsidRPr="00C02437" w:rsidRDefault="00C02437">
      <w:pPr>
        <w:numPr>
          <w:ilvl w:val="3"/>
          <w:numId w:val="6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Особая</w:t>
      </w:r>
      <w:r w:rsidRPr="00C02437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действенная</w:t>
      </w:r>
      <w:r w:rsidRPr="00C02437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избирательная</w:t>
      </w:r>
      <w:r w:rsidRPr="00C02437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любовь</w:t>
      </w:r>
      <w:r w:rsidRPr="00C02437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Бога</w:t>
      </w:r>
      <w:r w:rsidRPr="00C02437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к</w:t>
      </w:r>
      <w:r w:rsidRPr="00C02437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избранным</w:t>
      </w:r>
      <w:r w:rsidR="00806AFB" w:rsidRPr="00C02437">
        <w:rPr>
          <w:rFonts w:ascii="Calibri" w:hAnsi="Calibri"/>
          <w:sz w:val="22"/>
          <w:szCs w:val="22"/>
          <w:lang w:val="ru-RU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ru-RU"/>
        </w:rPr>
        <w:t>Второзак</w:t>
      </w:r>
      <w:proofErr w:type="spellEnd"/>
      <w:r w:rsidR="00806AFB" w:rsidRPr="00C02437">
        <w:rPr>
          <w:rFonts w:ascii="Calibri" w:hAnsi="Calibri"/>
          <w:sz w:val="22"/>
          <w:szCs w:val="22"/>
          <w:lang w:val="ru-RU"/>
        </w:rPr>
        <w:t xml:space="preserve"> 7</w:t>
      </w:r>
      <w:r w:rsidR="00E07AB4" w:rsidRPr="00C02437">
        <w:rPr>
          <w:rFonts w:ascii="Calibri" w:hAnsi="Calibri"/>
          <w:sz w:val="22"/>
          <w:szCs w:val="22"/>
          <w:lang w:val="ru-RU"/>
        </w:rPr>
        <w:t>:</w:t>
      </w:r>
      <w:r w:rsidR="00806AFB" w:rsidRPr="00C02437">
        <w:rPr>
          <w:rFonts w:ascii="Calibri" w:hAnsi="Calibri"/>
          <w:sz w:val="22"/>
          <w:szCs w:val="22"/>
          <w:lang w:val="ru-RU"/>
        </w:rPr>
        <w:t xml:space="preserve">7-8; </w:t>
      </w:r>
      <w:proofErr w:type="spellStart"/>
      <w:r>
        <w:rPr>
          <w:rFonts w:ascii="Calibri" w:hAnsi="Calibri"/>
          <w:sz w:val="22"/>
          <w:szCs w:val="22"/>
          <w:lang w:val="ru-RU"/>
        </w:rPr>
        <w:t>Ефес</w:t>
      </w:r>
      <w:proofErr w:type="spellEnd"/>
      <w:r w:rsidR="00806AFB" w:rsidRPr="00C02437">
        <w:rPr>
          <w:rFonts w:ascii="Calibri" w:hAnsi="Calibri"/>
          <w:sz w:val="22"/>
          <w:szCs w:val="22"/>
          <w:lang w:val="ru-RU"/>
        </w:rPr>
        <w:t xml:space="preserve"> 1</w:t>
      </w:r>
      <w:r w:rsidR="00E07AB4" w:rsidRPr="00C02437">
        <w:rPr>
          <w:rFonts w:ascii="Calibri" w:hAnsi="Calibri"/>
          <w:sz w:val="22"/>
          <w:szCs w:val="22"/>
          <w:lang w:val="ru-RU"/>
        </w:rPr>
        <w:t>:3</w:t>
      </w:r>
      <w:r w:rsidR="00806AFB" w:rsidRPr="00C02437">
        <w:rPr>
          <w:rFonts w:ascii="Calibri" w:hAnsi="Calibri"/>
          <w:sz w:val="22"/>
          <w:szCs w:val="22"/>
          <w:lang w:val="ru-RU"/>
        </w:rPr>
        <w:t>, 1</w:t>
      </w:r>
      <w:r w:rsidR="00E07AB4" w:rsidRPr="00C02437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Иоанна</w:t>
      </w:r>
      <w:r w:rsidR="00E07AB4" w:rsidRPr="00C02437">
        <w:rPr>
          <w:rFonts w:ascii="Calibri" w:hAnsi="Calibri"/>
          <w:sz w:val="22"/>
          <w:szCs w:val="22"/>
          <w:lang w:val="ru-RU"/>
        </w:rPr>
        <w:t xml:space="preserve"> 4:</w:t>
      </w:r>
      <w:r w:rsidR="00806AFB" w:rsidRPr="00C02437">
        <w:rPr>
          <w:rFonts w:ascii="Calibri" w:hAnsi="Calibri"/>
          <w:sz w:val="22"/>
          <w:szCs w:val="22"/>
          <w:lang w:val="ru-RU"/>
        </w:rPr>
        <w:t>10)</w:t>
      </w:r>
    </w:p>
    <w:p w14:paraId="29162E4A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52FA8B26" w14:textId="77777777" w:rsidR="00D72AF0" w:rsidRPr="00C02437" w:rsidRDefault="00D72AF0">
      <w:pPr>
        <w:pStyle w:val="a4"/>
        <w:tabs>
          <w:tab w:val="left" w:pos="1140"/>
        </w:tabs>
        <w:rPr>
          <w:rFonts w:ascii="Calibri" w:hAnsi="Calibri"/>
          <w:i w:val="0"/>
          <w:iCs w:val="0"/>
          <w:sz w:val="22"/>
          <w:szCs w:val="22"/>
          <w:lang w:val="ru-RU"/>
        </w:rPr>
      </w:pPr>
    </w:p>
    <w:p w14:paraId="70B90878" w14:textId="77777777" w:rsidR="00D72AF0" w:rsidRPr="00C02437" w:rsidRDefault="00D72AF0">
      <w:pPr>
        <w:pStyle w:val="a4"/>
        <w:ind w:left="60"/>
        <w:rPr>
          <w:rFonts w:ascii="Calibri" w:hAnsi="Calibri"/>
          <w:i w:val="0"/>
          <w:iCs w:val="0"/>
          <w:lang w:val="ru-RU"/>
        </w:rPr>
      </w:pPr>
    </w:p>
    <w:p w14:paraId="1506D52A" w14:textId="77777777" w:rsidR="00E07AB4" w:rsidRPr="00C02437" w:rsidRDefault="00E07AB4">
      <w:pPr>
        <w:pStyle w:val="a4"/>
        <w:ind w:left="60"/>
        <w:rPr>
          <w:rFonts w:ascii="Calibri" w:hAnsi="Calibri"/>
          <w:i w:val="0"/>
          <w:iCs w:val="0"/>
          <w:lang w:val="ru-RU"/>
        </w:rPr>
      </w:pPr>
    </w:p>
    <w:p w14:paraId="02DE33A4" w14:textId="146EC316" w:rsidR="00D72AF0" w:rsidRPr="00025E5F" w:rsidRDefault="00C02437" w:rsidP="00C02437">
      <w:pPr>
        <w:pStyle w:val="a4"/>
        <w:ind w:left="60"/>
        <w:rPr>
          <w:rFonts w:ascii="Calibri" w:hAnsi="Calibri"/>
        </w:rPr>
      </w:pPr>
      <w:r>
        <w:rPr>
          <w:rFonts w:ascii="Calibri" w:hAnsi="Calibri"/>
          <w:b/>
          <w:i w:val="0"/>
          <w:iCs w:val="0"/>
          <w:lang w:val="ru-RU"/>
        </w:rPr>
        <w:t>Заключение</w:t>
      </w:r>
      <w:r w:rsidR="00E07AB4" w:rsidRPr="00025E5F">
        <w:rPr>
          <w:rFonts w:ascii="Calibri" w:hAnsi="Calibri"/>
          <w:b/>
          <w:i w:val="0"/>
          <w:iCs w:val="0"/>
        </w:rPr>
        <w:t xml:space="preserve">: </w:t>
      </w:r>
      <w:r w:rsidR="00DA0264">
        <w:rPr>
          <w:rFonts w:ascii="Calibri" w:hAnsi="Calibri"/>
          <w:b/>
          <w:i w:val="0"/>
          <w:iCs w:val="0"/>
          <w:lang w:val="ru-RU"/>
        </w:rPr>
        <w:t>Трансцендентность и и</w:t>
      </w:r>
      <w:r>
        <w:rPr>
          <w:rFonts w:ascii="Calibri" w:hAnsi="Calibri"/>
          <w:b/>
          <w:i w:val="0"/>
          <w:iCs w:val="0"/>
          <w:lang w:val="ru-RU"/>
        </w:rPr>
        <w:t>мманентность Бога</w:t>
      </w:r>
    </w:p>
    <w:sectPr w:rsidR="00D72AF0" w:rsidRPr="00025E5F">
      <w:headerReference w:type="default" r:id="rId7"/>
      <w:footerReference w:type="default" r:id="rId8"/>
      <w:pgSz w:w="15840" w:h="12240" w:orient="landscape"/>
      <w:pgMar w:top="562" w:right="562" w:bottom="562" w:left="806" w:header="282" w:footer="28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746F" w14:textId="77777777" w:rsidR="007831DE" w:rsidRDefault="007831DE">
      <w:r>
        <w:separator/>
      </w:r>
    </w:p>
  </w:endnote>
  <w:endnote w:type="continuationSeparator" w:id="0">
    <w:p w14:paraId="7E229D33" w14:textId="77777777" w:rsidR="007831DE" w:rsidRDefault="0078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B498" w14:textId="77777777" w:rsidR="00025E5F" w:rsidRDefault="00025E5F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AF82" w14:textId="77777777" w:rsidR="007831DE" w:rsidRDefault="007831DE">
      <w:r>
        <w:separator/>
      </w:r>
    </w:p>
  </w:footnote>
  <w:footnote w:type="continuationSeparator" w:id="0">
    <w:p w14:paraId="5D964AA2" w14:textId="77777777" w:rsidR="007831DE" w:rsidRDefault="0078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D79B" w14:textId="77777777" w:rsidR="00025E5F" w:rsidRDefault="00025E5F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DCA"/>
    <w:multiLevelType w:val="hybridMultilevel"/>
    <w:tmpl w:val="BA841178"/>
    <w:styleLink w:val="List1"/>
    <w:lvl w:ilvl="0" w:tplc="796E08CC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870B0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66C7E">
      <w:start w:val="1"/>
      <w:numFmt w:val="lowerRoman"/>
      <w:lvlText w:val="%3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A29046">
      <w:start w:val="1"/>
      <w:numFmt w:val="decimal"/>
      <w:lvlText w:val="%4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28FD70">
      <w:start w:val="1"/>
      <w:numFmt w:val="lowerLetter"/>
      <w:lvlText w:val="%5."/>
      <w:lvlJc w:val="left"/>
      <w:pPr>
        <w:ind w:left="167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C8072">
      <w:start w:val="1"/>
      <w:numFmt w:val="lowerRoman"/>
      <w:lvlText w:val="%6."/>
      <w:lvlJc w:val="left"/>
      <w:pPr>
        <w:ind w:left="203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946ADC">
      <w:start w:val="1"/>
      <w:numFmt w:val="decimal"/>
      <w:lvlText w:val="%7."/>
      <w:lvlJc w:val="left"/>
      <w:pPr>
        <w:ind w:left="239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B68F1E">
      <w:start w:val="1"/>
      <w:numFmt w:val="lowerLetter"/>
      <w:lvlText w:val="%8."/>
      <w:lvlJc w:val="left"/>
      <w:pPr>
        <w:ind w:left="275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2270A">
      <w:start w:val="1"/>
      <w:numFmt w:val="lowerRoman"/>
      <w:lvlText w:val="%9."/>
      <w:lvlJc w:val="left"/>
      <w:pPr>
        <w:ind w:left="311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A16471"/>
    <w:multiLevelType w:val="hybridMultilevel"/>
    <w:tmpl w:val="396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48B6"/>
    <w:multiLevelType w:val="hybridMultilevel"/>
    <w:tmpl w:val="BA841178"/>
    <w:numStyleLink w:val="List1"/>
  </w:abstractNum>
  <w:abstractNum w:abstractNumId="3" w15:restartNumberingAfterBreak="0">
    <w:nsid w:val="209942D8"/>
    <w:multiLevelType w:val="hybridMultilevel"/>
    <w:tmpl w:val="C054CB6C"/>
    <w:lvl w:ilvl="0" w:tplc="9F506A1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85048"/>
    <w:multiLevelType w:val="hybridMultilevel"/>
    <w:tmpl w:val="25F80A98"/>
    <w:styleLink w:val="List10"/>
    <w:lvl w:ilvl="0" w:tplc="DD664AD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C4FE6C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EAC44">
      <w:start w:val="1"/>
      <w:numFmt w:val="decimal"/>
      <w:lvlText w:val="%3."/>
      <w:lvlJc w:val="left"/>
      <w:pPr>
        <w:tabs>
          <w:tab w:val="left" w:pos="1140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C635E">
      <w:start w:val="1"/>
      <w:numFmt w:val="decimal"/>
      <w:lvlText w:val="%4."/>
      <w:lvlJc w:val="left"/>
      <w:pPr>
        <w:tabs>
          <w:tab w:val="left" w:pos="1140"/>
        </w:tabs>
        <w:ind w:left="2655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1EB8CE">
      <w:start w:val="1"/>
      <w:numFmt w:val="lowerLetter"/>
      <w:lvlText w:val="%5."/>
      <w:lvlJc w:val="left"/>
      <w:pPr>
        <w:tabs>
          <w:tab w:val="left" w:pos="1140"/>
        </w:tabs>
        <w:ind w:left="32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021B2E">
      <w:start w:val="1"/>
      <w:numFmt w:val="lowerLetter"/>
      <w:lvlText w:val="%6."/>
      <w:lvlJc w:val="left"/>
      <w:pPr>
        <w:tabs>
          <w:tab w:val="left" w:pos="1140"/>
        </w:tabs>
        <w:ind w:left="39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629A4C">
      <w:start w:val="1"/>
      <w:numFmt w:val="decimal"/>
      <w:lvlText w:val="%7."/>
      <w:lvlJc w:val="left"/>
      <w:pPr>
        <w:tabs>
          <w:tab w:val="left" w:pos="1140"/>
        </w:tabs>
        <w:ind w:left="47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BCEF40">
      <w:start w:val="1"/>
      <w:numFmt w:val="lowerLetter"/>
      <w:lvlText w:val="%8."/>
      <w:lvlJc w:val="left"/>
      <w:pPr>
        <w:tabs>
          <w:tab w:val="left" w:pos="1140"/>
        </w:tabs>
        <w:ind w:left="54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429928">
      <w:start w:val="1"/>
      <w:numFmt w:val="lowerRoman"/>
      <w:lvlText w:val="%9."/>
      <w:lvlJc w:val="left"/>
      <w:pPr>
        <w:tabs>
          <w:tab w:val="left" w:pos="1140"/>
        </w:tabs>
        <w:ind w:left="61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D5A77"/>
    <w:multiLevelType w:val="hybridMultilevel"/>
    <w:tmpl w:val="25F80A98"/>
    <w:numStyleLink w:val="List10"/>
  </w:abstractNum>
  <w:abstractNum w:abstractNumId="7" w15:restartNumberingAfterBreak="0">
    <w:nsid w:val="478507B1"/>
    <w:multiLevelType w:val="hybridMultilevel"/>
    <w:tmpl w:val="9C5AA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0074FB"/>
    <w:multiLevelType w:val="hybridMultilevel"/>
    <w:tmpl w:val="09100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lvl w:ilvl="0" w:tplc="B2A883A2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4246D94">
        <w:start w:val="1"/>
        <w:numFmt w:val="upperLetter"/>
        <w:lvlText w:val="%2."/>
        <w:lvlJc w:val="left"/>
        <w:pPr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F22DC8C">
        <w:start w:val="1"/>
        <w:numFmt w:val="decimal"/>
        <w:lvlText w:val="%3."/>
        <w:lvlJc w:val="left"/>
        <w:pPr>
          <w:tabs>
            <w:tab w:val="left" w:pos="1140"/>
          </w:tabs>
          <w:ind w:left="2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99436C4">
        <w:start w:val="1"/>
        <w:numFmt w:val="decimal"/>
        <w:lvlText w:val="%4."/>
        <w:lvlJc w:val="left"/>
        <w:pPr>
          <w:tabs>
            <w:tab w:val="left" w:pos="1140"/>
          </w:tabs>
          <w:ind w:left="26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72AA48C4">
        <w:start w:val="1"/>
        <w:numFmt w:val="lowerLetter"/>
        <w:lvlText w:val="%5."/>
        <w:lvlJc w:val="left"/>
        <w:pPr>
          <w:tabs>
            <w:tab w:val="left" w:pos="1140"/>
          </w:tabs>
          <w:ind w:left="3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8F81A86">
        <w:start w:val="1"/>
        <w:numFmt w:val="lowerLetter"/>
        <w:lvlText w:val="%6."/>
        <w:lvlJc w:val="left"/>
        <w:pPr>
          <w:tabs>
            <w:tab w:val="left" w:pos="1140"/>
          </w:tabs>
          <w:ind w:left="39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6081D50">
        <w:start w:val="1"/>
        <w:numFmt w:val="decimal"/>
        <w:lvlText w:val="%7."/>
        <w:lvlJc w:val="left"/>
        <w:pPr>
          <w:tabs>
            <w:tab w:val="left" w:pos="1140"/>
          </w:tabs>
          <w:ind w:left="47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E87A2048">
        <w:start w:val="1"/>
        <w:numFmt w:val="lowerLetter"/>
        <w:lvlText w:val="%8."/>
        <w:lvlJc w:val="left"/>
        <w:pPr>
          <w:tabs>
            <w:tab w:val="left" w:pos="1140"/>
          </w:tabs>
          <w:ind w:left="54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B3204EFC">
        <w:start w:val="1"/>
        <w:numFmt w:val="lowerRoman"/>
        <w:lvlText w:val="%9."/>
        <w:lvlJc w:val="left"/>
        <w:pPr>
          <w:tabs>
            <w:tab w:val="left" w:pos="1140"/>
          </w:tabs>
          <w:ind w:left="61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6"/>
    <w:lvlOverride w:ilvl="0">
      <w:lvl w:ilvl="0" w:tplc="B2A883A2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4246D94">
        <w:start w:val="1"/>
        <w:numFmt w:val="upperLetter"/>
        <w:lvlText w:val="%2."/>
        <w:lvlJc w:val="left"/>
        <w:pPr>
          <w:tabs>
            <w:tab w:val="left" w:pos="1140"/>
          </w:tabs>
          <w:ind w:left="11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F22DC8C">
        <w:start w:val="1"/>
        <w:numFmt w:val="decimal"/>
        <w:lvlText w:val="%3."/>
        <w:lvlJc w:val="left"/>
        <w:pPr>
          <w:tabs>
            <w:tab w:val="left" w:pos="1140"/>
          </w:tabs>
          <w:ind w:left="2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99436C4">
        <w:start w:val="1"/>
        <w:numFmt w:val="decimal"/>
        <w:lvlText w:val="%4."/>
        <w:lvlJc w:val="left"/>
        <w:pPr>
          <w:tabs>
            <w:tab w:val="left" w:pos="1140"/>
          </w:tabs>
          <w:ind w:left="26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72AA48C4">
        <w:start w:val="1"/>
        <w:numFmt w:val="lowerLetter"/>
        <w:lvlText w:val="%5."/>
        <w:lvlJc w:val="left"/>
        <w:pPr>
          <w:tabs>
            <w:tab w:val="left" w:pos="1140"/>
          </w:tabs>
          <w:ind w:left="3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8F81A86">
        <w:start w:val="1"/>
        <w:numFmt w:val="lowerLetter"/>
        <w:lvlText w:val="%6."/>
        <w:lvlJc w:val="left"/>
        <w:pPr>
          <w:tabs>
            <w:tab w:val="left" w:pos="1140"/>
          </w:tabs>
          <w:ind w:left="39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F6081D50">
        <w:start w:val="1"/>
        <w:numFmt w:val="decimal"/>
        <w:lvlText w:val="%7."/>
        <w:lvlJc w:val="left"/>
        <w:pPr>
          <w:tabs>
            <w:tab w:val="left" w:pos="1140"/>
          </w:tabs>
          <w:ind w:left="47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E87A2048">
        <w:start w:val="1"/>
        <w:numFmt w:val="lowerLetter"/>
        <w:lvlText w:val="%8."/>
        <w:lvlJc w:val="left"/>
        <w:pPr>
          <w:tabs>
            <w:tab w:val="left" w:pos="1140"/>
          </w:tabs>
          <w:ind w:left="54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B3204EFC">
        <w:start w:val="1"/>
        <w:numFmt w:val="lowerRoman"/>
        <w:lvlText w:val="%9."/>
        <w:lvlJc w:val="left"/>
        <w:pPr>
          <w:tabs>
            <w:tab w:val="left" w:pos="1140"/>
          </w:tabs>
          <w:ind w:left="61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F0"/>
    <w:rsid w:val="00025E5F"/>
    <w:rsid w:val="00136103"/>
    <w:rsid w:val="0024108A"/>
    <w:rsid w:val="00283CD1"/>
    <w:rsid w:val="002E46A3"/>
    <w:rsid w:val="00372905"/>
    <w:rsid w:val="00377E3C"/>
    <w:rsid w:val="00412019"/>
    <w:rsid w:val="00427646"/>
    <w:rsid w:val="004368B2"/>
    <w:rsid w:val="00511B42"/>
    <w:rsid w:val="005D2726"/>
    <w:rsid w:val="007831DE"/>
    <w:rsid w:val="00806AFB"/>
    <w:rsid w:val="00847956"/>
    <w:rsid w:val="00891FB4"/>
    <w:rsid w:val="009204E6"/>
    <w:rsid w:val="00962802"/>
    <w:rsid w:val="00C02437"/>
    <w:rsid w:val="00D72AF0"/>
    <w:rsid w:val="00DA0264"/>
    <w:rsid w:val="00E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DFCC0"/>
  <w15:docId w15:val="{D4DA40F5-9DF6-42E6-B6FA-D5B70E43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a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a3"/>
    <w:rPr>
      <w:color w:val="000099"/>
      <w:u w:val="single"/>
    </w:rPr>
  </w:style>
  <w:style w:type="paragraph" w:customStyle="1" w:styleId="Heading1A">
    <w:name w:val="Heading 1 A"/>
    <w:next w:val="a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a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4">
    <w:name w:val="Body Text"/>
    <w:rPr>
      <w:rFonts w:eastAsia="Times New Roman"/>
      <w:i/>
      <w:iCs/>
      <w:color w:val="000000"/>
      <w:sz w:val="24"/>
      <w:szCs w:val="24"/>
    </w:rPr>
  </w:style>
  <w:style w:type="numbering" w:customStyle="1" w:styleId="List10">
    <w:name w:val="List 1"/>
    <w:pPr>
      <w:numPr>
        <w:numId w:val="1"/>
      </w:numPr>
    </w:pPr>
  </w:style>
  <w:style w:type="numbering" w:customStyle="1" w:styleId="List1">
    <w:name w:val="List1"/>
    <w:pPr>
      <w:numPr>
        <w:numId w:val="5"/>
      </w:numPr>
    </w:pPr>
  </w:style>
  <w:style w:type="paragraph" w:customStyle="1" w:styleId="FootnoteTextA">
    <w:name w:val="Footnote Text A"/>
    <w:rPr>
      <w:rFonts w:cs="Arial Unicode MS"/>
      <w:color w:val="000000"/>
    </w:rPr>
  </w:style>
  <w:style w:type="paragraph" w:styleId="a5">
    <w:name w:val="List Paragraph"/>
    <w:basedOn w:val="a"/>
    <w:uiPriority w:val="34"/>
    <w:qFormat/>
    <w:rsid w:val="00806AF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4</cp:revision>
  <cp:lastPrinted>2016-06-16T21:20:00Z</cp:lastPrinted>
  <dcterms:created xsi:type="dcterms:W3CDTF">2017-10-10T09:53:00Z</dcterms:created>
  <dcterms:modified xsi:type="dcterms:W3CDTF">2018-06-06T10:23:00Z</dcterms:modified>
</cp:coreProperties>
</file>