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CEE0DF8" w14:textId="4EA9D398" w:rsidR="00BF4A5C" w:rsidRPr="00722754" w:rsidRDefault="00425506" w:rsidP="004943D9">
      <w:pPr>
        <w:pStyle w:val="Body"/>
        <w:rPr>
          <w:lang w:val="ru-RU"/>
        </w:rPr>
      </w:pPr>
      <w:r>
        <w:rPr>
          <w:lang w:val="ru-RU"/>
        </w:rPr>
        <w:t>Систематическое б</w:t>
      </w:r>
      <w:r w:rsidR="00722754">
        <w:rPr>
          <w:lang w:val="ru-RU"/>
        </w:rPr>
        <w:t>огословие</w:t>
      </w:r>
    </w:p>
    <w:p w14:paraId="54BEB26E" w14:textId="24EFF39B" w:rsidR="00BF4A5C" w:rsidRPr="00722754" w:rsidRDefault="00722754" w:rsidP="004943D9">
      <w:pPr>
        <w:pStyle w:val="Body"/>
        <w:rPr>
          <w:lang w:val="ru-RU"/>
        </w:rPr>
      </w:pPr>
      <w:r>
        <w:rPr>
          <w:lang w:val="ru-RU"/>
        </w:rPr>
        <w:t>Занятие</w:t>
      </w:r>
      <w:r w:rsidR="007C09E3">
        <w:rPr>
          <w:lang w:val="nl-NL"/>
        </w:rPr>
        <w:t xml:space="preserve"> </w:t>
      </w:r>
      <w:r w:rsidR="007C09E3" w:rsidRPr="00722754">
        <w:rPr>
          <w:lang w:val="ru-RU"/>
        </w:rPr>
        <w:t>2</w:t>
      </w:r>
    </w:p>
    <w:p w14:paraId="32D019CD" w14:textId="1F2FC598" w:rsidR="00BF4A5C" w:rsidRPr="00D40A6D" w:rsidRDefault="00BF4A5C" w:rsidP="004943D9">
      <w:pPr>
        <w:pStyle w:val="Body"/>
        <w:rPr>
          <w:lang w:val="ru-RU"/>
        </w:rPr>
      </w:pPr>
    </w:p>
    <w:p w14:paraId="747AA044" w14:textId="50FC1FDF" w:rsidR="007C09E3" w:rsidRPr="00722754" w:rsidRDefault="00425506" w:rsidP="004943D9">
      <w:pPr>
        <w:pStyle w:val="a6"/>
        <w:rPr>
          <w:lang w:val="ru-RU"/>
        </w:rPr>
      </w:pPr>
      <w:r>
        <w:rPr>
          <w:rFonts w:ascii="Helvetica Neue Light" w:hAnsi="Helvetica Neue Light"/>
          <w:bCs w:val="0"/>
          <w:sz w:val="26"/>
          <w:szCs w:val="26"/>
          <w:lang w:val="ru-RU"/>
        </w:rPr>
        <w:t xml:space="preserve">Доктрина </w:t>
      </w:r>
      <w:r w:rsidR="00C11246">
        <w:rPr>
          <w:rFonts w:ascii="Helvetica Neue Light" w:hAnsi="Helvetica Neue Light"/>
          <w:bCs w:val="0"/>
          <w:sz w:val="26"/>
          <w:szCs w:val="26"/>
          <w:lang w:val="ru-RU"/>
        </w:rPr>
        <w:t>о Слове,</w:t>
      </w:r>
      <w:r>
        <w:rPr>
          <w:rFonts w:ascii="Helvetica Neue Light" w:hAnsi="Helvetica Neue Light"/>
          <w:bCs w:val="0"/>
          <w:sz w:val="26"/>
          <w:szCs w:val="26"/>
          <w:lang w:val="ru-RU"/>
        </w:rPr>
        <w:t xml:space="preserve"> ч</w:t>
      </w:r>
      <w:r w:rsidR="00722754">
        <w:rPr>
          <w:rFonts w:ascii="Helvetica Neue Light" w:hAnsi="Helvetica Neue Light"/>
          <w:bCs w:val="0"/>
          <w:sz w:val="26"/>
          <w:szCs w:val="26"/>
          <w:lang w:val="ru-RU"/>
        </w:rPr>
        <w:t>асть</w:t>
      </w:r>
      <w:r w:rsidR="007C09E3" w:rsidRPr="00722754">
        <w:rPr>
          <w:rFonts w:ascii="Helvetica Neue Light" w:hAnsi="Helvetica Neue Light"/>
          <w:bCs w:val="0"/>
          <w:sz w:val="26"/>
          <w:szCs w:val="26"/>
          <w:lang w:val="ru-RU"/>
        </w:rPr>
        <w:t xml:space="preserve"> 2</w:t>
      </w:r>
      <w:r w:rsidR="007C09E3">
        <w:rPr>
          <w:rStyle w:val="a9"/>
        </w:rPr>
        <w:footnoteReference w:id="2"/>
      </w:r>
    </w:p>
    <w:p w14:paraId="2C3F4EF2" w14:textId="10C3C032" w:rsidR="004943D9" w:rsidRPr="00722754" w:rsidRDefault="00722754" w:rsidP="004943D9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b/>
          <w:sz w:val="26"/>
          <w:szCs w:val="26"/>
          <w:lang w:val="ru-RU"/>
        </w:rPr>
        <w:t>Вступление</w:t>
      </w:r>
      <w:r w:rsidR="00590BD7" w:rsidRPr="004943D9">
        <w:rPr>
          <w:rFonts w:ascii="Helvetica Neue Light" w:hAnsi="Helvetica Neue Light"/>
          <w:b/>
          <w:sz w:val="26"/>
          <w:szCs w:val="26"/>
          <w:lang w:val="ru-RU"/>
        </w:rPr>
        <w:t>:</w:t>
      </w:r>
      <w:r w:rsidR="00590BD7"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Доброе утро, я _____, спасибо за то, что присоединились к нам</w:t>
      </w:r>
      <w:r>
        <w:rPr>
          <w:rFonts w:ascii="Helvetica Neue Light" w:hAnsi="Helvetica Neue Light"/>
          <w:sz w:val="26"/>
          <w:szCs w:val="26"/>
          <w:lang w:val="ru-RU"/>
        </w:rPr>
        <w:t xml:space="preserve"> в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исслед</w:t>
      </w:r>
      <w:r>
        <w:rPr>
          <w:rFonts w:ascii="Helvetica Neue Light" w:hAnsi="Helvetica Neue Light"/>
          <w:sz w:val="26"/>
          <w:szCs w:val="26"/>
          <w:lang w:val="ru-RU"/>
        </w:rPr>
        <w:t>овании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важнейш</w:t>
      </w:r>
      <w:r>
        <w:rPr>
          <w:rFonts w:ascii="Helvetica Neue Light" w:hAnsi="Helvetica Neue Light"/>
          <w:sz w:val="26"/>
          <w:szCs w:val="26"/>
          <w:lang w:val="ru-RU"/>
        </w:rPr>
        <w:t>его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предмет</w:t>
      </w: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Божьего откровения в Его Слове. </w:t>
      </w:r>
      <w:r w:rsidR="004943D9" w:rsidRPr="00722754">
        <w:rPr>
          <w:rFonts w:ascii="Helvetica Neue Light" w:hAnsi="Helvetica Neue Light"/>
          <w:sz w:val="26"/>
          <w:szCs w:val="26"/>
          <w:lang w:val="ru-RU"/>
        </w:rPr>
        <w:t xml:space="preserve">Давайте </w:t>
      </w:r>
      <w:r w:rsidR="00D62B95">
        <w:rPr>
          <w:rFonts w:ascii="Helvetica Neue Light" w:hAnsi="Helvetica Neue Light"/>
          <w:sz w:val="26"/>
          <w:szCs w:val="26"/>
          <w:lang w:val="ru-RU"/>
        </w:rPr>
        <w:t>по</w:t>
      </w:r>
      <w:r w:rsidR="004943D9" w:rsidRPr="00722754">
        <w:rPr>
          <w:rFonts w:ascii="Helvetica Neue Light" w:hAnsi="Helvetica Neue Light"/>
          <w:sz w:val="26"/>
          <w:szCs w:val="26"/>
          <w:lang w:val="ru-RU"/>
        </w:rPr>
        <w:t>моли</w:t>
      </w:r>
      <w:r w:rsidR="00D62B95">
        <w:rPr>
          <w:rFonts w:ascii="Helvetica Neue Light" w:hAnsi="Helvetica Neue Light"/>
          <w:sz w:val="26"/>
          <w:szCs w:val="26"/>
          <w:lang w:val="ru-RU"/>
        </w:rPr>
        <w:t>м</w:t>
      </w:r>
      <w:r w:rsidR="004943D9" w:rsidRPr="00722754">
        <w:rPr>
          <w:rFonts w:ascii="Helvetica Neue Light" w:hAnsi="Helvetica Neue Light"/>
          <w:sz w:val="26"/>
          <w:szCs w:val="26"/>
          <w:lang w:val="ru-RU"/>
        </w:rPr>
        <w:t>ся ...</w:t>
      </w:r>
    </w:p>
    <w:p w14:paraId="13C45170" w14:textId="77777777" w:rsidR="004943D9" w:rsidRPr="00722754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6D750004" w14:textId="4BBA7CA9" w:rsidR="004943D9" w:rsidRPr="004943D9" w:rsidRDefault="00D62B95" w:rsidP="00D62B95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b/>
          <w:sz w:val="26"/>
          <w:szCs w:val="26"/>
          <w:lang w:val="ru-RU"/>
        </w:rPr>
        <w:t>Псалом 118</w:t>
      </w:r>
      <w:r w:rsidR="004943D9" w:rsidRPr="00D62B95">
        <w:rPr>
          <w:rFonts w:ascii="Helvetica Neue Light" w:hAnsi="Helvetica Neue Light"/>
          <w:b/>
          <w:sz w:val="26"/>
          <w:szCs w:val="26"/>
          <w:lang w:val="ru-RU"/>
        </w:rPr>
        <w:t>: 97-104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: «</w:t>
      </w:r>
      <w:r w:rsidRPr="00D62B95">
        <w:rPr>
          <w:rFonts w:ascii="Helvetica Neue Light" w:hAnsi="Helvetica Neue Light"/>
          <w:sz w:val="26"/>
          <w:szCs w:val="26"/>
          <w:lang w:val="ru-RU"/>
        </w:rPr>
        <w:t xml:space="preserve">Как люблю я закон Твой! весь день размышляю о нем. Заповедью Твоею Ты </w:t>
      </w:r>
      <w:proofErr w:type="spellStart"/>
      <w:r w:rsidRPr="00D62B95">
        <w:rPr>
          <w:rFonts w:ascii="Helvetica Neue Light" w:hAnsi="Helvetica Neue Light"/>
          <w:sz w:val="26"/>
          <w:szCs w:val="26"/>
          <w:lang w:val="ru-RU"/>
        </w:rPr>
        <w:t>соделал</w:t>
      </w:r>
      <w:proofErr w:type="spellEnd"/>
      <w:r w:rsidRPr="00D62B95">
        <w:rPr>
          <w:rFonts w:ascii="Helvetica Neue Light" w:hAnsi="Helvetica Neue Light"/>
          <w:sz w:val="26"/>
          <w:szCs w:val="26"/>
          <w:lang w:val="ru-RU"/>
        </w:rPr>
        <w:t xml:space="preserve"> меня мудрее врагов моих, ибо она всегда со мною. Я стал разумнее всех учителей моих, ибо размышляю об откровениях Твоих. Я сведущ более старцев, ибо повеления Твои храню.</w:t>
      </w:r>
      <w:r w:rsidR="00425506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D62B95">
        <w:rPr>
          <w:rFonts w:ascii="Helvetica Neue Light" w:hAnsi="Helvetica Neue Light"/>
          <w:sz w:val="26"/>
          <w:szCs w:val="26"/>
          <w:lang w:val="ru-RU"/>
        </w:rPr>
        <w:t>От всякого злого пути удерживаю ноги мои, чтобы хранить слово Твое;</w:t>
      </w:r>
      <w:r w:rsidR="00425506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D62B95">
        <w:rPr>
          <w:rFonts w:ascii="Helvetica Neue Light" w:hAnsi="Helvetica Neue Light"/>
          <w:sz w:val="26"/>
          <w:szCs w:val="26"/>
          <w:lang w:val="ru-RU"/>
        </w:rPr>
        <w:t>от судов Твоих не уклоняюсь, ибо Ты научаешь меня. Как сладки гортани моей слова Твои! лучше меда устам моим. Повелениями Твоими я вразумлен; потому ненавижу всякий путь лжи.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»</w:t>
      </w:r>
    </w:p>
    <w:p w14:paraId="3C8E7A7C" w14:textId="77777777" w:rsidR="004943D9" w:rsidRPr="004943D9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60338D1A" w14:textId="0A4F8C40" w:rsidR="00E114C8" w:rsidRPr="00D62B95" w:rsidRDefault="00D62B95" w:rsidP="00D62B95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Можете ли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вы сказать то же самое о Божьем Слове? Мо</w:t>
      </w:r>
      <w:r>
        <w:rPr>
          <w:rFonts w:ascii="Helvetica Neue Light" w:hAnsi="Helvetica Neue Light"/>
          <w:sz w:val="26"/>
          <w:szCs w:val="26"/>
          <w:lang w:val="ru-RU"/>
        </w:rPr>
        <w:t>я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цель и молитв</w:t>
      </w:r>
      <w:r w:rsidR="00425506">
        <w:rPr>
          <w:rFonts w:ascii="Helvetica Neue Light" w:hAnsi="Helvetica Neue Light"/>
          <w:sz w:val="26"/>
          <w:szCs w:val="26"/>
          <w:lang w:val="ru-RU"/>
        </w:rPr>
        <w:t>а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о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вас сегодня </w:t>
      </w:r>
      <w:r>
        <w:rPr>
          <w:rFonts w:ascii="Helvetica Neue Light" w:hAnsi="Helvetica Neue Light"/>
          <w:sz w:val="26"/>
          <w:szCs w:val="26"/>
          <w:lang w:val="ru-RU"/>
        </w:rPr>
        <w:t>заключается в том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, что</w:t>
      </w:r>
      <w:r>
        <w:rPr>
          <w:rFonts w:ascii="Helvetica Neue Light" w:hAnsi="Helvetica Neue Light"/>
          <w:sz w:val="26"/>
          <w:szCs w:val="26"/>
          <w:lang w:val="ru-RU"/>
        </w:rPr>
        <w:t>бы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вы получили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правильное учение о Слове, которое приведет вас к глубокой любви к Слову, </w:t>
      </w:r>
      <w:r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425506">
        <w:rPr>
          <w:rFonts w:ascii="Helvetica Neue Light" w:hAnsi="Helvetica Neue Light"/>
          <w:sz w:val="26"/>
          <w:szCs w:val="26"/>
          <w:lang w:val="ru-RU"/>
        </w:rPr>
        <w:t xml:space="preserve">да будет </w:t>
      </w:r>
      <w:r>
        <w:rPr>
          <w:rFonts w:ascii="Helvetica Neue Light" w:hAnsi="Helvetica Neue Light"/>
          <w:sz w:val="26"/>
          <w:szCs w:val="26"/>
          <w:lang w:val="ru-RU"/>
        </w:rPr>
        <w:t>все к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славе Божьей.</w:t>
      </w:r>
      <w:r w:rsidR="00E114C8" w:rsidRPr="00D62B95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34B90253" w14:textId="77777777" w:rsidR="00E114C8" w:rsidRPr="00D62B95" w:rsidRDefault="00E114C8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4D311FAA" w14:textId="66114268" w:rsidR="004943D9" w:rsidRPr="004943D9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На прошлой неделе мы рассмотрели, </w:t>
      </w:r>
      <w:r w:rsidR="00D62B95">
        <w:rPr>
          <w:rFonts w:ascii="Helvetica Neue Light" w:hAnsi="Helvetica Neue Light"/>
          <w:sz w:val="26"/>
          <w:szCs w:val="26"/>
          <w:lang w:val="ru-RU"/>
        </w:rPr>
        <w:t>что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Бог является Богом, который </w:t>
      </w:r>
      <w:r w:rsidR="00257BF6">
        <w:rPr>
          <w:rFonts w:ascii="Helvetica Neue Light" w:hAnsi="Helvetica Neue Light"/>
          <w:sz w:val="26"/>
          <w:szCs w:val="26"/>
          <w:lang w:val="ru-RU"/>
        </w:rPr>
        <w:t>говорит</w:t>
      </w:r>
      <w:r w:rsidR="00425506">
        <w:rPr>
          <w:rFonts w:ascii="Helvetica Neue Light" w:hAnsi="Helvetica Neue Light"/>
          <w:sz w:val="26"/>
          <w:szCs w:val="26"/>
          <w:lang w:val="ru-RU"/>
        </w:rPr>
        <w:t>. Он открыл Себя в Своем сыне Иисусе, Слове, с</w:t>
      </w:r>
      <w:r w:rsidR="00D62B95">
        <w:rPr>
          <w:rFonts w:ascii="Helvetica Neue Light" w:hAnsi="Helvetica Neue Light"/>
          <w:sz w:val="26"/>
          <w:szCs w:val="26"/>
          <w:lang w:val="ru-RU"/>
        </w:rPr>
        <w:t>тавшим</w:t>
      </w:r>
      <w:r w:rsidR="00086CAA">
        <w:rPr>
          <w:rFonts w:ascii="Helvetica Neue Light" w:hAnsi="Helvetica Neue Light"/>
          <w:sz w:val="26"/>
          <w:szCs w:val="26"/>
          <w:lang w:val="ru-RU"/>
        </w:rPr>
        <w:t xml:space="preserve"> п</w:t>
      </w:r>
      <w:r w:rsidR="00425506">
        <w:rPr>
          <w:rFonts w:ascii="Helvetica Neue Light" w:hAnsi="Helvetica Neue Light"/>
          <w:sz w:val="26"/>
          <w:szCs w:val="26"/>
          <w:lang w:val="ru-RU"/>
        </w:rPr>
        <w:t>лотью, и в Его с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лове, Библии. Мы также рассмотрели, </w:t>
      </w:r>
      <w:r w:rsidR="00425506">
        <w:rPr>
          <w:rFonts w:ascii="Helvetica Neue Light" w:hAnsi="Helvetica Neue Light"/>
          <w:sz w:val="26"/>
          <w:szCs w:val="26"/>
          <w:lang w:val="ru-RU"/>
        </w:rPr>
        <w:t>что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25506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Pr="004943D9">
        <w:rPr>
          <w:rFonts w:ascii="Helvetica Neue Light" w:hAnsi="Helvetica Neue Light"/>
          <w:sz w:val="26"/>
          <w:szCs w:val="26"/>
          <w:lang w:val="ru-RU"/>
        </w:rPr>
        <w:t>Ветхий и Новый Завет</w:t>
      </w:r>
      <w:r w:rsidR="00425506">
        <w:rPr>
          <w:rFonts w:ascii="Helvetica Neue Light" w:hAnsi="Helvetica Neue Light"/>
          <w:sz w:val="26"/>
          <w:szCs w:val="26"/>
          <w:lang w:val="ru-RU"/>
        </w:rPr>
        <w:t xml:space="preserve"> я</w:t>
      </w:r>
      <w:r w:rsidR="00D62B95">
        <w:rPr>
          <w:rFonts w:ascii="Helvetica Neue Light" w:hAnsi="Helvetica Neue Light"/>
          <w:sz w:val="26"/>
          <w:szCs w:val="26"/>
          <w:lang w:val="ru-RU"/>
        </w:rPr>
        <w:t>вляют нам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авторитетное откровение от</w:t>
      </w:r>
      <w:r w:rsidR="00D62B95">
        <w:rPr>
          <w:rFonts w:ascii="Helvetica Neue Light" w:hAnsi="Helvetica Neue Light"/>
          <w:sz w:val="26"/>
          <w:szCs w:val="26"/>
          <w:lang w:val="ru-RU"/>
        </w:rPr>
        <w:t xml:space="preserve"> Бога. Он выражает свое </w:t>
      </w:r>
      <w:r w:rsidR="00086CAA">
        <w:rPr>
          <w:rFonts w:ascii="Helvetica Neue Light" w:hAnsi="Helvetica Neue Light"/>
          <w:sz w:val="26"/>
          <w:szCs w:val="26"/>
          <w:lang w:val="ru-RU"/>
        </w:rPr>
        <w:t xml:space="preserve">благое </w:t>
      </w:r>
      <w:r w:rsidR="00D62B95">
        <w:rPr>
          <w:rFonts w:ascii="Helvetica Neue Light" w:hAnsi="Helvetica Neue Light"/>
          <w:sz w:val="26"/>
          <w:szCs w:val="26"/>
          <w:lang w:val="ru-RU"/>
        </w:rPr>
        <w:t>руководство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над нами через </w:t>
      </w:r>
      <w:r w:rsidR="00425506">
        <w:rPr>
          <w:rFonts w:ascii="Helvetica Neue Light" w:hAnsi="Helvetica Neue Light"/>
          <w:sz w:val="26"/>
          <w:szCs w:val="26"/>
          <w:lang w:val="ru-RU"/>
        </w:rPr>
        <w:t>свое</w:t>
      </w:r>
      <w:r w:rsidR="00086CAA">
        <w:rPr>
          <w:rFonts w:ascii="Helvetica Neue Light" w:hAnsi="Helvetica Neue Light"/>
          <w:sz w:val="26"/>
          <w:szCs w:val="26"/>
          <w:lang w:val="ru-RU"/>
        </w:rPr>
        <w:t xml:space="preserve"> Слово. Мы - Е</w:t>
      </w:r>
      <w:r w:rsidRPr="004943D9">
        <w:rPr>
          <w:rFonts w:ascii="Helvetica Neue Light" w:hAnsi="Helvetica Neue Light"/>
          <w:sz w:val="26"/>
          <w:szCs w:val="26"/>
          <w:lang w:val="ru-RU"/>
        </w:rPr>
        <w:t>го созда</w:t>
      </w:r>
      <w:r w:rsidR="00D62B95">
        <w:rPr>
          <w:rFonts w:ascii="Helvetica Neue Light" w:hAnsi="Helvetica Neue Light"/>
          <w:sz w:val="26"/>
          <w:szCs w:val="26"/>
          <w:lang w:val="ru-RU"/>
        </w:rPr>
        <w:t>ния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и поэтом</w:t>
      </w:r>
      <w:r w:rsidR="00086CAA">
        <w:rPr>
          <w:rFonts w:ascii="Helvetica Neue Light" w:hAnsi="Helvetica Neue Light"/>
          <w:sz w:val="26"/>
          <w:szCs w:val="26"/>
          <w:lang w:val="ru-RU"/>
        </w:rPr>
        <w:t>у обязаны верить и подчиняться Е</w:t>
      </w:r>
      <w:r w:rsidR="00D62B95">
        <w:rPr>
          <w:rFonts w:ascii="Helvetica Neue Light" w:hAnsi="Helvetica Neue Light"/>
          <w:sz w:val="26"/>
          <w:szCs w:val="26"/>
          <w:lang w:val="ru-RU"/>
        </w:rPr>
        <w:t>го слову</w:t>
      </w:r>
      <w:r w:rsidRPr="004943D9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7098ADE6" w14:textId="77777777" w:rsidR="004943D9" w:rsidRPr="004943D9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69659EF3" w14:textId="14E6B84B" w:rsidR="00590BD7" w:rsidRPr="00D62B95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  <w:r w:rsidRPr="004943D9">
        <w:rPr>
          <w:rFonts w:ascii="Helvetica Neue Light" w:hAnsi="Helvetica Neue Light"/>
          <w:sz w:val="26"/>
          <w:szCs w:val="26"/>
          <w:lang w:val="ru-RU"/>
        </w:rPr>
        <w:t>Сегодня мы рассмотрим дв</w:t>
      </w:r>
      <w:r w:rsidR="00D62B95">
        <w:rPr>
          <w:rFonts w:ascii="Helvetica Neue Light" w:hAnsi="Helvetica Neue Light"/>
          <w:sz w:val="26"/>
          <w:szCs w:val="26"/>
          <w:lang w:val="ru-RU"/>
        </w:rPr>
        <w:t>а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основны</w:t>
      </w:r>
      <w:r w:rsidR="00D62B95">
        <w:rPr>
          <w:rFonts w:ascii="Helvetica Neue Light" w:hAnsi="Helvetica Neue Light"/>
          <w:sz w:val="26"/>
          <w:szCs w:val="26"/>
          <w:lang w:val="ru-RU"/>
        </w:rPr>
        <w:t>х понятия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: канон Писания и качества Писания. Другими словами, какие книги содержит Библия; а затем, </w:t>
      </w:r>
      <w:r w:rsidR="00425506">
        <w:rPr>
          <w:rFonts w:ascii="Helvetica Neue Light" w:hAnsi="Helvetica Neue Light"/>
          <w:sz w:val="26"/>
          <w:szCs w:val="26"/>
          <w:lang w:val="ru-RU"/>
        </w:rPr>
        <w:t>чем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Библи</w:t>
      </w:r>
      <w:r w:rsidR="00D62B95">
        <w:rPr>
          <w:rFonts w:ascii="Helvetica Neue Light" w:hAnsi="Helvetica Neue Light"/>
          <w:sz w:val="26"/>
          <w:szCs w:val="26"/>
          <w:lang w:val="ru-RU"/>
        </w:rPr>
        <w:t>я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своеобразн</w:t>
      </w:r>
      <w:r w:rsidR="00D62B95">
        <w:rPr>
          <w:rFonts w:ascii="Helvetica Neue Light" w:hAnsi="Helvetica Neue Light"/>
          <w:sz w:val="26"/>
          <w:szCs w:val="26"/>
          <w:lang w:val="ru-RU"/>
        </w:rPr>
        <w:t>а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и уникальн</w:t>
      </w:r>
      <w:r w:rsidR="00D62B95">
        <w:rPr>
          <w:rFonts w:ascii="Helvetica Neue Light" w:hAnsi="Helvetica Neue Light"/>
          <w:sz w:val="26"/>
          <w:szCs w:val="26"/>
          <w:lang w:val="ru-RU"/>
        </w:rPr>
        <w:t>а</w:t>
      </w:r>
      <w:r w:rsidRPr="004943D9">
        <w:rPr>
          <w:rFonts w:ascii="Helvetica Neue Light" w:hAnsi="Helvetica Neue Light"/>
          <w:sz w:val="26"/>
          <w:szCs w:val="26"/>
          <w:lang w:val="ru-RU"/>
        </w:rPr>
        <w:t>?</w:t>
      </w:r>
    </w:p>
    <w:p w14:paraId="2EAFD08A" w14:textId="50E57FE1" w:rsidR="00BF4A5C" w:rsidRPr="00722754" w:rsidRDefault="00D62B95" w:rsidP="004943D9">
      <w:pPr>
        <w:pStyle w:val="2"/>
        <w:rPr>
          <w:lang w:val="ru-RU"/>
        </w:rPr>
      </w:pPr>
      <w:r>
        <w:rPr>
          <w:lang w:val="ru-RU"/>
        </w:rPr>
        <w:t>Канон Писания</w:t>
      </w:r>
      <w:r w:rsidR="007C09E3" w:rsidRPr="00722754">
        <w:rPr>
          <w:lang w:val="ru-RU"/>
        </w:rPr>
        <w:t xml:space="preserve"> </w:t>
      </w:r>
    </w:p>
    <w:p w14:paraId="3314720D" w14:textId="6D5403AD" w:rsidR="00BF4A5C" w:rsidRPr="00722754" w:rsidRDefault="004943D9" w:rsidP="004943D9">
      <w:pPr>
        <w:rPr>
          <w:lang w:val="ru-RU"/>
        </w:rPr>
      </w:pP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Мы начинаем с канона Писания, потому что, как только мы </w:t>
      </w:r>
      <w:r w:rsidR="007C4299">
        <w:rPr>
          <w:rFonts w:ascii="Helvetica Neue Light" w:hAnsi="Helvetica Neue Light"/>
          <w:sz w:val="26"/>
          <w:szCs w:val="26"/>
          <w:lang w:val="ru-RU"/>
        </w:rPr>
        <w:t>соглашаемся с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авторитет</w:t>
      </w:r>
      <w:r w:rsidR="007C4299">
        <w:rPr>
          <w:rFonts w:ascii="Helvetica Neue Light" w:hAnsi="Helvetica Neue Light"/>
          <w:sz w:val="26"/>
          <w:szCs w:val="26"/>
          <w:lang w:val="ru-RU"/>
        </w:rPr>
        <w:t>ом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Писания, возникает вопрос о том, какие писания представляют </w:t>
      </w:r>
      <w:r w:rsidR="00425506">
        <w:rPr>
          <w:rFonts w:ascii="Helvetica Neue Light" w:hAnsi="Helvetica Neue Light"/>
          <w:sz w:val="26"/>
          <w:szCs w:val="26"/>
          <w:lang w:val="ru-RU"/>
        </w:rPr>
        <w:t>из себя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авторитетное откровение Бога? Это вопрос канона. Канон </w:t>
      </w:r>
      <w:proofErr w:type="gramStart"/>
      <w:r w:rsidRPr="004943D9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греческая транслитерация семитского слова, означающая </w:t>
      </w:r>
      <w:r w:rsidR="007C4299" w:rsidRPr="004943D9">
        <w:rPr>
          <w:rFonts w:ascii="Helvetica Neue Light" w:hAnsi="Helvetica Neue Light"/>
          <w:sz w:val="26"/>
          <w:szCs w:val="26"/>
          <w:lang w:val="ru-RU"/>
        </w:rPr>
        <w:t>«тростниковый</w:t>
      </w:r>
      <w:r w:rsidR="007C4299">
        <w:rPr>
          <w:rFonts w:ascii="Helvetica Neue Light" w:hAnsi="Helvetica Neue Light"/>
          <w:sz w:val="26"/>
          <w:szCs w:val="26"/>
          <w:lang w:val="ru-RU"/>
        </w:rPr>
        <w:t xml:space="preserve"> шест</w:t>
      </w:r>
      <w:r w:rsidRPr="004943D9">
        <w:rPr>
          <w:rFonts w:ascii="Helvetica Neue Light" w:hAnsi="Helvetica Neue Light"/>
          <w:sz w:val="26"/>
          <w:szCs w:val="26"/>
          <w:lang w:val="ru-RU"/>
        </w:rPr>
        <w:t>», «правило» или «стандарт». Это важн</w:t>
      </w:r>
      <w:r w:rsidR="00425506">
        <w:rPr>
          <w:rFonts w:ascii="Helvetica Neue Light" w:hAnsi="Helvetica Neue Light"/>
          <w:sz w:val="26"/>
          <w:szCs w:val="26"/>
          <w:lang w:val="ru-RU"/>
        </w:rPr>
        <w:t>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, особенно потому, что сегодня </w:t>
      </w:r>
      <w:r w:rsidR="007C4299">
        <w:rPr>
          <w:rFonts w:ascii="Helvetica Neue Light" w:hAnsi="Helvetica Neue Light"/>
          <w:sz w:val="26"/>
          <w:szCs w:val="26"/>
          <w:lang w:val="ru-RU"/>
        </w:rPr>
        <w:t>можно увидеть разные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телевизионные </w:t>
      </w:r>
      <w:r w:rsidR="007C4299">
        <w:rPr>
          <w:rFonts w:ascii="Helvetica Neue Light" w:hAnsi="Helvetica Neue Light"/>
          <w:sz w:val="26"/>
          <w:szCs w:val="26"/>
          <w:lang w:val="ru-RU"/>
        </w:rPr>
        <w:t>программы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, которые изображают историю Библии, как </w:t>
      </w:r>
      <w:r w:rsidR="007C4299">
        <w:rPr>
          <w:rFonts w:ascii="Helvetica Neue Light" w:hAnsi="Helvetica Neue Light"/>
          <w:sz w:val="26"/>
          <w:szCs w:val="26"/>
          <w:lang w:val="ru-RU"/>
        </w:rPr>
        <w:t>сомнительную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политическую драму с </w:t>
      </w:r>
      <w:r w:rsidR="007C4299">
        <w:rPr>
          <w:rFonts w:ascii="Helvetica Neue Light" w:hAnsi="Helvetica Neue Light"/>
          <w:sz w:val="26"/>
          <w:szCs w:val="26"/>
          <w:lang w:val="ru-RU"/>
        </w:rPr>
        <w:t>закулисными сделками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, чтобы </w:t>
      </w:r>
      <w:r w:rsidR="00086CAA">
        <w:rPr>
          <w:rFonts w:ascii="Helvetica Neue Light" w:hAnsi="Helvetica Neue Light"/>
          <w:sz w:val="26"/>
          <w:szCs w:val="26"/>
          <w:lang w:val="ru-RU"/>
        </w:rPr>
        <w:t>включить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086CAA">
        <w:rPr>
          <w:rFonts w:ascii="Helvetica Neue Light" w:hAnsi="Helvetica Neue Light"/>
          <w:sz w:val="26"/>
          <w:szCs w:val="26"/>
          <w:lang w:val="ru-RU"/>
        </w:rPr>
        <w:t>какую-то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книгу, </w:t>
      </w:r>
      <w:r w:rsidR="007C4299">
        <w:rPr>
          <w:rFonts w:ascii="Helvetica Neue Light" w:hAnsi="Helvetica Neue Light"/>
          <w:sz w:val="26"/>
          <w:szCs w:val="26"/>
          <w:lang w:val="ru-RU"/>
        </w:rPr>
        <w:t>или</w:t>
      </w:r>
      <w:r w:rsidR="00086CAA">
        <w:rPr>
          <w:rFonts w:ascii="Helvetica Neue Light" w:hAnsi="Helvetica Neue Light"/>
          <w:sz w:val="26"/>
          <w:szCs w:val="26"/>
          <w:lang w:val="ru-RU"/>
        </w:rPr>
        <w:t>,</w:t>
      </w:r>
      <w:r w:rsidR="007C429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C4299" w:rsidRPr="007C4299">
        <w:rPr>
          <w:rFonts w:asciiTheme="minorHAnsi" w:hAnsiTheme="minorHAnsi" w:cs="Times New Roman"/>
          <w:sz w:val="26"/>
          <w:szCs w:val="26"/>
          <w:lang w:val="ru-RU"/>
        </w:rPr>
        <w:t>наоборот</w:t>
      </w:r>
      <w:r w:rsidR="00086CAA">
        <w:rPr>
          <w:rFonts w:asciiTheme="minorHAnsi" w:hAnsiTheme="minorHAnsi" w:cs="Times New Roman"/>
          <w:sz w:val="26"/>
          <w:szCs w:val="26"/>
          <w:lang w:val="ru-RU"/>
        </w:rPr>
        <w:t>,</w:t>
      </w:r>
      <w:r w:rsidR="007C4299">
        <w:rPr>
          <w:rFonts w:ascii="Helvetica Neue Light" w:hAnsi="Helvetica Neue Light"/>
          <w:sz w:val="26"/>
          <w:szCs w:val="26"/>
          <w:lang w:val="ru-RU"/>
        </w:rPr>
        <w:t xml:space="preserve"> скрыть </w:t>
      </w:r>
      <w:r w:rsidR="00086CAA">
        <w:rPr>
          <w:rFonts w:ascii="Helvetica Neue Light" w:hAnsi="Helvetica Neue Light"/>
          <w:sz w:val="26"/>
          <w:szCs w:val="26"/>
          <w:lang w:val="ru-RU"/>
        </w:rPr>
        <w:t>другую</w:t>
      </w:r>
      <w:r w:rsidR="007C4299">
        <w:rPr>
          <w:rFonts w:ascii="Helvetica Neue Light" w:hAnsi="Helvetica Neue Light"/>
          <w:sz w:val="26"/>
          <w:szCs w:val="26"/>
          <w:lang w:val="ru-RU"/>
        </w:rPr>
        <w:t xml:space="preserve"> от глаз народа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и т. д. Обратите </w:t>
      </w:r>
      <w:r w:rsidRPr="004943D9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внимание, что в семинаре </w:t>
      </w:r>
      <w:r w:rsidR="007C4299">
        <w:rPr>
          <w:rFonts w:ascii="Helvetica Neue Light" w:hAnsi="Helvetica Neue Light"/>
          <w:sz w:val="26"/>
          <w:szCs w:val="26"/>
          <w:lang w:val="ru-RU"/>
        </w:rPr>
        <w:t xml:space="preserve">по </w:t>
      </w:r>
      <w:r w:rsidRPr="004943D9">
        <w:rPr>
          <w:rFonts w:ascii="Helvetica Neue Light" w:hAnsi="Helvetica Neue Light"/>
          <w:sz w:val="26"/>
          <w:szCs w:val="26"/>
          <w:lang w:val="ru-RU"/>
        </w:rPr>
        <w:t>апологетик</w:t>
      </w:r>
      <w:r w:rsidR="007C4299">
        <w:rPr>
          <w:rFonts w:ascii="Helvetica Neue Light" w:hAnsi="Helvetica Neue Light"/>
          <w:sz w:val="26"/>
          <w:szCs w:val="26"/>
          <w:lang w:val="ru-RU"/>
        </w:rPr>
        <w:t>е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цел</w:t>
      </w:r>
      <w:r w:rsidR="007C4299">
        <w:rPr>
          <w:rFonts w:ascii="Helvetica Neue Light" w:hAnsi="Helvetica Neue Light"/>
          <w:sz w:val="26"/>
          <w:szCs w:val="26"/>
          <w:lang w:val="ru-RU"/>
        </w:rPr>
        <w:t>ое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C4299">
        <w:rPr>
          <w:rFonts w:ascii="Helvetica Neue Light" w:hAnsi="Helvetica Neue Light"/>
          <w:sz w:val="26"/>
          <w:szCs w:val="26"/>
          <w:lang w:val="ru-RU"/>
        </w:rPr>
        <w:t>занятие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посвящен</w:t>
      </w:r>
      <w:r w:rsidR="007C4299">
        <w:rPr>
          <w:rFonts w:ascii="Helvetica Neue Light" w:hAnsi="Helvetica Neue Light"/>
          <w:sz w:val="26"/>
          <w:szCs w:val="26"/>
          <w:lang w:val="ru-RU"/>
        </w:rPr>
        <w:t>о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другим в</w:t>
      </w:r>
      <w:r w:rsidR="00425506">
        <w:rPr>
          <w:rFonts w:ascii="Helvetica Neue Light" w:hAnsi="Helvetica Neue Light"/>
          <w:sz w:val="26"/>
          <w:szCs w:val="26"/>
          <w:lang w:val="ru-RU"/>
        </w:rPr>
        <w:t>опросам о надежности Священных п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исаний, таких как </w:t>
      </w:r>
      <w:r w:rsidR="007C4299">
        <w:rPr>
          <w:rFonts w:ascii="Helvetica Neue Light" w:hAnsi="Helvetica Neue Light"/>
          <w:sz w:val="26"/>
          <w:szCs w:val="26"/>
          <w:lang w:val="ru-RU"/>
        </w:rPr>
        <w:t>распространение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(точное копирование библейских рукописей в ранние века) и перевод. Сегодня мы ограничи</w:t>
      </w:r>
      <w:r w:rsidR="007C4299">
        <w:rPr>
          <w:rFonts w:ascii="Helvetica Neue Light" w:hAnsi="Helvetica Neue Light"/>
          <w:sz w:val="26"/>
          <w:szCs w:val="26"/>
          <w:lang w:val="ru-RU"/>
        </w:rPr>
        <w:t>м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ся ключевым вопросом о том, какие книги </w:t>
      </w:r>
      <w:r w:rsidR="007C4299">
        <w:rPr>
          <w:rFonts w:ascii="Helvetica Neue Light" w:hAnsi="Helvetica Neue Light"/>
          <w:sz w:val="26"/>
          <w:szCs w:val="26"/>
          <w:lang w:val="ru-RU"/>
        </w:rPr>
        <w:t>должны быть в</w:t>
      </w:r>
      <w:r w:rsidRPr="004943D9">
        <w:rPr>
          <w:rFonts w:ascii="Helvetica Neue Light" w:hAnsi="Helvetica Neue Light"/>
          <w:sz w:val="26"/>
          <w:szCs w:val="26"/>
          <w:lang w:val="ru-RU"/>
        </w:rPr>
        <w:t xml:space="preserve"> Библии. </w:t>
      </w:r>
      <w:r w:rsidRPr="00D40A6D">
        <w:rPr>
          <w:rFonts w:ascii="Helvetica Neue Light" w:hAnsi="Helvetica Neue Light"/>
          <w:sz w:val="26"/>
          <w:szCs w:val="26"/>
          <w:lang w:val="ru-RU"/>
        </w:rPr>
        <w:t>Начнем с Ветхого Завета.</w:t>
      </w:r>
    </w:p>
    <w:p w14:paraId="2F67029A" w14:textId="7647C6B1" w:rsidR="00BF4A5C" w:rsidRPr="00722754" w:rsidRDefault="007C4299" w:rsidP="004943D9">
      <w:pPr>
        <w:pStyle w:val="3"/>
        <w:ind w:firstLine="0"/>
        <w:rPr>
          <w:lang w:val="ru-RU"/>
        </w:rPr>
      </w:pPr>
      <w:r>
        <w:rPr>
          <w:lang w:val="ru-RU"/>
        </w:rPr>
        <w:t>Канон Ветхого Завета</w:t>
      </w:r>
    </w:p>
    <w:p w14:paraId="54C5CFDF" w14:textId="50542431" w:rsidR="004943D9" w:rsidRPr="004943D9" w:rsidRDefault="007C4299" w:rsidP="001256B6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 xml:space="preserve">Ветхий Завет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традиционно </w:t>
      </w:r>
      <w:r>
        <w:rPr>
          <w:rFonts w:ascii="Helvetica Neue Light" w:hAnsi="Helvetica Neue Light"/>
          <w:sz w:val="26"/>
          <w:szCs w:val="26"/>
          <w:lang w:val="ru-RU"/>
        </w:rPr>
        <w:t>под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разделяется на закон, пророк</w:t>
      </w:r>
      <w:r>
        <w:rPr>
          <w:rFonts w:ascii="Helvetica Neue Light" w:hAnsi="Helvetica Neue Light"/>
          <w:sz w:val="26"/>
          <w:szCs w:val="26"/>
          <w:lang w:val="ru-RU"/>
        </w:rPr>
        <w:t>ов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и писания. Хотя эти книги были написаны в разных местах в разное время, в иудаизме </w:t>
      </w:r>
      <w:r w:rsidR="001256B6">
        <w:rPr>
          <w:rFonts w:ascii="Helvetica Neue Light" w:hAnsi="Helvetica Neue Light"/>
          <w:sz w:val="26"/>
          <w:szCs w:val="26"/>
          <w:lang w:val="ru-RU"/>
        </w:rPr>
        <w:t>было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признан</w:t>
      </w:r>
      <w:r w:rsidR="001256B6">
        <w:rPr>
          <w:rFonts w:ascii="Helvetica Neue Light" w:hAnsi="Helvetica Neue Light"/>
          <w:sz w:val="26"/>
          <w:szCs w:val="26"/>
          <w:lang w:val="ru-RU"/>
        </w:rPr>
        <w:t>о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, что все книги </w:t>
      </w:r>
      <w:r w:rsidR="001256B6">
        <w:rPr>
          <w:rFonts w:ascii="Helvetica Neue Light" w:hAnsi="Helvetica Neue Light"/>
          <w:sz w:val="26"/>
          <w:szCs w:val="26"/>
          <w:lang w:val="ru-RU"/>
        </w:rPr>
        <w:t>соответствую</w:t>
      </w:r>
      <w:r w:rsidR="00425506">
        <w:rPr>
          <w:rFonts w:ascii="Helvetica Neue Light" w:hAnsi="Helvetica Neue Light"/>
          <w:sz w:val="26"/>
          <w:szCs w:val="26"/>
          <w:lang w:val="ru-RU"/>
        </w:rPr>
        <w:t>т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друг другу и представляют собой </w:t>
      </w:r>
      <w:r w:rsidR="00967BC7">
        <w:rPr>
          <w:rFonts w:ascii="Helvetica Neue Light" w:hAnsi="Helvetica Neue Light"/>
          <w:sz w:val="26"/>
          <w:szCs w:val="26"/>
          <w:lang w:val="ru-RU"/>
        </w:rPr>
        <w:t>словесное откровение Бога для Е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го </w:t>
      </w:r>
      <w:r w:rsidR="00425506">
        <w:rPr>
          <w:rFonts w:ascii="Helvetica Neue Light" w:hAnsi="Helvetica Neue Light"/>
          <w:sz w:val="26"/>
          <w:szCs w:val="26"/>
          <w:lang w:val="ru-RU"/>
        </w:rPr>
        <w:t>народа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.</w:t>
      </w:r>
      <w:r w:rsidR="001256B6" w:rsidRPr="00D40A6D">
        <w:rPr>
          <w:rStyle w:val="a9"/>
          <w:rFonts w:ascii="Helvetica Neue Light" w:hAnsi="Helvetica Neue Light"/>
          <w:lang w:val="ru-RU"/>
        </w:rPr>
        <w:t xml:space="preserve"> </w:t>
      </w:r>
      <w:r w:rsidR="001256B6">
        <w:rPr>
          <w:rStyle w:val="a9"/>
          <w:rFonts w:ascii="Helvetica Neue Light" w:hAnsi="Helvetica Neue Light"/>
        </w:rPr>
        <w:footnoteReference w:id="3"/>
      </w:r>
    </w:p>
    <w:p w14:paraId="43C48E54" w14:textId="77777777" w:rsidR="004943D9" w:rsidRPr="004943D9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26D98AD9" w14:textId="6B76D9AD" w:rsidR="00D94A8F" w:rsidRPr="00D94A8F" w:rsidRDefault="00D94A8F" w:rsidP="00D94A8F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 xml:space="preserve">То, что мы видим в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ранних еврейских источник</w:t>
      </w:r>
      <w:r>
        <w:rPr>
          <w:rFonts w:ascii="Helvetica Neue Light" w:hAnsi="Helvetica Neue Light"/>
          <w:sz w:val="26"/>
          <w:szCs w:val="26"/>
          <w:lang w:val="ru-RU"/>
        </w:rPr>
        <w:t>ах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и из самого Нового Завета, </w:t>
      </w:r>
      <w:r>
        <w:rPr>
          <w:rFonts w:ascii="Helvetica Neue Light" w:hAnsi="Helvetica Neue Light"/>
          <w:sz w:val="26"/>
          <w:szCs w:val="26"/>
          <w:lang w:val="ru-RU"/>
        </w:rPr>
        <w:t>это то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, что канон </w:t>
      </w:r>
      <w:r>
        <w:rPr>
          <w:rFonts w:ascii="Helvetica Neue Light" w:hAnsi="Helvetica Neue Light"/>
          <w:sz w:val="26"/>
          <w:szCs w:val="26"/>
          <w:lang w:val="ru-RU"/>
        </w:rPr>
        <w:t>Ветхого Завета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был </w:t>
      </w:r>
      <w:r>
        <w:rPr>
          <w:rFonts w:ascii="Helvetica Neue Light" w:hAnsi="Helvetica Neue Light"/>
          <w:sz w:val="26"/>
          <w:szCs w:val="26"/>
          <w:lang w:val="ru-RU"/>
        </w:rPr>
        <w:t>реше</w:t>
      </w:r>
      <w:r w:rsidR="003A63E1">
        <w:rPr>
          <w:rFonts w:ascii="Helvetica Neue Light" w:hAnsi="Helvetica Neue Light"/>
          <w:sz w:val="26"/>
          <w:szCs w:val="26"/>
          <w:lang w:val="ru-RU"/>
        </w:rPr>
        <w:t>н</w:t>
      </w:r>
      <w:r>
        <w:rPr>
          <w:rFonts w:ascii="Helvetica Neue Light" w:hAnsi="Helvetica Neue Light"/>
          <w:sz w:val="26"/>
          <w:szCs w:val="26"/>
          <w:lang w:val="ru-RU"/>
        </w:rPr>
        <w:t>ным вопросом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среди евреев </w:t>
      </w:r>
      <w:r>
        <w:rPr>
          <w:rFonts w:ascii="Helvetica Neue Light" w:hAnsi="Helvetica Neue Light"/>
          <w:sz w:val="26"/>
          <w:szCs w:val="26"/>
          <w:lang w:val="ru-RU"/>
        </w:rPr>
        <w:t xml:space="preserve">в дни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Иисуса Христа. Нет никаких сообщений о каких-либо спорах между Иисусом и другими евреями. Сам Иисус в Луки 24:44 ссылается на Писание как «</w:t>
      </w:r>
      <w:r w:rsidR="004943D9" w:rsidRPr="00D94A8F">
        <w:rPr>
          <w:rFonts w:ascii="Helvetica Neue Light" w:hAnsi="Helvetica Neue Light"/>
          <w:i/>
          <w:sz w:val="26"/>
          <w:szCs w:val="26"/>
          <w:lang w:val="ru-RU"/>
        </w:rPr>
        <w:t>Закон Моисе</w:t>
      </w:r>
      <w:r w:rsidR="003A63E1">
        <w:rPr>
          <w:rFonts w:ascii="Helvetica Neue Light" w:hAnsi="Helvetica Neue Light"/>
          <w:i/>
          <w:sz w:val="26"/>
          <w:szCs w:val="26"/>
          <w:lang w:val="ru-RU"/>
        </w:rPr>
        <w:t>ев, Пророки</w:t>
      </w:r>
      <w:r w:rsidR="004943D9" w:rsidRPr="00D94A8F">
        <w:rPr>
          <w:rFonts w:ascii="Helvetica Neue Light" w:hAnsi="Helvetica Neue Light"/>
          <w:i/>
          <w:sz w:val="26"/>
          <w:szCs w:val="26"/>
          <w:lang w:val="ru-RU"/>
        </w:rPr>
        <w:t xml:space="preserve"> и </w:t>
      </w:r>
      <w:r w:rsidR="003A63E1">
        <w:rPr>
          <w:rFonts w:ascii="Helvetica Neue Light" w:hAnsi="Helvetica Neue Light"/>
          <w:i/>
          <w:sz w:val="26"/>
          <w:szCs w:val="26"/>
          <w:lang w:val="ru-RU"/>
        </w:rPr>
        <w:t>Псалмы (или писания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)», </w:t>
      </w:r>
      <w:r w:rsidR="007C0138">
        <w:rPr>
          <w:rFonts w:ascii="Helvetica Neue Light" w:hAnsi="Helvetica Neue Light"/>
          <w:sz w:val="26"/>
          <w:szCs w:val="26"/>
          <w:lang w:val="ru-RU"/>
        </w:rPr>
        <w:t xml:space="preserve">что было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традиционн</w:t>
      </w:r>
      <w:r w:rsidR="007C0138">
        <w:rPr>
          <w:rFonts w:ascii="Helvetica Neue Light" w:hAnsi="Helvetica Neue Light"/>
          <w:sz w:val="26"/>
          <w:szCs w:val="26"/>
          <w:lang w:val="ru-RU"/>
        </w:rPr>
        <w:t>ым</w:t>
      </w:r>
      <w:r>
        <w:rPr>
          <w:rFonts w:ascii="Helvetica Neue Light" w:hAnsi="Helvetica Neue Light"/>
          <w:sz w:val="26"/>
          <w:szCs w:val="26"/>
          <w:lang w:val="ru-RU"/>
        </w:rPr>
        <w:t xml:space="preserve"> для евреев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. Он говорит, что кажд</w:t>
      </w:r>
      <w:r>
        <w:rPr>
          <w:rFonts w:ascii="Helvetica Neue Light" w:hAnsi="Helvetica Neue Light"/>
          <w:sz w:val="26"/>
          <w:szCs w:val="26"/>
          <w:lang w:val="ru-RU"/>
        </w:rPr>
        <w:t>ая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из этих </w:t>
      </w:r>
      <w:r>
        <w:rPr>
          <w:rFonts w:ascii="Helvetica Neue Light" w:hAnsi="Helvetica Neue Light"/>
          <w:sz w:val="26"/>
          <w:szCs w:val="26"/>
          <w:lang w:val="ru-RU"/>
        </w:rPr>
        <w:t>частей Ветхого Завета указывала на него и исполнена им</w:t>
      </w:r>
      <w:r w:rsidRPr="00D94A8F">
        <w:rPr>
          <w:rFonts w:ascii="Helvetica Neue Light" w:hAnsi="Helvetica Neue Light"/>
          <w:sz w:val="26"/>
          <w:szCs w:val="26"/>
          <w:lang w:val="ru-RU"/>
        </w:rPr>
        <w:t>.</w:t>
      </w:r>
      <w:r>
        <w:rPr>
          <w:rStyle w:val="a9"/>
          <w:rFonts w:ascii="Helvetica Neue Light" w:hAnsi="Helvetica Neue Light"/>
        </w:rPr>
        <w:footnoteReference w:id="4"/>
      </w:r>
    </w:p>
    <w:p w14:paraId="7FBCB03C" w14:textId="77777777" w:rsidR="004943D9" w:rsidRPr="004943D9" w:rsidRDefault="004943D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4535633D" w14:textId="5DDE0453" w:rsidR="00FF7C24" w:rsidRPr="00D94A8F" w:rsidRDefault="00635BBF" w:rsidP="004943D9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У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евреев были </w:t>
      </w:r>
      <w:r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другие книги, в том числе комментарии к библейским книгам, но они никогда не назывались Писанием, </w:t>
      </w:r>
      <w:r>
        <w:rPr>
          <w:rFonts w:ascii="Helvetica Neue Light" w:hAnsi="Helvetica Neue Light"/>
          <w:sz w:val="26"/>
          <w:szCs w:val="26"/>
          <w:lang w:val="ru-RU"/>
        </w:rPr>
        <w:t xml:space="preserve">то есть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словами Бога. Некоторые из этих книг, известных как Апокрифы, были </w:t>
      </w:r>
      <w:r>
        <w:rPr>
          <w:rFonts w:ascii="Helvetica Neue Light" w:hAnsi="Helvetica Neue Light"/>
          <w:sz w:val="26"/>
          <w:szCs w:val="26"/>
          <w:lang w:val="ru-RU"/>
        </w:rPr>
        <w:t>добавлены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к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греческ</w:t>
      </w:r>
      <w:r>
        <w:rPr>
          <w:rFonts w:ascii="Helvetica Neue Light" w:hAnsi="Helvetica Neue Light"/>
          <w:sz w:val="26"/>
          <w:szCs w:val="26"/>
          <w:lang w:val="ru-RU"/>
        </w:rPr>
        <w:t>ому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перевод</w:t>
      </w:r>
      <w:r>
        <w:rPr>
          <w:rFonts w:ascii="Helvetica Neue Light" w:hAnsi="Helvetica Neue Light"/>
          <w:sz w:val="26"/>
          <w:szCs w:val="26"/>
          <w:lang w:val="ru-RU"/>
        </w:rPr>
        <w:t>у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Ветхого Завета </w:t>
      </w:r>
      <w:r>
        <w:rPr>
          <w:rFonts w:ascii="Helvetica Neue Light" w:hAnsi="Helvetica Neue Light"/>
          <w:sz w:val="26"/>
          <w:szCs w:val="26"/>
          <w:lang w:val="ru-RU"/>
        </w:rPr>
        <w:t>сотни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лет спустя в </w:t>
      </w:r>
      <w:r w:rsidR="004943D9" w:rsidRPr="004943D9">
        <w:rPr>
          <w:rFonts w:ascii="Helvetica Neue Light" w:hAnsi="Helvetica Neue Light"/>
          <w:sz w:val="26"/>
          <w:szCs w:val="26"/>
        </w:rPr>
        <w:t>IV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веке нашей эры, но даже тогда </w:t>
      </w:r>
      <w:r>
        <w:rPr>
          <w:rFonts w:ascii="Helvetica Neue Light" w:hAnsi="Helvetica Neue Light"/>
          <w:sz w:val="26"/>
          <w:szCs w:val="26"/>
          <w:lang w:val="ru-RU"/>
        </w:rPr>
        <w:t>первые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христиане не рассматривали эти книги как писания, а </w:t>
      </w:r>
      <w:r w:rsidR="003A63E1" w:rsidRPr="004943D9">
        <w:rPr>
          <w:rFonts w:ascii="Helvetica Neue Light" w:hAnsi="Helvetica Neue Light"/>
          <w:sz w:val="26"/>
          <w:szCs w:val="26"/>
          <w:lang w:val="ru-RU"/>
        </w:rPr>
        <w:t>скорее,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 xml:space="preserve"> как</w:t>
      </w:r>
      <w:r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943D9" w:rsidRPr="004943D9">
        <w:rPr>
          <w:rFonts w:ascii="Helvetica Neue Light" w:hAnsi="Helvetica Neue Light"/>
          <w:sz w:val="26"/>
          <w:szCs w:val="26"/>
          <w:lang w:val="ru-RU"/>
        </w:rPr>
        <w:t>вдохновляющие</w:t>
      </w:r>
      <w:r>
        <w:rPr>
          <w:rFonts w:ascii="Helvetica Neue Light" w:hAnsi="Helvetica Neue Light"/>
          <w:sz w:val="26"/>
          <w:szCs w:val="26"/>
          <w:lang w:val="ru-RU"/>
        </w:rPr>
        <w:t xml:space="preserve"> книги</w:t>
      </w:r>
      <w:r w:rsidR="003A63E1">
        <w:rPr>
          <w:rFonts w:ascii="Helvetica Neue Light" w:hAnsi="Helvetica Neue Light"/>
          <w:sz w:val="26"/>
          <w:szCs w:val="26"/>
          <w:lang w:val="ru-RU"/>
        </w:rPr>
        <w:t xml:space="preserve"> для духовного ободрения</w:t>
      </w:r>
      <w:r>
        <w:rPr>
          <w:rFonts w:ascii="Helvetica Neue Light" w:hAnsi="Helvetica Neue Light"/>
          <w:sz w:val="26"/>
          <w:szCs w:val="26"/>
          <w:lang w:val="ru-RU"/>
        </w:rPr>
        <w:t>.</w:t>
      </w:r>
      <w:r w:rsidRPr="00635BBF">
        <w:rPr>
          <w:rStyle w:val="a9"/>
          <w:rFonts w:ascii="Helvetica Neue Light" w:hAnsi="Helvetica Neue Light"/>
          <w:lang w:val="ru-RU"/>
        </w:rPr>
        <w:t xml:space="preserve"> </w:t>
      </w:r>
      <w:r>
        <w:rPr>
          <w:rStyle w:val="a9"/>
          <w:rFonts w:ascii="Helvetica Neue Light" w:hAnsi="Helvetica Neue Light"/>
        </w:rPr>
        <w:footnoteReference w:id="5"/>
      </w:r>
      <w:r w:rsidRPr="00635BBF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FF7C24" w:rsidRPr="00D94A8F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0DCC46B0" w14:textId="77777777" w:rsidR="00BF4A5C" w:rsidRPr="00D94A8F" w:rsidRDefault="00BF4A5C" w:rsidP="004943D9">
      <w:pPr>
        <w:rPr>
          <w:lang w:val="ru-RU"/>
        </w:rPr>
      </w:pPr>
    </w:p>
    <w:p w14:paraId="24E0E94B" w14:textId="77777777" w:rsidR="00BF4A5C" w:rsidRPr="00635BBF" w:rsidRDefault="00BF4A5C" w:rsidP="004943D9">
      <w:pPr>
        <w:rPr>
          <w:lang w:val="ru-RU"/>
        </w:rPr>
      </w:pPr>
    </w:p>
    <w:p w14:paraId="1D866A1B" w14:textId="77777777" w:rsidR="00635BBF" w:rsidRDefault="00635BBF" w:rsidP="004943D9">
      <w:pPr>
        <w:rPr>
          <w:rFonts w:ascii="Helvetica Neue Light" w:hAnsi="Helvetica Neue Light"/>
          <w:b/>
          <w:sz w:val="26"/>
          <w:szCs w:val="26"/>
          <w:lang w:val="ru-RU"/>
        </w:rPr>
      </w:pPr>
      <w:r>
        <w:rPr>
          <w:rFonts w:ascii="Helvetica Neue Light" w:hAnsi="Helvetica Neue Light"/>
          <w:b/>
          <w:sz w:val="26"/>
          <w:szCs w:val="26"/>
          <w:lang w:val="ru-RU"/>
        </w:rPr>
        <w:t>Канон Нового Завета</w:t>
      </w:r>
    </w:p>
    <w:p w14:paraId="4EF8DE33" w14:textId="77777777" w:rsidR="00635BBF" w:rsidRDefault="00635BBF" w:rsidP="004943D9">
      <w:pPr>
        <w:rPr>
          <w:rFonts w:ascii="Helvetica Neue Light" w:hAnsi="Helvetica Neue Light"/>
          <w:b/>
          <w:sz w:val="26"/>
          <w:szCs w:val="26"/>
          <w:lang w:val="ru-RU"/>
        </w:rPr>
      </w:pPr>
    </w:p>
    <w:p w14:paraId="766957A2" w14:textId="0B7A4E4D" w:rsidR="00BF4A5C" w:rsidRPr="00635BBF" w:rsidRDefault="00635BBF" w:rsidP="00635BBF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 xml:space="preserve">Как дела обстоят с 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>Нов</w:t>
      </w:r>
      <w:r>
        <w:rPr>
          <w:rFonts w:ascii="Helvetica Neue Light" w:hAnsi="Helvetica Neue Light"/>
          <w:sz w:val="26"/>
          <w:szCs w:val="26"/>
          <w:lang w:val="ru-RU"/>
        </w:rPr>
        <w:t>ым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 Завет</w:t>
      </w:r>
      <w:r>
        <w:rPr>
          <w:rFonts w:ascii="Helvetica Neue Light" w:hAnsi="Helvetica Neue Light"/>
          <w:sz w:val="26"/>
          <w:szCs w:val="26"/>
          <w:lang w:val="ru-RU"/>
        </w:rPr>
        <w:t>ом? В Послании к Евреям 1: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>1 говорится: «</w:t>
      </w:r>
      <w:r w:rsidRPr="00635BBF">
        <w:rPr>
          <w:rFonts w:ascii="Helvetica Neue Light" w:hAnsi="Helvetica Neue Light"/>
          <w:sz w:val="26"/>
          <w:szCs w:val="26"/>
          <w:lang w:val="ru-RU"/>
        </w:rPr>
        <w:t>Бог, многократно и многообразно говоривший издревле отцам в пророках, в последние дни сии говорил нам в Сыне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». </w:t>
      </w:r>
      <w:r>
        <w:rPr>
          <w:rFonts w:ascii="Helvetica Neue Light" w:hAnsi="Helvetica Neue Light"/>
          <w:sz w:val="26"/>
          <w:szCs w:val="26"/>
          <w:lang w:val="ru-RU"/>
        </w:rPr>
        <w:t>Мы видим закономерность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: </w:t>
      </w:r>
      <w:r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Ветхом Завете, Бог действует, а затем дает </w:t>
      </w:r>
      <w:r>
        <w:rPr>
          <w:rFonts w:ascii="Helvetica Neue Light" w:hAnsi="Helvetica Neue Light"/>
          <w:sz w:val="26"/>
          <w:szCs w:val="26"/>
          <w:lang w:val="ru-RU"/>
        </w:rPr>
        <w:t>объяснение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 этих действий через написанное слово. То же 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самое произошло с пришествием Христа. Бог действовал, </w:t>
      </w:r>
      <w:r>
        <w:rPr>
          <w:rFonts w:ascii="Helvetica Neue Light" w:hAnsi="Helvetica Neue Light"/>
          <w:sz w:val="26"/>
          <w:szCs w:val="26"/>
          <w:lang w:val="ru-RU"/>
        </w:rPr>
        <w:t>направив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 своего Сына, а затем предостав</w:t>
      </w:r>
      <w:r w:rsidR="00604F11">
        <w:rPr>
          <w:rFonts w:ascii="Helvetica Neue Light" w:hAnsi="Helvetica Neue Light"/>
          <w:sz w:val="26"/>
          <w:szCs w:val="26"/>
          <w:lang w:val="ru-RU"/>
        </w:rPr>
        <w:t>ил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 письменн</w:t>
      </w:r>
      <w:r>
        <w:rPr>
          <w:rFonts w:ascii="Helvetica Neue Light" w:hAnsi="Helvetica Neue Light"/>
          <w:sz w:val="26"/>
          <w:szCs w:val="26"/>
          <w:lang w:val="ru-RU"/>
        </w:rPr>
        <w:t>ое объяснение</w:t>
      </w:r>
      <w:r w:rsidR="001C3E19" w:rsidRPr="00635BBF">
        <w:rPr>
          <w:rFonts w:ascii="Helvetica Neue Light" w:hAnsi="Helvetica Neue Light"/>
          <w:sz w:val="26"/>
          <w:szCs w:val="26"/>
          <w:lang w:val="ru-RU"/>
        </w:rPr>
        <w:t xml:space="preserve"> этого действия.</w:t>
      </w:r>
      <w:r w:rsidR="008B6138">
        <w:rPr>
          <w:rStyle w:val="a9"/>
          <w:rFonts w:ascii="Helvetica Neue Light" w:hAnsi="Helvetica Neue Light"/>
        </w:rPr>
        <w:footnoteReference w:id="6"/>
      </w:r>
      <w:r w:rsidR="000F1738" w:rsidRPr="00635BBF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253DDA2" w14:textId="77777777" w:rsidR="00BF4A5C" w:rsidRPr="00635BBF" w:rsidRDefault="00BF4A5C" w:rsidP="004943D9">
      <w:pPr>
        <w:rPr>
          <w:lang w:val="ru-RU"/>
        </w:rPr>
      </w:pPr>
    </w:p>
    <w:p w14:paraId="5C47BB34" w14:textId="11B779F0" w:rsidR="00E67228" w:rsidRPr="0069372B" w:rsidRDefault="00276D6D" w:rsidP="004943D9">
      <w:pPr>
        <w:rPr>
          <w:rFonts w:ascii="Helvetica Neue Light" w:hAnsi="Helvetica Neue Light"/>
          <w:sz w:val="24"/>
          <w:szCs w:val="24"/>
          <w:lang w:val="ru-RU"/>
        </w:rPr>
      </w:pPr>
      <w:r w:rsidRPr="00276D6D">
        <w:rPr>
          <w:rFonts w:ascii="Helvetica Neue Light" w:hAnsi="Helvetica Neue Light"/>
          <w:sz w:val="24"/>
          <w:szCs w:val="24"/>
          <w:lang w:val="ru-RU"/>
        </w:rPr>
        <w:t>Некоторые авторы ложно</w:t>
      </w:r>
      <w:r w:rsidR="00635BBF">
        <w:rPr>
          <w:rFonts w:ascii="Helvetica Neue Light" w:hAnsi="Helvetica Neue Light"/>
          <w:sz w:val="24"/>
          <w:szCs w:val="24"/>
          <w:lang w:val="ru-RU"/>
        </w:rPr>
        <w:t xml:space="preserve"> утверждают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, что церкви потребовалось очень много времени, чтобы признать авторитет </w:t>
      </w:r>
      <w:r w:rsidR="00635BBF">
        <w:rPr>
          <w:rFonts w:ascii="Helvetica Neue Light" w:hAnsi="Helvetica Neue Light"/>
          <w:sz w:val="24"/>
          <w:szCs w:val="24"/>
          <w:lang w:val="ru-RU"/>
        </w:rPr>
        <w:t>новозаветных посланий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, указывая на Карфагенский собор в 397 году как на дату, когда было принято «окончательное» решение о том, какие книги были </w:t>
      </w:r>
      <w:r w:rsidR="00635BBF">
        <w:rPr>
          <w:rFonts w:ascii="Helvetica Neue Light" w:hAnsi="Helvetica Neue Light"/>
          <w:sz w:val="24"/>
          <w:szCs w:val="24"/>
          <w:lang w:val="ru-RU"/>
        </w:rPr>
        <w:t>включены, а какие нет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. Но важно отметить различие между признанием авторитета книги и составлением списка, который включает </w:t>
      </w:r>
      <w:r w:rsidR="0069372B">
        <w:rPr>
          <w:rFonts w:ascii="Helvetica Neue Light" w:hAnsi="Helvetica Neue Light"/>
          <w:sz w:val="24"/>
          <w:szCs w:val="24"/>
          <w:lang w:val="ru-RU"/>
        </w:rPr>
        <w:t xml:space="preserve">эту 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книгу. Последнее </w:t>
      </w:r>
      <w:r w:rsidR="0078480D">
        <w:rPr>
          <w:rFonts w:ascii="Helvetica Neue Light" w:hAnsi="Helvetica Neue Light"/>
          <w:sz w:val="24"/>
          <w:szCs w:val="24"/>
          <w:lang w:val="ru-RU"/>
        </w:rPr>
        <w:t>занимало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</w:t>
      </w:r>
      <w:r w:rsidR="0069372B">
        <w:rPr>
          <w:rFonts w:ascii="Helvetica Neue Light" w:hAnsi="Helvetica Neue Light"/>
          <w:sz w:val="24"/>
          <w:szCs w:val="24"/>
          <w:lang w:val="ru-RU"/>
        </w:rPr>
        <w:t xml:space="preserve">достаточно </w:t>
      </w:r>
      <w:r w:rsidR="00604F11">
        <w:rPr>
          <w:rFonts w:ascii="Helvetica Neue Light" w:hAnsi="Helvetica Neue Light"/>
          <w:sz w:val="24"/>
          <w:szCs w:val="24"/>
          <w:lang w:val="ru-RU"/>
        </w:rPr>
        <w:t xml:space="preserve">много </w:t>
      </w:r>
      <w:r w:rsidRPr="00276D6D">
        <w:rPr>
          <w:rFonts w:ascii="Helvetica Neue Light" w:hAnsi="Helvetica Neue Light"/>
          <w:sz w:val="24"/>
          <w:szCs w:val="24"/>
          <w:lang w:val="ru-RU"/>
        </w:rPr>
        <w:t>врем</w:t>
      </w:r>
      <w:r w:rsidR="0069372B">
        <w:rPr>
          <w:rFonts w:ascii="Helvetica Neue Light" w:hAnsi="Helvetica Neue Light"/>
          <w:sz w:val="24"/>
          <w:szCs w:val="24"/>
          <w:lang w:val="ru-RU"/>
        </w:rPr>
        <w:t>ени</w:t>
      </w:r>
      <w:r w:rsidRPr="00276D6D">
        <w:rPr>
          <w:rFonts w:ascii="Helvetica Neue Light" w:hAnsi="Helvetica Neue Light"/>
          <w:sz w:val="24"/>
          <w:szCs w:val="24"/>
          <w:lang w:val="ru-RU"/>
        </w:rPr>
        <w:t>, особенно в древнем мире. И все же 27 книг Н</w:t>
      </w:r>
      <w:r w:rsidR="0069372B">
        <w:rPr>
          <w:rFonts w:ascii="Helvetica Neue Light" w:hAnsi="Helvetica Neue Light"/>
          <w:sz w:val="24"/>
          <w:szCs w:val="24"/>
          <w:lang w:val="ru-RU"/>
        </w:rPr>
        <w:t>ового Завета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широко распространялись на протяжении веков и с самого</w:t>
      </w:r>
      <w:r w:rsidR="0078480D">
        <w:rPr>
          <w:rFonts w:ascii="Helvetica Neue Light" w:hAnsi="Helvetica Neue Light"/>
          <w:sz w:val="24"/>
          <w:szCs w:val="24"/>
          <w:lang w:val="ru-RU"/>
        </w:rPr>
        <w:t xml:space="preserve"> начала считались Писанием. Б</w:t>
      </w:r>
      <w:r w:rsidR="0069372B">
        <w:rPr>
          <w:rFonts w:ascii="Helvetica Neue Light" w:hAnsi="Helvetica Neue Light"/>
          <w:sz w:val="24"/>
          <w:szCs w:val="24"/>
          <w:lang w:val="ru-RU"/>
        </w:rPr>
        <w:t>ыло бы незнанием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истори</w:t>
      </w:r>
      <w:r w:rsidR="0069372B">
        <w:rPr>
          <w:rFonts w:ascii="Helvetica Neue Light" w:hAnsi="Helvetica Neue Light"/>
          <w:sz w:val="24"/>
          <w:szCs w:val="24"/>
          <w:lang w:val="ru-RU"/>
        </w:rPr>
        <w:t>и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</w:t>
      </w:r>
      <w:r w:rsidR="00604F11">
        <w:rPr>
          <w:rFonts w:ascii="Helvetica Neue Light" w:hAnsi="Helvetica Neue Light"/>
          <w:sz w:val="24"/>
          <w:szCs w:val="24"/>
          <w:lang w:val="ru-RU"/>
        </w:rPr>
        <w:t>утверждать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, что ранние христиане имели огромное </w:t>
      </w:r>
      <w:r w:rsidR="00604F11">
        <w:rPr>
          <w:rFonts w:ascii="Helvetica Neue Light" w:hAnsi="Helvetica Neue Light"/>
          <w:sz w:val="24"/>
          <w:szCs w:val="24"/>
          <w:lang w:val="ru-RU"/>
        </w:rPr>
        <w:t xml:space="preserve">количество </w:t>
      </w:r>
      <w:r w:rsidRPr="00276D6D">
        <w:rPr>
          <w:rFonts w:ascii="Helvetica Neue Light" w:hAnsi="Helvetica Neue Light"/>
          <w:sz w:val="24"/>
          <w:szCs w:val="24"/>
          <w:lang w:val="ru-RU"/>
        </w:rPr>
        <w:t>разнообраз</w:t>
      </w:r>
      <w:r w:rsidR="0069372B">
        <w:rPr>
          <w:rFonts w:ascii="Helvetica Neue Light" w:hAnsi="Helvetica Neue Light"/>
          <w:sz w:val="24"/>
          <w:szCs w:val="24"/>
          <w:lang w:val="ru-RU"/>
        </w:rPr>
        <w:t>ных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убеждений и книжные полки</w:t>
      </w:r>
      <w:r w:rsidR="0069372B">
        <w:rPr>
          <w:rFonts w:ascii="Helvetica Neue Light" w:hAnsi="Helvetica Neue Light"/>
          <w:sz w:val="24"/>
          <w:szCs w:val="24"/>
          <w:lang w:val="ru-RU"/>
        </w:rPr>
        <w:t xml:space="preserve"> ломились от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альтернативных евангелий и текстов. «</w:t>
      </w:r>
      <w:r w:rsidRPr="0078480D">
        <w:rPr>
          <w:rFonts w:ascii="Helvetica Neue Light" w:hAnsi="Helvetica Neue Light"/>
          <w:i/>
          <w:sz w:val="24"/>
          <w:szCs w:val="24"/>
          <w:lang w:val="ru-RU"/>
        </w:rPr>
        <w:t>Единственные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христианские писания, которые </w:t>
      </w:r>
      <w:r w:rsidR="0069372B">
        <w:rPr>
          <w:rFonts w:ascii="Helvetica Neue Light" w:hAnsi="Helvetica Neue Light"/>
          <w:sz w:val="24"/>
          <w:szCs w:val="24"/>
          <w:lang w:val="ru-RU"/>
        </w:rPr>
        <w:t>с уверенностью можно отнести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к первому столе</w:t>
      </w:r>
      <w:r w:rsidR="0069372B">
        <w:rPr>
          <w:rFonts w:ascii="Helvetica Neue Light" w:hAnsi="Helvetica Neue Light"/>
          <w:sz w:val="24"/>
          <w:szCs w:val="24"/>
          <w:lang w:val="ru-RU"/>
        </w:rPr>
        <w:t>тию, - это «книги Нового Завета</w:t>
      </w:r>
      <w:r w:rsidRPr="00276D6D">
        <w:rPr>
          <w:rFonts w:ascii="Helvetica Neue Light" w:hAnsi="Helvetica Neue Light"/>
          <w:sz w:val="24"/>
          <w:szCs w:val="24"/>
          <w:lang w:val="ru-RU"/>
        </w:rPr>
        <w:t>».</w:t>
      </w:r>
      <w:r w:rsidR="0069372B" w:rsidRPr="0069372B">
        <w:rPr>
          <w:rStyle w:val="a9"/>
          <w:rFonts w:ascii="Helvetica Neue Light" w:hAnsi="Helvetica Neue Light"/>
          <w:sz w:val="24"/>
          <w:szCs w:val="24"/>
          <w:lang w:val="ru-RU"/>
        </w:rPr>
        <w:t xml:space="preserve"> </w:t>
      </w:r>
      <w:r w:rsidR="0069372B" w:rsidRPr="00F27268">
        <w:rPr>
          <w:rStyle w:val="a9"/>
          <w:rFonts w:ascii="Helvetica Neue Light" w:hAnsi="Helvetica Neue Light"/>
          <w:sz w:val="24"/>
          <w:szCs w:val="24"/>
        </w:rPr>
        <w:footnoteReference w:id="7"/>
      </w:r>
      <w:r w:rsidR="0069372B" w:rsidRPr="0069372B">
        <w:rPr>
          <w:rFonts w:ascii="Helvetica Neue Light" w:hAnsi="Helvetica Neue Light"/>
          <w:sz w:val="24"/>
          <w:szCs w:val="24"/>
          <w:lang w:val="ru-RU"/>
        </w:rPr>
        <w:t xml:space="preserve"> 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Да, некоторые лидеры </w:t>
      </w:r>
      <w:r w:rsidR="0069372B">
        <w:rPr>
          <w:rFonts w:ascii="Helvetica Neue Light" w:hAnsi="Helvetica Neue Light"/>
          <w:sz w:val="24"/>
          <w:szCs w:val="24"/>
          <w:lang w:val="ru-RU"/>
        </w:rPr>
        <w:t>спорили по поводу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нескольк</w:t>
      </w:r>
      <w:r w:rsidR="0069372B">
        <w:rPr>
          <w:rFonts w:ascii="Helvetica Neue Light" w:hAnsi="Helvetica Neue Light"/>
          <w:sz w:val="24"/>
          <w:szCs w:val="24"/>
          <w:lang w:val="ru-RU"/>
        </w:rPr>
        <w:t>их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книг </w:t>
      </w:r>
      <w:r w:rsidR="0069372B">
        <w:rPr>
          <w:rFonts w:ascii="Helvetica Neue Light" w:hAnsi="Helvetica Neue Light"/>
          <w:sz w:val="24"/>
          <w:szCs w:val="24"/>
          <w:lang w:val="ru-RU"/>
        </w:rPr>
        <w:t xml:space="preserve">и их </w:t>
      </w:r>
      <w:r w:rsidRPr="00276D6D">
        <w:rPr>
          <w:rFonts w:ascii="Helvetica Neue Light" w:hAnsi="Helvetica Neue Light"/>
          <w:sz w:val="24"/>
          <w:szCs w:val="24"/>
          <w:lang w:val="ru-RU"/>
        </w:rPr>
        <w:t>авторитет</w:t>
      </w:r>
      <w:r w:rsidR="0069372B">
        <w:rPr>
          <w:rFonts w:ascii="Helvetica Neue Light" w:hAnsi="Helvetica Neue Light"/>
          <w:sz w:val="24"/>
          <w:szCs w:val="24"/>
          <w:lang w:val="ru-RU"/>
        </w:rPr>
        <w:t>а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- в основном </w:t>
      </w:r>
      <w:r w:rsidR="0069372B">
        <w:rPr>
          <w:rFonts w:ascii="Helvetica Neue Light" w:hAnsi="Helvetica Neue Light"/>
          <w:sz w:val="24"/>
          <w:szCs w:val="24"/>
          <w:lang w:val="ru-RU"/>
        </w:rPr>
        <w:t>это были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</w:t>
      </w:r>
      <w:r w:rsidR="0078480D">
        <w:rPr>
          <w:rFonts w:ascii="Helvetica Neue Light" w:hAnsi="Helvetica Neue Light"/>
          <w:sz w:val="24"/>
          <w:szCs w:val="24"/>
          <w:lang w:val="ru-RU"/>
        </w:rPr>
        <w:t>послания</w:t>
      </w:r>
      <w:r w:rsidR="0069372B">
        <w:rPr>
          <w:rFonts w:ascii="Helvetica Neue Light" w:hAnsi="Helvetica Neue Light"/>
          <w:sz w:val="24"/>
          <w:szCs w:val="24"/>
          <w:lang w:val="ru-RU"/>
        </w:rPr>
        <w:t xml:space="preserve"> к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Евре</w:t>
      </w:r>
      <w:r w:rsidR="0069372B">
        <w:rPr>
          <w:rFonts w:ascii="Helvetica Neue Light" w:hAnsi="Helvetica Neue Light"/>
          <w:sz w:val="24"/>
          <w:szCs w:val="24"/>
          <w:lang w:val="ru-RU"/>
        </w:rPr>
        <w:t>ям</w:t>
      </w:r>
      <w:r w:rsidRPr="00276D6D">
        <w:rPr>
          <w:rFonts w:ascii="Helvetica Neue Light" w:hAnsi="Helvetica Neue Light"/>
          <w:sz w:val="24"/>
          <w:szCs w:val="24"/>
          <w:lang w:val="ru-RU"/>
        </w:rPr>
        <w:t>, Иаков</w:t>
      </w:r>
      <w:r w:rsidR="0069372B">
        <w:rPr>
          <w:rFonts w:ascii="Helvetica Neue Light" w:hAnsi="Helvetica Neue Light"/>
          <w:sz w:val="24"/>
          <w:szCs w:val="24"/>
          <w:lang w:val="ru-RU"/>
        </w:rPr>
        <w:t>а</w:t>
      </w:r>
      <w:r w:rsidRPr="00276D6D">
        <w:rPr>
          <w:rFonts w:ascii="Helvetica Neue Light" w:hAnsi="Helvetica Neue Light"/>
          <w:sz w:val="24"/>
          <w:szCs w:val="24"/>
          <w:lang w:val="ru-RU"/>
        </w:rPr>
        <w:t>, Иуд</w:t>
      </w:r>
      <w:r w:rsidR="0069372B">
        <w:rPr>
          <w:rFonts w:ascii="Helvetica Neue Light" w:hAnsi="Helvetica Neue Light"/>
          <w:sz w:val="24"/>
          <w:szCs w:val="24"/>
          <w:lang w:val="ru-RU"/>
        </w:rPr>
        <w:t>ы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и Откровение, которые имеют несколько </w:t>
      </w:r>
      <w:r w:rsidR="0069372B">
        <w:rPr>
          <w:rFonts w:ascii="Helvetica Neue Light" w:hAnsi="Helvetica Neue Light"/>
          <w:sz w:val="24"/>
          <w:szCs w:val="24"/>
          <w:lang w:val="ru-RU"/>
        </w:rPr>
        <w:t>другие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темы и акценты, чем письма Павла, - но по сравнению с небиблейскими книгами, которые были безжалостно отвергнуты без особых споров, эти книги были по большей части приняты христианск</w:t>
      </w:r>
      <w:r w:rsidR="0069372B">
        <w:rPr>
          <w:rFonts w:ascii="Helvetica Neue Light" w:hAnsi="Helvetica Neue Light"/>
          <w:sz w:val="24"/>
          <w:szCs w:val="24"/>
          <w:lang w:val="ru-RU"/>
        </w:rPr>
        <w:t>им</w:t>
      </w:r>
      <w:r w:rsidRPr="00276D6D">
        <w:rPr>
          <w:rFonts w:ascii="Helvetica Neue Light" w:hAnsi="Helvetica Neue Light"/>
          <w:sz w:val="24"/>
          <w:szCs w:val="24"/>
          <w:lang w:val="ru-RU"/>
        </w:rPr>
        <w:t xml:space="preserve"> мир</w:t>
      </w:r>
      <w:r w:rsidR="0069372B">
        <w:rPr>
          <w:rFonts w:ascii="Helvetica Neue Light" w:hAnsi="Helvetica Neue Light"/>
          <w:sz w:val="24"/>
          <w:szCs w:val="24"/>
          <w:lang w:val="ru-RU"/>
        </w:rPr>
        <w:t>ом</w:t>
      </w:r>
      <w:r w:rsidRPr="00276D6D">
        <w:rPr>
          <w:rFonts w:ascii="Helvetica Neue Light" w:hAnsi="Helvetica Neue Light"/>
          <w:sz w:val="24"/>
          <w:szCs w:val="24"/>
          <w:lang w:val="ru-RU"/>
        </w:rPr>
        <w:t>.</w:t>
      </w:r>
      <w:r w:rsidR="006434BB" w:rsidRPr="0069372B">
        <w:rPr>
          <w:rFonts w:ascii="Helvetica Neue Light" w:hAnsi="Helvetica Neue Light"/>
          <w:sz w:val="24"/>
          <w:szCs w:val="24"/>
          <w:lang w:val="ru-RU"/>
        </w:rPr>
        <w:t xml:space="preserve"> </w:t>
      </w:r>
    </w:p>
    <w:p w14:paraId="5EEE3615" w14:textId="77777777" w:rsidR="006434BB" w:rsidRPr="0069372B" w:rsidRDefault="006434BB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1BF8F59C" w14:textId="6BAAC9DA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На самом деле, всякий раз, когда кто-то спрашивает меня: «Откуда вы знаете, что евангелия в Библии являются оригинальными документами и что другие евангелия не были уничтожены </w:t>
      </w:r>
      <w:r w:rsidR="0069372B">
        <w:rPr>
          <w:rFonts w:ascii="Helvetica Neue Light" w:hAnsi="Helvetica Neue Light"/>
          <w:sz w:val="26"/>
          <w:szCs w:val="26"/>
          <w:lang w:val="ru-RU"/>
        </w:rPr>
        <w:t>в результате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како</w:t>
      </w:r>
      <w:r w:rsidR="0069372B">
        <w:rPr>
          <w:rFonts w:ascii="Helvetica Neue Light" w:hAnsi="Helvetica Neue Light"/>
          <w:sz w:val="26"/>
          <w:szCs w:val="26"/>
          <w:lang w:val="ru-RU"/>
        </w:rPr>
        <w:t>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>-</w:t>
      </w:r>
      <w:r w:rsidR="00D1042A" w:rsidRPr="00276D6D">
        <w:rPr>
          <w:rFonts w:ascii="Helvetica Neue Light" w:hAnsi="Helvetica Neue Light"/>
          <w:sz w:val="26"/>
          <w:szCs w:val="26"/>
          <w:lang w:val="ru-RU"/>
        </w:rPr>
        <w:t>то политического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заговор</w:t>
      </w:r>
      <w:r w:rsidR="0069372B">
        <w:rPr>
          <w:rFonts w:ascii="Helvetica Neue Light" w:hAnsi="Helvetica Neue Light"/>
          <w:sz w:val="26"/>
          <w:szCs w:val="26"/>
          <w:lang w:val="ru-RU"/>
        </w:rPr>
        <w:t>а?»</w:t>
      </w:r>
      <w:r w:rsidR="00604F11">
        <w:rPr>
          <w:rFonts w:ascii="Helvetica Neue Light" w:hAnsi="Helvetica Neue Light"/>
          <w:sz w:val="26"/>
          <w:szCs w:val="26"/>
          <w:lang w:val="ru-RU"/>
        </w:rPr>
        <w:t>,</w:t>
      </w:r>
      <w:r w:rsidR="0069372B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04F11">
        <w:rPr>
          <w:rFonts w:ascii="Helvetica Neue Light" w:hAnsi="Helvetica Neue Light"/>
          <w:sz w:val="26"/>
          <w:szCs w:val="26"/>
          <w:lang w:val="ru-RU"/>
        </w:rPr>
        <w:t>у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меня есть два </w:t>
      </w:r>
      <w:r w:rsidR="0069372B">
        <w:rPr>
          <w:rFonts w:ascii="Helvetica Neue Light" w:hAnsi="Helvetica Neue Light"/>
          <w:sz w:val="26"/>
          <w:szCs w:val="26"/>
          <w:lang w:val="ru-RU"/>
        </w:rPr>
        <w:t>аргумента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. Во-первых, ранние верующие очень </w:t>
      </w:r>
      <w:r w:rsidR="00D1042A">
        <w:rPr>
          <w:rFonts w:ascii="Helvetica Neue Light" w:hAnsi="Helvetica Neue Light"/>
          <w:sz w:val="26"/>
          <w:szCs w:val="26"/>
          <w:lang w:val="ru-RU"/>
        </w:rPr>
        <w:t>ценили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истин</w:t>
      </w:r>
      <w:r w:rsidR="00D1042A">
        <w:rPr>
          <w:rFonts w:ascii="Helvetica Neue Light" w:hAnsi="Helvetica Neue Light"/>
          <w:sz w:val="26"/>
          <w:szCs w:val="26"/>
          <w:lang w:val="ru-RU"/>
        </w:rPr>
        <w:t>у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D1042A">
        <w:rPr>
          <w:rFonts w:ascii="Helvetica Neue Light" w:hAnsi="Helvetica Neue Light"/>
          <w:sz w:val="26"/>
          <w:szCs w:val="26"/>
          <w:lang w:val="ru-RU"/>
        </w:rPr>
        <w:t>отстаивали</w:t>
      </w:r>
      <w:r w:rsidRPr="00276D6D">
        <w:rPr>
          <w:rFonts w:ascii="Helvetica Neue Light" w:hAnsi="Helvetica Neue Light"/>
          <w:sz w:val="26"/>
          <w:szCs w:val="26"/>
          <w:lang w:val="ru-RU"/>
        </w:rPr>
        <w:t>, почему книги Н</w:t>
      </w:r>
      <w:r w:rsidR="00D1042A">
        <w:rPr>
          <w:rFonts w:ascii="Helvetica Neue Light" w:hAnsi="Helvetica Neue Light"/>
          <w:sz w:val="26"/>
          <w:szCs w:val="26"/>
          <w:lang w:val="ru-RU"/>
        </w:rPr>
        <w:t>ового завета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1042A">
        <w:rPr>
          <w:rFonts w:ascii="Helvetica Neue Light" w:hAnsi="Helvetica Neue Light"/>
          <w:sz w:val="26"/>
          <w:szCs w:val="26"/>
          <w:lang w:val="ru-RU"/>
        </w:rPr>
        <w:t>имеют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авторитет</w:t>
      </w:r>
      <w:r w:rsidR="0078480D">
        <w:rPr>
          <w:rFonts w:ascii="Helvetica Neue Light" w:hAnsi="Helvetica Neue Light"/>
          <w:sz w:val="26"/>
          <w:szCs w:val="26"/>
          <w:lang w:val="ru-RU"/>
        </w:rPr>
        <w:t>,</w:t>
      </w:r>
      <w:r w:rsidR="0078480D" w:rsidRPr="0078480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8480D" w:rsidRPr="00276D6D">
        <w:rPr>
          <w:rFonts w:ascii="Helvetica Neue Light" w:hAnsi="Helvetica Neue Light"/>
          <w:sz w:val="26"/>
          <w:szCs w:val="26"/>
          <w:lang w:val="ru-RU"/>
        </w:rPr>
        <w:t>в своих письмах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D1042A">
        <w:rPr>
          <w:rFonts w:ascii="Helvetica Neue Light" w:hAnsi="Helvetica Neue Light"/>
          <w:sz w:val="26"/>
          <w:szCs w:val="26"/>
          <w:lang w:val="ru-RU"/>
        </w:rPr>
        <w:t>Между ними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было много </w:t>
      </w:r>
      <w:r w:rsidR="00D1042A">
        <w:rPr>
          <w:rFonts w:ascii="Helvetica Neue Light" w:hAnsi="Helvetica Neue Light"/>
          <w:sz w:val="26"/>
          <w:szCs w:val="26"/>
          <w:lang w:val="ru-RU"/>
        </w:rPr>
        <w:t>богословских различий</w:t>
      </w:r>
      <w:r w:rsidR="0078480D">
        <w:rPr>
          <w:rFonts w:ascii="Helvetica Neue Light" w:hAnsi="Helvetica Neue Light"/>
          <w:sz w:val="26"/>
          <w:szCs w:val="26"/>
          <w:lang w:val="ru-RU"/>
        </w:rPr>
        <w:t>, они жили в различных частях того мира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но мы </w:t>
      </w:r>
      <w:r w:rsidRPr="0078480D">
        <w:rPr>
          <w:rFonts w:ascii="Helvetica Neue Light" w:hAnsi="Helvetica Neue Light"/>
          <w:i/>
          <w:sz w:val="26"/>
          <w:szCs w:val="26"/>
          <w:lang w:val="ru-RU"/>
        </w:rPr>
        <w:t>не видим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чтобы они </w:t>
      </w:r>
      <w:r w:rsidR="0078480D">
        <w:rPr>
          <w:rFonts w:ascii="Helvetica Neue Light" w:hAnsi="Helvetica Neue Light"/>
          <w:sz w:val="26"/>
          <w:szCs w:val="26"/>
          <w:lang w:val="ru-RU"/>
        </w:rPr>
        <w:t>отстаивали позицию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о включении </w:t>
      </w:r>
      <w:r w:rsidR="00D1042A">
        <w:rPr>
          <w:rFonts w:ascii="Helvetica Neue Light" w:hAnsi="Helvetica Neue Light"/>
          <w:sz w:val="26"/>
          <w:szCs w:val="26"/>
          <w:lang w:val="ru-RU"/>
        </w:rPr>
        <w:t xml:space="preserve">в канон </w:t>
      </w:r>
      <w:r w:rsidRPr="00276D6D">
        <w:rPr>
          <w:rFonts w:ascii="Helvetica Neue Light" w:hAnsi="Helvetica Neue Light"/>
          <w:sz w:val="26"/>
          <w:szCs w:val="26"/>
          <w:lang w:val="ru-RU"/>
        </w:rPr>
        <w:t>гностических Евангелий.</w:t>
      </w:r>
    </w:p>
    <w:p w14:paraId="38F32AA7" w14:textId="7777777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26EA9BFB" w14:textId="15B86FBF" w:rsidR="00C94962" w:rsidRPr="00D1042A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Во-вторых, я </w:t>
      </w:r>
      <w:r w:rsidR="00D1042A">
        <w:rPr>
          <w:rFonts w:ascii="Helvetica Neue Light" w:hAnsi="Helvetica Neue Light"/>
          <w:sz w:val="26"/>
          <w:szCs w:val="26"/>
          <w:lang w:val="ru-RU"/>
        </w:rPr>
        <w:t>с</w:t>
      </w:r>
      <w:r w:rsidRPr="00276D6D">
        <w:rPr>
          <w:rFonts w:ascii="Helvetica Neue Light" w:hAnsi="Helvetica Neue Light"/>
          <w:sz w:val="26"/>
          <w:szCs w:val="26"/>
          <w:lang w:val="ru-RU"/>
        </w:rPr>
        <w:t>п</w:t>
      </w:r>
      <w:r w:rsidR="00D1042A">
        <w:rPr>
          <w:rFonts w:ascii="Helvetica Neue Light" w:hAnsi="Helvetica Neue Light"/>
          <w:sz w:val="26"/>
          <w:szCs w:val="26"/>
          <w:lang w:val="ru-RU"/>
        </w:rPr>
        <w:t>рашиваю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этого человека, читал</w:t>
      </w:r>
      <w:r w:rsidR="00D1042A">
        <w:rPr>
          <w:rFonts w:ascii="Helvetica Neue Light" w:hAnsi="Helvetica Neue Light"/>
          <w:sz w:val="26"/>
          <w:szCs w:val="26"/>
          <w:lang w:val="ru-RU"/>
        </w:rPr>
        <w:t xml:space="preserve"> л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D1042A">
        <w:rPr>
          <w:rFonts w:ascii="Helvetica Neue Light" w:hAnsi="Helvetica Neue Light"/>
          <w:sz w:val="26"/>
          <w:szCs w:val="26"/>
          <w:lang w:val="ru-RU"/>
        </w:rPr>
        <w:t xml:space="preserve">он 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какие-либо из этих альтернативных текстов. Все, что вам нужно сделать, это прочитать их, и вы увидите, что они пытаются воспроизвести формат Евангелия, но </w:t>
      </w:r>
      <w:r w:rsidR="00D1042A">
        <w:rPr>
          <w:rFonts w:ascii="Helvetica Neue Light" w:hAnsi="Helvetica Neue Light"/>
          <w:sz w:val="26"/>
          <w:szCs w:val="26"/>
          <w:lang w:val="ru-RU"/>
        </w:rPr>
        <w:t>содержат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1042A">
        <w:rPr>
          <w:rFonts w:ascii="Helvetica Neue Light" w:hAnsi="Helvetica Neue Light"/>
          <w:sz w:val="26"/>
          <w:szCs w:val="26"/>
          <w:lang w:val="ru-RU"/>
        </w:rPr>
        <w:t>совсем иное послание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. Например, Евангелие Петра утверждает, что раскрывает тайные учения Иисуса, о которых никто больше не знает - очевидно, что это </w:t>
      </w:r>
      <w:r w:rsidR="00D1042A">
        <w:rPr>
          <w:rFonts w:ascii="Helvetica Neue Light" w:hAnsi="Helvetica Neue Light"/>
          <w:sz w:val="26"/>
          <w:szCs w:val="26"/>
          <w:lang w:val="ru-RU"/>
        </w:rPr>
        <w:t>реакция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на истинные Евангелия</w:t>
      </w:r>
      <w:r w:rsidR="00D1042A">
        <w:rPr>
          <w:rFonts w:ascii="Helvetica Neue Light" w:hAnsi="Helvetica Neue Light"/>
          <w:sz w:val="26"/>
          <w:szCs w:val="26"/>
          <w:lang w:val="ru-RU"/>
        </w:rPr>
        <w:t xml:space="preserve"> и попытка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заставить людей не верить им.</w:t>
      </w:r>
      <w:r w:rsidR="00D1042A" w:rsidRPr="00D1042A">
        <w:rPr>
          <w:rStyle w:val="a9"/>
          <w:rFonts w:ascii="Helvetica Neue Light" w:hAnsi="Helvetica Neue Light"/>
          <w:lang w:val="ru-RU"/>
        </w:rPr>
        <w:t xml:space="preserve"> </w:t>
      </w:r>
      <w:r w:rsidR="00D1042A">
        <w:rPr>
          <w:rStyle w:val="a9"/>
          <w:rFonts w:ascii="Helvetica Neue Light" w:hAnsi="Helvetica Neue Light"/>
        </w:rPr>
        <w:footnoteReference w:id="8"/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D1042A">
        <w:rPr>
          <w:rFonts w:ascii="Helvetica Neue Light" w:hAnsi="Helvetica Neue Light"/>
          <w:sz w:val="26"/>
          <w:szCs w:val="26"/>
          <w:lang w:val="ru-RU"/>
        </w:rPr>
        <w:t xml:space="preserve">Только </w:t>
      </w:r>
      <w:r w:rsidR="00D1042A">
        <w:rPr>
          <w:rFonts w:ascii="Helvetica Neue Light" w:hAnsi="Helvetica Neue Light"/>
          <w:sz w:val="26"/>
          <w:szCs w:val="26"/>
          <w:lang w:val="ru-RU"/>
        </w:rPr>
        <w:t xml:space="preserve">та </w:t>
      </w:r>
      <w:r w:rsidRPr="00D1042A">
        <w:rPr>
          <w:rFonts w:ascii="Helvetica Neue Light" w:hAnsi="Helvetica Neue Light"/>
          <w:sz w:val="26"/>
          <w:szCs w:val="26"/>
          <w:lang w:val="ru-RU"/>
        </w:rPr>
        <w:t>книга, которая п</w:t>
      </w:r>
      <w:r w:rsidR="00D1042A">
        <w:rPr>
          <w:rFonts w:ascii="Helvetica Neue Light" w:hAnsi="Helvetica Neue Light"/>
          <w:sz w:val="26"/>
          <w:szCs w:val="26"/>
          <w:lang w:val="ru-RU"/>
        </w:rPr>
        <w:t>оявилась</w:t>
      </w:r>
      <w:r w:rsidRPr="00D1042A">
        <w:rPr>
          <w:rFonts w:ascii="Helvetica Neue Light" w:hAnsi="Helvetica Neue Light"/>
          <w:sz w:val="26"/>
          <w:szCs w:val="26"/>
          <w:lang w:val="ru-RU"/>
        </w:rPr>
        <w:t xml:space="preserve"> через много лет после настоящих Евангелий, </w:t>
      </w:r>
      <w:r w:rsidR="00D1042A">
        <w:rPr>
          <w:rFonts w:ascii="Helvetica Neue Light" w:hAnsi="Helvetica Neue Light"/>
          <w:sz w:val="26"/>
          <w:szCs w:val="26"/>
          <w:lang w:val="ru-RU"/>
        </w:rPr>
        <w:t>могла сделать</w:t>
      </w:r>
      <w:r w:rsidRPr="00D1042A">
        <w:rPr>
          <w:rFonts w:ascii="Helvetica Neue Light" w:hAnsi="Helvetica Neue Light"/>
          <w:sz w:val="26"/>
          <w:szCs w:val="26"/>
          <w:lang w:val="ru-RU"/>
        </w:rPr>
        <w:t xml:space="preserve"> такое заявление.</w:t>
      </w:r>
      <w:r w:rsidR="00592C56" w:rsidRPr="00D1042A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5D123B01" w14:textId="77777777" w:rsidR="00C94962" w:rsidRPr="00D1042A" w:rsidRDefault="00C94962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08ACC8C2" w14:textId="1D1194FB" w:rsidR="00C94962" w:rsidRPr="00B26584" w:rsidRDefault="00D1042A" w:rsidP="004943D9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М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>ы</w:t>
      </w:r>
      <w:r>
        <w:rPr>
          <w:rFonts w:ascii="Helvetica Neue Light" w:hAnsi="Helvetica Neue Light"/>
          <w:sz w:val="26"/>
          <w:szCs w:val="26"/>
          <w:lang w:val="ru-RU"/>
        </w:rPr>
        <w:t>,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к</w:t>
      </w:r>
      <w:r w:rsidRPr="00276D6D">
        <w:rPr>
          <w:rFonts w:ascii="Helvetica Neue Light" w:hAnsi="Helvetica Neue Light"/>
          <w:sz w:val="26"/>
          <w:szCs w:val="26"/>
          <w:lang w:val="ru-RU"/>
        </w:rPr>
        <w:t>ак христиане</w:t>
      </w:r>
      <w:r>
        <w:rPr>
          <w:rFonts w:ascii="Helvetica Neue Light" w:hAnsi="Helvetica Neue Light"/>
          <w:sz w:val="26"/>
          <w:szCs w:val="26"/>
          <w:lang w:val="ru-RU"/>
        </w:rPr>
        <w:t>,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>в конечном счете утверждаем, что Писание само</w:t>
      </w:r>
      <w:r>
        <w:rPr>
          <w:rFonts w:ascii="Helvetica Neue Light" w:hAnsi="Helvetica Neue Light"/>
          <w:sz w:val="26"/>
          <w:szCs w:val="26"/>
          <w:lang w:val="ru-RU"/>
        </w:rPr>
        <w:t xml:space="preserve"> говорит о </w:t>
      </w:r>
      <w:r w:rsidRPr="00B26584">
        <w:rPr>
          <w:rFonts w:ascii="Helvetica Neue Light" w:hAnsi="Helvetica Neue Light"/>
          <w:b/>
          <w:sz w:val="26"/>
          <w:szCs w:val="26"/>
          <w:lang w:val="ru-RU"/>
        </w:rPr>
        <w:t>своей подлинности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>. Он</w:t>
      </w:r>
      <w:r>
        <w:rPr>
          <w:rFonts w:ascii="Helvetica Neue Light" w:hAnsi="Helvetica Neue Light"/>
          <w:sz w:val="26"/>
          <w:szCs w:val="26"/>
          <w:lang w:val="ru-RU"/>
        </w:rPr>
        <w:t>о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подтверждает и свидетельствует о своей собственной правдивости. Да, мы можем продемонстрировать </w:t>
      </w:r>
      <w:r>
        <w:rPr>
          <w:rFonts w:ascii="Helvetica Neue Light" w:hAnsi="Helvetica Neue Light"/>
          <w:sz w:val="26"/>
          <w:szCs w:val="26"/>
          <w:lang w:val="ru-RU"/>
        </w:rPr>
        <w:t>его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точность, подтвердив </w:t>
      </w:r>
      <w:r>
        <w:rPr>
          <w:rFonts w:ascii="Helvetica Neue Light" w:hAnsi="Helvetica Neue Light"/>
          <w:sz w:val="26"/>
          <w:szCs w:val="26"/>
          <w:lang w:val="ru-RU"/>
        </w:rPr>
        <w:t>это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lastRenderedPageBreak/>
        <w:t>другими историческими источниками. Но в кон</w:t>
      </w:r>
      <w:r>
        <w:rPr>
          <w:rFonts w:ascii="Helvetica Neue Light" w:hAnsi="Helvetica Neue Light"/>
          <w:sz w:val="26"/>
          <w:szCs w:val="26"/>
          <w:lang w:val="ru-RU"/>
        </w:rPr>
        <w:t>ечном счете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, христианин </w:t>
      </w:r>
      <w:r>
        <w:rPr>
          <w:rFonts w:ascii="Helvetica Neue Light" w:hAnsi="Helvetica Neue Light"/>
          <w:sz w:val="26"/>
          <w:szCs w:val="26"/>
          <w:lang w:val="ru-RU"/>
        </w:rPr>
        <w:t>принимает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Писание как Слово Божье, потому что Святой Дух, который его вдохновлял, свидетельствует верующему, что это правда. Иисус, говоря о себе как </w:t>
      </w:r>
      <w:r>
        <w:rPr>
          <w:rFonts w:ascii="Helvetica Neue Light" w:hAnsi="Helvetica Neue Light"/>
          <w:sz w:val="26"/>
          <w:szCs w:val="26"/>
          <w:lang w:val="ru-RU"/>
        </w:rPr>
        <w:t xml:space="preserve">о 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>Добр</w:t>
      </w:r>
      <w:r>
        <w:rPr>
          <w:rFonts w:ascii="Helvetica Neue Light" w:hAnsi="Helvetica Neue Light"/>
          <w:sz w:val="26"/>
          <w:szCs w:val="26"/>
          <w:lang w:val="ru-RU"/>
        </w:rPr>
        <w:t>ом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Пастыр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>, учил: «</w:t>
      </w:r>
      <w:r w:rsidRPr="00D1042A">
        <w:rPr>
          <w:rFonts w:ascii="Helvetica Neue Light" w:hAnsi="Helvetica Neue Light"/>
          <w:sz w:val="26"/>
          <w:szCs w:val="26"/>
          <w:lang w:val="ru-RU"/>
        </w:rPr>
        <w:t>овцы за ним идут, потому что знают голос его.</w:t>
      </w:r>
      <w:r>
        <w:rPr>
          <w:rFonts w:ascii="Helvetica Neue Light" w:hAnsi="Helvetica Neue Light"/>
          <w:sz w:val="26"/>
          <w:szCs w:val="26"/>
          <w:lang w:val="ru-RU"/>
        </w:rPr>
        <w:t>» (Иоанна 10: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4). </w:t>
      </w:r>
    </w:p>
    <w:p w14:paraId="5BCCF851" w14:textId="77777777" w:rsidR="00BF4A5C" w:rsidRPr="00B26584" w:rsidRDefault="00BF4A5C" w:rsidP="004943D9">
      <w:pPr>
        <w:rPr>
          <w:lang w:val="ru-RU"/>
        </w:rPr>
      </w:pPr>
    </w:p>
    <w:p w14:paraId="4F4B42BC" w14:textId="2BC29E6D" w:rsidR="00276D6D" w:rsidRPr="00722754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Итак, </w:t>
      </w:r>
      <w:r w:rsidR="00B26584">
        <w:rPr>
          <w:rFonts w:ascii="Helvetica Neue Light" w:hAnsi="Helvetica Neue Light"/>
          <w:sz w:val="26"/>
          <w:szCs w:val="26"/>
          <w:lang w:val="ru-RU"/>
        </w:rPr>
        <w:t>откуда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ранние христиане знали, какие писания </w:t>
      </w:r>
      <w:r w:rsidR="00B26584">
        <w:rPr>
          <w:rFonts w:ascii="Helvetica Neue Light" w:hAnsi="Helvetica Neue Light"/>
          <w:sz w:val="26"/>
          <w:szCs w:val="26"/>
          <w:lang w:val="ru-RU"/>
        </w:rPr>
        <w:t>исходили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от Бога, а какие нет? Важно отметить, что они не </w:t>
      </w:r>
      <w:r w:rsidR="00B26584" w:rsidRPr="00276D6D">
        <w:rPr>
          <w:rFonts w:ascii="Helvetica Neue Light" w:hAnsi="Helvetica Neue Light"/>
          <w:sz w:val="26"/>
          <w:szCs w:val="26"/>
          <w:lang w:val="ru-RU"/>
        </w:rPr>
        <w:t>считали</w:t>
      </w:r>
      <w:r w:rsidR="00B26584" w:rsidRPr="00276D6D">
        <w:rPr>
          <w:rFonts w:ascii="Helvetica Neue Light" w:hAnsi="Helvetica Neue Light" w:hint="eastAsia"/>
          <w:sz w:val="26"/>
          <w:szCs w:val="26"/>
          <w:lang w:val="ru-RU"/>
        </w:rPr>
        <w:t>,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B26584">
        <w:rPr>
          <w:rFonts w:ascii="Helvetica Neue Light" w:hAnsi="Helvetica Neue Light"/>
          <w:sz w:val="26"/>
          <w:szCs w:val="26"/>
          <w:lang w:val="ru-RU"/>
        </w:rPr>
        <w:t>что они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«выб</w:t>
      </w:r>
      <w:r w:rsidR="00B26584">
        <w:rPr>
          <w:rFonts w:ascii="Helvetica Neue Light" w:hAnsi="Helvetica Neue Light"/>
          <w:sz w:val="26"/>
          <w:szCs w:val="26"/>
          <w:lang w:val="ru-RU"/>
        </w:rPr>
        <w:t>ирают</w:t>
      </w:r>
      <w:r w:rsidRPr="00276D6D">
        <w:rPr>
          <w:rFonts w:ascii="Helvetica Neue Light" w:hAnsi="Helvetica Neue Light"/>
          <w:sz w:val="26"/>
          <w:szCs w:val="26"/>
          <w:lang w:val="ru-RU"/>
        </w:rPr>
        <w:t>» или «</w:t>
      </w:r>
      <w:r w:rsidR="00B26584">
        <w:rPr>
          <w:rFonts w:ascii="Helvetica Neue Light" w:hAnsi="Helvetica Neue Light"/>
          <w:sz w:val="26"/>
          <w:szCs w:val="26"/>
          <w:lang w:val="ru-RU"/>
        </w:rPr>
        <w:t>решают</w:t>
      </w:r>
      <w:r w:rsidRPr="00276D6D">
        <w:rPr>
          <w:rFonts w:ascii="Helvetica Neue Light" w:hAnsi="Helvetica Neue Light"/>
          <w:sz w:val="26"/>
          <w:szCs w:val="26"/>
          <w:lang w:val="ru-RU"/>
        </w:rPr>
        <w:t>». Скорее, они говорили о «п</w:t>
      </w:r>
      <w:r w:rsidR="00B26584">
        <w:rPr>
          <w:rFonts w:ascii="Helvetica Neue Light" w:hAnsi="Helvetica Neue Light"/>
          <w:sz w:val="26"/>
          <w:szCs w:val="26"/>
          <w:lang w:val="ru-RU"/>
        </w:rPr>
        <w:t>ринятии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» или «наследовании» авторитетных книг от каждого предыдущего поколения. Они видели, что эти книги имеют власть, потому что они от Бога, а не потому, что </w:t>
      </w:r>
      <w:r w:rsidR="00B26584">
        <w:rPr>
          <w:rFonts w:ascii="Helvetica Neue Light" w:hAnsi="Helvetica Neue Light"/>
          <w:sz w:val="26"/>
          <w:szCs w:val="26"/>
          <w:lang w:val="ru-RU"/>
        </w:rPr>
        <w:t>какая-то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церковь или лидер </w:t>
      </w:r>
      <w:r w:rsidR="00B26584">
        <w:rPr>
          <w:rFonts w:ascii="Helvetica Neue Light" w:hAnsi="Helvetica Neue Light"/>
          <w:sz w:val="26"/>
          <w:szCs w:val="26"/>
          <w:lang w:val="ru-RU"/>
        </w:rPr>
        <w:t xml:space="preserve">поставили </w:t>
      </w:r>
      <w:r w:rsidR="00604F11">
        <w:rPr>
          <w:rFonts w:ascii="Helvetica Neue Light" w:hAnsi="Helvetica Neue Light"/>
          <w:sz w:val="26"/>
          <w:szCs w:val="26"/>
          <w:lang w:val="ru-RU"/>
        </w:rPr>
        <w:t xml:space="preserve">свою </w:t>
      </w:r>
      <w:r w:rsidR="00B26584">
        <w:rPr>
          <w:rFonts w:ascii="Helvetica Neue Light" w:hAnsi="Helvetica Neue Light"/>
          <w:sz w:val="26"/>
          <w:szCs w:val="26"/>
          <w:lang w:val="ru-RU"/>
        </w:rPr>
        <w:t>печать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одобрени</w:t>
      </w:r>
      <w:r w:rsidR="00B26584">
        <w:rPr>
          <w:rFonts w:ascii="Helvetica Neue Light" w:hAnsi="Helvetica Neue Light"/>
          <w:sz w:val="26"/>
          <w:szCs w:val="26"/>
          <w:lang w:val="ru-RU"/>
        </w:rPr>
        <w:t>я</w:t>
      </w:r>
      <w:r w:rsidRPr="00276D6D">
        <w:rPr>
          <w:rFonts w:ascii="Helvetica Neue Light" w:hAnsi="Helvetica Neue Light"/>
          <w:sz w:val="26"/>
          <w:szCs w:val="26"/>
          <w:lang w:val="ru-RU"/>
        </w:rPr>
        <w:t>. Но они не просто прин</w:t>
      </w:r>
      <w:r w:rsidR="00B26584">
        <w:rPr>
          <w:rFonts w:ascii="Helvetica Neue Light" w:hAnsi="Helvetica Neue Light"/>
          <w:sz w:val="26"/>
          <w:szCs w:val="26"/>
          <w:lang w:val="ru-RU"/>
        </w:rPr>
        <w:t>имали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их </w:t>
      </w:r>
      <w:r w:rsidR="00B26584">
        <w:rPr>
          <w:rFonts w:ascii="Helvetica Neue Light" w:hAnsi="Helvetica Neue Light"/>
          <w:sz w:val="26"/>
          <w:szCs w:val="26"/>
          <w:lang w:val="ru-RU"/>
        </w:rPr>
        <w:t>не глядя. Б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ыло четыре критерия для </w:t>
      </w:r>
      <w:r w:rsidR="00B26584">
        <w:rPr>
          <w:rFonts w:ascii="Helvetica Neue Light" w:hAnsi="Helvetica Neue Light"/>
          <w:sz w:val="26"/>
          <w:szCs w:val="26"/>
          <w:lang w:val="ru-RU"/>
        </w:rPr>
        <w:t>того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>, что</w:t>
      </w:r>
      <w:r w:rsidR="00B26584">
        <w:rPr>
          <w:rFonts w:ascii="Helvetica Neue Light" w:hAnsi="Helvetica Neue Light"/>
          <w:sz w:val="26"/>
          <w:szCs w:val="26"/>
          <w:lang w:val="ru-RU"/>
        </w:rPr>
        <w:t>бы считать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принятие этих книг законным. </w:t>
      </w:r>
      <w:r w:rsidRPr="00722754">
        <w:rPr>
          <w:rFonts w:ascii="Helvetica Neue Light" w:hAnsi="Helvetica Neue Light"/>
          <w:sz w:val="26"/>
          <w:szCs w:val="26"/>
          <w:lang w:val="ru-RU"/>
        </w:rPr>
        <w:t>(</w:t>
      </w:r>
      <w:r w:rsidR="00B26584" w:rsidRPr="00B26584">
        <w:rPr>
          <w:rFonts w:ascii="Helvetica Neue Light" w:hAnsi="Helvetica Neue Light"/>
          <w:i/>
          <w:sz w:val="26"/>
          <w:szCs w:val="26"/>
          <w:lang w:val="ru-RU"/>
        </w:rPr>
        <w:t>Откройте это в распечатках</w:t>
      </w:r>
      <w:r w:rsidRPr="00722754">
        <w:rPr>
          <w:rFonts w:ascii="Helvetica Neue Light" w:hAnsi="Helvetica Neue Light"/>
          <w:sz w:val="26"/>
          <w:szCs w:val="26"/>
          <w:lang w:val="ru-RU"/>
        </w:rPr>
        <w:t>)</w:t>
      </w:r>
    </w:p>
    <w:p w14:paraId="154BFBCB" w14:textId="77777777" w:rsidR="00276D6D" w:rsidRPr="00722754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25F73018" w14:textId="1FB0ABA8" w:rsidR="00BF4A5C" w:rsidRPr="00B26584" w:rsidRDefault="00276D6D" w:rsidP="00276D6D">
      <w:pPr>
        <w:rPr>
          <w:i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>Первым критерием был</w:t>
      </w:r>
      <w:r w:rsidR="00B26584">
        <w:rPr>
          <w:rFonts w:ascii="Helvetica Neue Light" w:hAnsi="Helvetica Neue Light"/>
          <w:sz w:val="26"/>
          <w:szCs w:val="26"/>
          <w:lang w:val="ru-RU"/>
        </w:rPr>
        <w:t>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B26584">
        <w:rPr>
          <w:rFonts w:ascii="Helvetica Neue Light" w:hAnsi="Helvetica Neue Light"/>
          <w:sz w:val="26"/>
          <w:szCs w:val="26"/>
          <w:u w:val="single"/>
          <w:lang w:val="ru-RU"/>
        </w:rPr>
        <w:t>апостольство.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Был ли документ написан апостолом или </w:t>
      </w:r>
      <w:r w:rsidR="00B26584">
        <w:rPr>
          <w:rFonts w:ascii="Helvetica Neue Light" w:hAnsi="Helvetica Neue Light"/>
          <w:sz w:val="26"/>
          <w:szCs w:val="26"/>
          <w:lang w:val="ru-RU"/>
        </w:rPr>
        <w:t>тем, кто был в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непосредственн</w:t>
      </w:r>
      <w:r w:rsidR="00B26584">
        <w:rPr>
          <w:rFonts w:ascii="Helvetica Neue Light" w:hAnsi="Helvetica Neue Light"/>
          <w:sz w:val="26"/>
          <w:szCs w:val="26"/>
          <w:lang w:val="ru-RU"/>
        </w:rPr>
        <w:t>ом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контакт</w:t>
      </w:r>
      <w:r w:rsidR="00B26584">
        <w:rPr>
          <w:rFonts w:ascii="Helvetica Neue Light" w:hAnsi="Helvetica Neue Light"/>
          <w:sz w:val="26"/>
          <w:szCs w:val="26"/>
          <w:lang w:val="ru-RU"/>
        </w:rPr>
        <w:t>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с апостолом? Только те, кто знал Иисуса или были близкими спутниками </w:t>
      </w:r>
      <w:r w:rsidR="00B26584">
        <w:rPr>
          <w:rFonts w:ascii="Helvetica Neue Light" w:hAnsi="Helvetica Neue Light"/>
          <w:sz w:val="26"/>
          <w:szCs w:val="26"/>
          <w:lang w:val="ru-RU"/>
        </w:rPr>
        <w:t>его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учеников, могли достоверно писать о Христе.</w:t>
      </w:r>
    </w:p>
    <w:p w14:paraId="48A39F9A" w14:textId="77777777" w:rsidR="00E67228" w:rsidRPr="00B26584" w:rsidRDefault="00E67228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0ECB825E" w14:textId="61985D5B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>Втор</w:t>
      </w:r>
      <w:r w:rsidR="00B26584">
        <w:rPr>
          <w:rFonts w:ascii="Helvetica Neue Light" w:hAnsi="Helvetica Neue Light"/>
          <w:sz w:val="26"/>
          <w:szCs w:val="26"/>
          <w:lang w:val="ru-RU"/>
        </w:rPr>
        <w:t>ой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gramStart"/>
      <w:r w:rsidRPr="00276D6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B26584">
        <w:rPr>
          <w:rFonts w:ascii="Helvetica Neue Light" w:hAnsi="Helvetica Neue Light"/>
          <w:sz w:val="26"/>
          <w:szCs w:val="26"/>
          <w:u w:val="single"/>
          <w:lang w:val="ru-RU"/>
        </w:rPr>
        <w:t>д</w:t>
      </w:r>
      <w:r w:rsidR="00B26584" w:rsidRPr="00B26584">
        <w:rPr>
          <w:rFonts w:ascii="Helvetica Neue Light" w:hAnsi="Helvetica Neue Light"/>
          <w:sz w:val="26"/>
          <w:szCs w:val="26"/>
          <w:u w:val="single"/>
          <w:lang w:val="ru-RU"/>
        </w:rPr>
        <w:t>ата написания</w:t>
      </w:r>
      <w:r w:rsidR="00B26584">
        <w:rPr>
          <w:rFonts w:ascii="Helvetica Neue Light" w:hAnsi="Helvetica Neue Light"/>
          <w:sz w:val="26"/>
          <w:szCs w:val="26"/>
          <w:lang w:val="ru-RU"/>
        </w:rPr>
        <w:t xml:space="preserve">. Даже если кто-то </w:t>
      </w:r>
      <w:r w:rsidRPr="00276D6D">
        <w:rPr>
          <w:rFonts w:ascii="Helvetica Neue Light" w:hAnsi="Helvetica Neue Light"/>
          <w:sz w:val="26"/>
          <w:szCs w:val="26"/>
          <w:lang w:val="ru-RU"/>
        </w:rPr>
        <w:t>пытался п</w:t>
      </w:r>
      <w:r w:rsidR="00B26584">
        <w:rPr>
          <w:rFonts w:ascii="Helvetica Neue Light" w:hAnsi="Helvetica Neue Light"/>
          <w:sz w:val="26"/>
          <w:szCs w:val="26"/>
          <w:lang w:val="ru-RU"/>
        </w:rPr>
        <w:t xml:space="preserve">рисвоить </w:t>
      </w:r>
      <w:r w:rsidR="00604F11">
        <w:rPr>
          <w:rFonts w:ascii="Helvetica Neue Light" w:hAnsi="Helvetica Neue Light"/>
          <w:sz w:val="26"/>
          <w:szCs w:val="26"/>
          <w:lang w:val="ru-RU"/>
        </w:rPr>
        <w:t xml:space="preserve">имя </w:t>
      </w:r>
      <w:r w:rsidR="00604F11" w:rsidRPr="00276D6D">
        <w:rPr>
          <w:rFonts w:ascii="Helvetica Neue Light" w:hAnsi="Helvetica Neue Light"/>
          <w:sz w:val="26"/>
          <w:szCs w:val="26"/>
          <w:lang w:val="ru-RU"/>
        </w:rPr>
        <w:t>апостола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E2937">
        <w:rPr>
          <w:rFonts w:ascii="Helvetica Neue Light" w:hAnsi="Helvetica Neue Light"/>
          <w:sz w:val="26"/>
          <w:szCs w:val="26"/>
          <w:lang w:val="ru-RU"/>
        </w:rPr>
        <w:t>какой-то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книге, книга должна была быть известн</w:t>
      </w:r>
      <w:r w:rsidR="004E2937">
        <w:rPr>
          <w:rFonts w:ascii="Helvetica Neue Light" w:hAnsi="Helvetica Neue Light"/>
          <w:sz w:val="26"/>
          <w:szCs w:val="26"/>
          <w:lang w:val="ru-RU"/>
        </w:rPr>
        <w:t>ой со времен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апостолов. Это</w:t>
      </w:r>
      <w:r w:rsidR="00604F11">
        <w:rPr>
          <w:rFonts w:ascii="Helvetica Neue Light" w:hAnsi="Helvetica Neue Light"/>
          <w:sz w:val="26"/>
          <w:szCs w:val="26"/>
          <w:lang w:val="ru-RU"/>
        </w:rPr>
        <w:t>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E2937">
        <w:rPr>
          <w:rFonts w:ascii="Helvetica Neue Light" w:hAnsi="Helvetica Neue Light"/>
          <w:sz w:val="26"/>
          <w:szCs w:val="26"/>
          <w:lang w:val="ru-RU"/>
        </w:rPr>
        <w:t>критерий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устранил много более поздних «евангелий» и гностических писаний.</w:t>
      </w:r>
    </w:p>
    <w:p w14:paraId="305509B2" w14:textId="7777777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4961B852" w14:textId="468D289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Третье </w:t>
      </w:r>
      <w:proofErr w:type="gramStart"/>
      <w:r w:rsidRPr="00276D6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4E2937">
        <w:rPr>
          <w:rFonts w:ascii="Helvetica Neue Light" w:hAnsi="Helvetica Neue Light"/>
          <w:sz w:val="26"/>
          <w:szCs w:val="26"/>
          <w:u w:val="single"/>
          <w:lang w:val="ru-RU"/>
        </w:rPr>
        <w:t xml:space="preserve">соответствие </w:t>
      </w:r>
      <w:r w:rsidR="004E2937" w:rsidRPr="004E2937">
        <w:rPr>
          <w:rFonts w:ascii="Helvetica Neue Light" w:hAnsi="Helvetica Neue Light"/>
          <w:sz w:val="26"/>
          <w:szCs w:val="26"/>
          <w:u w:val="single"/>
          <w:lang w:val="ru-RU"/>
        </w:rPr>
        <w:t xml:space="preserve">правилам </w:t>
      </w:r>
      <w:r w:rsidRPr="004E2937">
        <w:rPr>
          <w:rFonts w:ascii="Helvetica Neue Light" w:hAnsi="Helvetica Neue Light"/>
          <w:sz w:val="26"/>
          <w:szCs w:val="26"/>
          <w:u w:val="single"/>
          <w:lang w:val="ru-RU"/>
        </w:rPr>
        <w:t>веры (ортодоксия).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Кн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ига должна была соответствовать, гармонировать с </w:t>
      </w:r>
      <w:r w:rsidRPr="00276D6D">
        <w:rPr>
          <w:rFonts w:ascii="Helvetica Neue Light" w:hAnsi="Helvetica Neue Light"/>
          <w:sz w:val="26"/>
          <w:szCs w:val="26"/>
          <w:lang w:val="ru-RU"/>
        </w:rPr>
        <w:t>уже существующей истин</w:t>
      </w:r>
      <w:r w:rsidR="004E2937">
        <w:rPr>
          <w:rFonts w:ascii="Helvetica Neue Light" w:hAnsi="Helvetica Neue Light"/>
          <w:sz w:val="26"/>
          <w:szCs w:val="26"/>
          <w:lang w:val="ru-RU"/>
        </w:rPr>
        <w:t>ой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либо той, которая передавалась устно, либо в библейских книгах, которые начали распространяться. Легко понять, почему книга, подобная так называемому Евангелию </w:t>
      </w:r>
      <w:r w:rsidR="004E2937">
        <w:rPr>
          <w:rFonts w:ascii="Helvetica Neue Light" w:hAnsi="Helvetica Neue Light"/>
          <w:sz w:val="26"/>
          <w:szCs w:val="26"/>
          <w:lang w:val="ru-RU"/>
        </w:rPr>
        <w:t>Фомы</w:t>
      </w:r>
      <w:r w:rsidRPr="00276D6D">
        <w:rPr>
          <w:rFonts w:ascii="Helvetica Neue Light" w:hAnsi="Helvetica Neue Light"/>
          <w:sz w:val="26"/>
          <w:szCs w:val="26"/>
          <w:lang w:val="ru-RU"/>
        </w:rPr>
        <w:t>, провалила это</w:t>
      </w:r>
      <w:r w:rsidR="004E2937">
        <w:rPr>
          <w:rFonts w:ascii="Helvetica Neue Light" w:hAnsi="Helvetica Neue Light"/>
          <w:sz w:val="26"/>
          <w:szCs w:val="26"/>
          <w:lang w:val="ru-RU"/>
        </w:rPr>
        <w:t>т тест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- в </w:t>
      </w:r>
      <w:r w:rsidR="004E2937">
        <w:rPr>
          <w:rFonts w:ascii="Helvetica Neue Light" w:hAnsi="Helvetica Neue Light"/>
          <w:sz w:val="26"/>
          <w:szCs w:val="26"/>
          <w:lang w:val="ru-RU"/>
        </w:rPr>
        <w:t>нем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Иисус говорит, что </w:t>
      </w:r>
      <w:r w:rsidR="004E2937">
        <w:rPr>
          <w:rFonts w:ascii="Helvetica Neue Light" w:hAnsi="Helvetica Neue Light"/>
          <w:sz w:val="26"/>
          <w:szCs w:val="26"/>
          <w:lang w:val="ru-RU"/>
        </w:rPr>
        <w:t>превратит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Марию 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Pr="00276D6D">
        <w:rPr>
          <w:rFonts w:ascii="Helvetica Neue Light" w:hAnsi="Helvetica Neue Light"/>
          <w:sz w:val="26"/>
          <w:szCs w:val="26"/>
          <w:lang w:val="ru-RU"/>
        </w:rPr>
        <w:t>мужчин</w:t>
      </w:r>
      <w:r w:rsidR="004E2937">
        <w:rPr>
          <w:rFonts w:ascii="Helvetica Neue Light" w:hAnsi="Helvetica Neue Light"/>
          <w:sz w:val="26"/>
          <w:szCs w:val="26"/>
          <w:lang w:val="ru-RU"/>
        </w:rPr>
        <w:t>у</w:t>
      </w:r>
      <w:r w:rsidRPr="00276D6D">
        <w:rPr>
          <w:rFonts w:ascii="Helvetica Neue Light" w:hAnsi="Helvetica Neue Light"/>
          <w:sz w:val="26"/>
          <w:szCs w:val="26"/>
          <w:lang w:val="ru-RU"/>
        </w:rPr>
        <w:t>, потому что женщины могут войти в Царство Небесное</w:t>
      </w:r>
      <w:r w:rsidR="00D4798C">
        <w:rPr>
          <w:rFonts w:ascii="Helvetica Neue Light" w:hAnsi="Helvetica Neue Light"/>
          <w:sz w:val="26"/>
          <w:szCs w:val="26"/>
          <w:lang w:val="ru-RU"/>
        </w:rPr>
        <w:t>,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только 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если они станут мужчинами. Это совершенно противоречит тому, что Павел говорит о мужчинах и женщинах, наследующих царство в 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послании </w:t>
      </w:r>
      <w:proofErr w:type="spellStart"/>
      <w:r w:rsidRPr="00276D6D">
        <w:rPr>
          <w:rFonts w:ascii="Helvetica Neue Light" w:hAnsi="Helvetica Neue Light"/>
          <w:sz w:val="26"/>
          <w:szCs w:val="26"/>
          <w:lang w:val="ru-RU"/>
        </w:rPr>
        <w:t>Галатам</w:t>
      </w:r>
      <w:proofErr w:type="spellEnd"/>
      <w:r w:rsidRPr="00276D6D">
        <w:rPr>
          <w:rFonts w:ascii="Helvetica Neue Light" w:hAnsi="Helvetica Neue Light"/>
          <w:sz w:val="26"/>
          <w:szCs w:val="26"/>
          <w:lang w:val="ru-RU"/>
        </w:rPr>
        <w:t>, одной из самых ранних библейских книг.</w:t>
      </w:r>
    </w:p>
    <w:p w14:paraId="44E906A4" w14:textId="7777777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021398A3" w14:textId="31871088" w:rsidR="00560049" w:rsidRPr="004E2937" w:rsidRDefault="00276D6D" w:rsidP="00276D6D">
      <w:pPr>
        <w:rPr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Четвертый </w:t>
      </w:r>
      <w:proofErr w:type="gramStart"/>
      <w:r w:rsidRPr="00276D6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4E2937">
        <w:rPr>
          <w:rFonts w:ascii="Helvetica Neue Light" w:hAnsi="Helvetica Neue Light"/>
          <w:sz w:val="26"/>
          <w:szCs w:val="26"/>
          <w:u w:val="single"/>
          <w:lang w:val="ru-RU"/>
        </w:rPr>
        <w:t>универсальность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то есть </w:t>
      </w:r>
      <w:r w:rsidR="004E2937">
        <w:rPr>
          <w:rFonts w:ascii="Helvetica Neue Light" w:hAnsi="Helvetica Neue Light"/>
          <w:sz w:val="26"/>
          <w:szCs w:val="26"/>
          <w:lang w:val="ru-RU"/>
        </w:rPr>
        <w:t>повсеместное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 непрерывное использование 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ее 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церквями в мире. Что примечательно (с </w:t>
      </w:r>
      <w:r w:rsidR="004E2937">
        <w:rPr>
          <w:rFonts w:ascii="Helvetica Neue Light" w:hAnsi="Helvetica Neue Light"/>
          <w:sz w:val="26"/>
          <w:szCs w:val="26"/>
          <w:lang w:val="ru-RU"/>
        </w:rPr>
        <w:t xml:space="preserve">человеческой 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точки зрения), так это то, что </w:t>
      </w:r>
      <w:r w:rsidR="004E2937">
        <w:rPr>
          <w:rFonts w:ascii="Helvetica Neue Light" w:hAnsi="Helvetica Neue Light"/>
          <w:sz w:val="26"/>
          <w:szCs w:val="26"/>
          <w:lang w:val="ru-RU"/>
        </w:rPr>
        <w:t>в отношении многих книг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04F11">
        <w:rPr>
          <w:rFonts w:ascii="Helvetica Neue Light" w:hAnsi="Helvetica Neue Light"/>
          <w:sz w:val="26"/>
          <w:szCs w:val="26"/>
          <w:lang w:val="ru-RU"/>
        </w:rPr>
        <w:t>наблюдалось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E2937">
        <w:rPr>
          <w:rFonts w:ascii="Helvetica Neue Light" w:hAnsi="Helvetica Neue Light"/>
          <w:sz w:val="26"/>
          <w:szCs w:val="26"/>
          <w:lang w:val="ru-RU"/>
        </w:rPr>
        <w:t>абсолютное согласие</w:t>
      </w:r>
      <w:r w:rsidRPr="00276D6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6218C937" w14:textId="77777777" w:rsidR="00BF4A5C" w:rsidRPr="004E2937" w:rsidRDefault="00BF4A5C" w:rsidP="004943D9">
      <w:pPr>
        <w:rPr>
          <w:lang w:val="ru-RU"/>
        </w:rPr>
      </w:pPr>
    </w:p>
    <w:p w14:paraId="0853B0C2" w14:textId="7BC005D5" w:rsidR="00276D6D" w:rsidRPr="00722754" w:rsidRDefault="004E2937" w:rsidP="00276D6D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 xml:space="preserve">Пара </w:t>
      </w:r>
      <w:r w:rsidRPr="00D4798C">
        <w:rPr>
          <w:rFonts w:ascii="Helvetica Neue Light" w:hAnsi="Helvetica Neue Light"/>
          <w:i/>
          <w:sz w:val="26"/>
          <w:szCs w:val="26"/>
          <w:lang w:val="ru-RU"/>
        </w:rPr>
        <w:t xml:space="preserve">важных </w:t>
      </w:r>
      <w:r w:rsidR="00276D6D" w:rsidRPr="00D4798C">
        <w:rPr>
          <w:rFonts w:ascii="Helvetica Neue Light" w:hAnsi="Helvetica Neue Light"/>
          <w:i/>
          <w:sz w:val="26"/>
          <w:szCs w:val="26"/>
          <w:lang w:val="ru-RU"/>
        </w:rPr>
        <w:t>следствий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всего этого. Во-первых, церковь не создала Библию сво</w:t>
      </w:r>
      <w:r>
        <w:rPr>
          <w:rFonts w:ascii="Helvetica Neue Light" w:hAnsi="Helvetica Neue Light"/>
          <w:sz w:val="26"/>
          <w:szCs w:val="26"/>
          <w:lang w:val="ru-RU"/>
        </w:rPr>
        <w:t>ей властью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, как </w:t>
      </w:r>
      <w:r>
        <w:rPr>
          <w:rFonts w:ascii="Helvetica Neue Light" w:hAnsi="Helvetica Neue Light"/>
          <w:sz w:val="26"/>
          <w:szCs w:val="26"/>
          <w:lang w:val="ru-RU"/>
        </w:rPr>
        <w:t xml:space="preserve">этому 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учит римский католицизм. </w:t>
      </w:r>
      <w:r>
        <w:rPr>
          <w:rFonts w:ascii="Helvetica Neue Light" w:hAnsi="Helvetica Neue Light"/>
          <w:sz w:val="26"/>
          <w:szCs w:val="26"/>
          <w:lang w:val="ru-RU"/>
        </w:rPr>
        <w:t>Н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аоборот! Библия обладала присущей ей властью </w:t>
      </w:r>
      <w:r w:rsidR="00D4798C">
        <w:rPr>
          <w:rFonts w:ascii="Helvetica Neue Light" w:hAnsi="Helvetica Neue Light"/>
          <w:sz w:val="26"/>
          <w:szCs w:val="26"/>
          <w:lang w:val="ru-RU"/>
        </w:rPr>
        <w:t>слова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Бо</w:t>
      </w:r>
      <w:r w:rsidR="00604F11">
        <w:rPr>
          <w:rFonts w:ascii="Helvetica Neue Light" w:hAnsi="Helvetica Neue Light"/>
          <w:sz w:val="26"/>
          <w:szCs w:val="26"/>
          <w:lang w:val="ru-RU"/>
        </w:rPr>
        <w:t>жье</w:t>
      </w:r>
      <w:r w:rsidR="00D4798C">
        <w:rPr>
          <w:rFonts w:ascii="Helvetica Neue Light" w:hAnsi="Helvetica Neue Light"/>
          <w:sz w:val="26"/>
          <w:szCs w:val="26"/>
          <w:lang w:val="ru-RU"/>
        </w:rPr>
        <w:t>го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, и именно это слово </w:t>
      </w:r>
      <w:r>
        <w:rPr>
          <w:rFonts w:ascii="Helvetica Neue Light" w:hAnsi="Helvetica Neue Light"/>
          <w:sz w:val="26"/>
          <w:szCs w:val="26"/>
          <w:lang w:val="ru-RU"/>
        </w:rPr>
        <w:t>дало</w:t>
      </w:r>
      <w:r w:rsidR="00276D6D" w:rsidRPr="00276D6D">
        <w:rPr>
          <w:rFonts w:ascii="Helvetica Neue Light" w:hAnsi="Helvetica Neue Light"/>
          <w:sz w:val="26"/>
          <w:szCs w:val="26"/>
          <w:lang w:val="ru-RU"/>
        </w:rPr>
        <w:t xml:space="preserve"> жизнь церкви. </w:t>
      </w:r>
      <w:r w:rsidR="00276D6D" w:rsidRPr="00722754">
        <w:rPr>
          <w:rFonts w:ascii="Helvetica Neue Light" w:hAnsi="Helvetica Neue Light"/>
          <w:sz w:val="26"/>
          <w:szCs w:val="26"/>
          <w:lang w:val="ru-RU"/>
        </w:rPr>
        <w:t xml:space="preserve">Поэтому церковь просто </w:t>
      </w:r>
      <w:r>
        <w:rPr>
          <w:rFonts w:ascii="Helvetica Neue Light" w:hAnsi="Helvetica Neue Light"/>
          <w:sz w:val="26"/>
          <w:szCs w:val="26"/>
          <w:lang w:val="ru-RU"/>
        </w:rPr>
        <w:t>признала то</w:t>
      </w:r>
      <w:r w:rsidR="00276D6D" w:rsidRPr="00722754">
        <w:rPr>
          <w:rFonts w:ascii="Helvetica Neue Light" w:hAnsi="Helvetica Neue Light"/>
          <w:sz w:val="26"/>
          <w:szCs w:val="26"/>
          <w:lang w:val="ru-RU"/>
        </w:rPr>
        <w:t>, что Бог уже вдохновил.</w:t>
      </w:r>
    </w:p>
    <w:p w14:paraId="0DB0A8EB" w14:textId="77777777" w:rsidR="00276D6D" w:rsidRPr="00722754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792569B8" w14:textId="3AB21E9A" w:rsidR="00BF4A5C" w:rsidRPr="00DD21FB" w:rsidRDefault="00276D6D" w:rsidP="00276D6D">
      <w:pPr>
        <w:rPr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>Во-вторых, мы не удивлены т</w:t>
      </w:r>
      <w:r w:rsidR="00604F11">
        <w:rPr>
          <w:rFonts w:ascii="Helvetica Neue Light" w:hAnsi="Helvetica Neue Light"/>
          <w:sz w:val="26"/>
          <w:szCs w:val="26"/>
          <w:lang w:val="ru-RU"/>
        </w:rPr>
        <w:t>ому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что канон </w:t>
      </w:r>
      <w:r w:rsidR="004E2937">
        <w:rPr>
          <w:rFonts w:ascii="Helvetica Neue Light" w:hAnsi="Helvetica Neue Light"/>
          <w:sz w:val="26"/>
          <w:szCs w:val="26"/>
          <w:lang w:val="ru-RU"/>
        </w:rPr>
        <w:t>закончил формирование с уходом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Христа и апостолов. Точно так же </w:t>
      </w:r>
      <w:r w:rsidR="004E2937">
        <w:rPr>
          <w:rFonts w:ascii="Helvetica Neue Light" w:hAnsi="Helvetica Neue Light"/>
          <w:sz w:val="26"/>
          <w:szCs w:val="26"/>
          <w:lang w:val="ru-RU"/>
        </w:rPr>
        <w:t>закончилось его формирование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с окончанием пророческой эры В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етхого </w:t>
      </w:r>
      <w:r w:rsidRPr="00276D6D">
        <w:rPr>
          <w:rFonts w:ascii="Helvetica Neue Light" w:hAnsi="Helvetica Neue Light"/>
          <w:sz w:val="26"/>
          <w:szCs w:val="26"/>
          <w:lang w:val="ru-RU"/>
        </w:rPr>
        <w:t>З</w:t>
      </w:r>
      <w:r w:rsidR="00DD21FB">
        <w:rPr>
          <w:rFonts w:ascii="Helvetica Neue Light" w:hAnsi="Helvetica Neue Light"/>
          <w:sz w:val="26"/>
          <w:szCs w:val="26"/>
          <w:lang w:val="ru-RU"/>
        </w:rPr>
        <w:t>авета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в ожидании Христа, поэтому </w:t>
      </w:r>
      <w:r w:rsidR="00DD21FB">
        <w:rPr>
          <w:rFonts w:ascii="Helvetica Neue Light" w:hAnsi="Helvetica Neue Light"/>
          <w:sz w:val="26"/>
          <w:szCs w:val="26"/>
          <w:lang w:val="ru-RU"/>
        </w:rPr>
        <w:t>то</w:t>
      </w:r>
      <w:r w:rsidR="00604F11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D21FB">
        <w:rPr>
          <w:rFonts w:ascii="Helvetica Neue Light" w:hAnsi="Helvetica Neue Light"/>
          <w:sz w:val="26"/>
          <w:szCs w:val="26"/>
          <w:lang w:val="ru-RU"/>
        </w:rPr>
        <w:t>же произошло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с 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уходом </w:t>
      </w:r>
      <w:r w:rsidR="00DD21FB" w:rsidRPr="00276D6D">
        <w:rPr>
          <w:rFonts w:ascii="Helvetica Neue Light" w:hAnsi="Helvetica Neue Light"/>
          <w:sz w:val="26"/>
          <w:szCs w:val="26"/>
          <w:lang w:val="ru-RU"/>
        </w:rPr>
        <w:t>Христа</w:t>
      </w:r>
      <w:r w:rsidR="00DD21FB" w:rsidRPr="00276D6D">
        <w:rPr>
          <w:rFonts w:ascii="Helvetica Neue Light" w:hAnsi="Helvetica Neue Light" w:hint="eastAsia"/>
          <w:sz w:val="26"/>
          <w:szCs w:val="26"/>
          <w:lang w:val="ru-RU"/>
        </w:rPr>
        <w:t>,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 и</w:t>
      </w:r>
      <w:r w:rsidR="00D4798C">
        <w:rPr>
          <w:rFonts w:ascii="Helvetica Neue Light" w:hAnsi="Helvetica Neue Light"/>
          <w:sz w:val="26"/>
          <w:szCs w:val="26"/>
          <w:lang w:val="ru-RU"/>
        </w:rPr>
        <w:t xml:space="preserve"> мы теперь ждем Е</w:t>
      </w:r>
      <w:r w:rsidRPr="00276D6D">
        <w:rPr>
          <w:rFonts w:ascii="Helvetica Neue Light" w:hAnsi="Helvetica Neue Light"/>
          <w:sz w:val="26"/>
          <w:szCs w:val="26"/>
          <w:lang w:val="ru-RU"/>
        </w:rPr>
        <w:t>го возвращения. В</w:t>
      </w:r>
      <w:r w:rsidR="00DD21FB">
        <w:rPr>
          <w:rFonts w:ascii="Helvetica Neue Light" w:hAnsi="Helvetica Neue Light"/>
          <w:sz w:val="26"/>
          <w:szCs w:val="26"/>
          <w:lang w:val="ru-RU"/>
        </w:rPr>
        <w:t>етхий Завет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в таких </w:t>
      </w:r>
      <w:r w:rsidRPr="00276D6D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отрывках, как </w:t>
      </w:r>
      <w:proofErr w:type="spellStart"/>
      <w:r w:rsidRPr="00276D6D">
        <w:rPr>
          <w:rFonts w:ascii="Helvetica Neue Light" w:hAnsi="Helvetica Neue Light"/>
          <w:sz w:val="26"/>
          <w:szCs w:val="26"/>
          <w:lang w:val="ru-RU"/>
        </w:rPr>
        <w:t>Малахия</w:t>
      </w:r>
      <w:proofErr w:type="spellEnd"/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4 и Втор 18, указыва</w:t>
      </w:r>
      <w:r w:rsidR="00DD21FB">
        <w:rPr>
          <w:rFonts w:ascii="Helvetica Neue Light" w:hAnsi="Helvetica Neue Light"/>
          <w:sz w:val="26"/>
          <w:szCs w:val="26"/>
          <w:lang w:val="ru-RU"/>
        </w:rPr>
        <w:t>ет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что впереди еще </w:t>
      </w:r>
      <w:r w:rsidR="00DD21FB">
        <w:rPr>
          <w:rFonts w:ascii="Helvetica Neue Light" w:hAnsi="Helvetica Neue Light"/>
          <w:sz w:val="26"/>
          <w:szCs w:val="26"/>
          <w:lang w:val="ru-RU"/>
        </w:rPr>
        <w:t>будет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пророчество. Но </w:t>
      </w:r>
      <w:r w:rsidR="00DD21FB">
        <w:rPr>
          <w:rFonts w:ascii="Helvetica Neue Light" w:hAnsi="Helvetica Neue Light"/>
          <w:sz w:val="26"/>
          <w:szCs w:val="26"/>
          <w:lang w:val="ru-RU"/>
        </w:rPr>
        <w:t>Новый Завет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не дает нам никаких ожиданий </w:t>
      </w:r>
      <w:r w:rsidR="00D4798C">
        <w:rPr>
          <w:rFonts w:ascii="Helvetica Neue Light" w:hAnsi="Helvetica Neue Light"/>
          <w:sz w:val="26"/>
          <w:szCs w:val="26"/>
          <w:lang w:val="ru-RU"/>
        </w:rPr>
        <w:t>другого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откровения. Павел говорит</w:t>
      </w:r>
      <w:r w:rsidR="00DD21FB" w:rsidRPr="00DD21FB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proofErr w:type="spellStart"/>
      <w:r w:rsidR="00DD21FB" w:rsidRPr="00276D6D">
        <w:rPr>
          <w:rFonts w:ascii="Helvetica Neue Light" w:hAnsi="Helvetica Neue Light"/>
          <w:sz w:val="26"/>
          <w:szCs w:val="26"/>
          <w:lang w:val="ru-RU"/>
        </w:rPr>
        <w:t>Еф</w:t>
      </w:r>
      <w:proofErr w:type="spellEnd"/>
      <w:r w:rsidR="00DD21FB" w:rsidRPr="00276D6D">
        <w:rPr>
          <w:rFonts w:ascii="Helvetica Neue Light" w:hAnsi="Helvetica Neue Light"/>
          <w:sz w:val="26"/>
          <w:szCs w:val="26"/>
          <w:lang w:val="ru-RU"/>
        </w:rPr>
        <w:t>. 2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что церковь </w:t>
      </w:r>
      <w:r w:rsidR="00DD21FB">
        <w:rPr>
          <w:rFonts w:ascii="Helvetica Neue Light" w:hAnsi="Helvetica Neue Light"/>
          <w:sz w:val="26"/>
          <w:szCs w:val="26"/>
          <w:lang w:val="ru-RU"/>
        </w:rPr>
        <w:t>устроена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на основ</w:t>
      </w:r>
      <w:r w:rsidR="00DD21FB">
        <w:rPr>
          <w:rFonts w:ascii="Helvetica Neue Light" w:hAnsi="Helvetica Neue Light"/>
          <w:sz w:val="26"/>
          <w:szCs w:val="26"/>
          <w:lang w:val="ru-RU"/>
        </w:rPr>
        <w:t>ании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апостолов (Н</w:t>
      </w:r>
      <w:r w:rsidR="00DD21FB">
        <w:rPr>
          <w:rFonts w:ascii="Helvetica Neue Light" w:hAnsi="Helvetica Neue Light"/>
          <w:sz w:val="26"/>
          <w:szCs w:val="26"/>
          <w:lang w:val="ru-RU"/>
        </w:rPr>
        <w:t>З</w:t>
      </w:r>
      <w:r w:rsidRPr="00276D6D">
        <w:rPr>
          <w:rFonts w:ascii="Helvetica Neue Light" w:hAnsi="Helvetica Neue Light"/>
          <w:sz w:val="26"/>
          <w:szCs w:val="26"/>
          <w:lang w:val="ru-RU"/>
        </w:rPr>
        <w:t>) и пророков (</w:t>
      </w:r>
      <w:r w:rsidR="00DD21FB">
        <w:rPr>
          <w:rFonts w:ascii="Helvetica Neue Light" w:hAnsi="Helvetica Neue Light"/>
          <w:sz w:val="26"/>
          <w:szCs w:val="26"/>
          <w:lang w:val="ru-RU"/>
        </w:rPr>
        <w:t>ВЗ</w:t>
      </w:r>
      <w:r w:rsidRPr="00276D6D">
        <w:rPr>
          <w:rFonts w:ascii="Helvetica Neue Light" w:hAnsi="Helvetica Neue Light"/>
          <w:sz w:val="26"/>
          <w:szCs w:val="26"/>
          <w:lang w:val="ru-RU"/>
        </w:rPr>
        <w:t>). Нам больше не нужно и не следует ожидать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 еще чего-либо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. Мы можем доверять Слову, которое мы получили, и мы должны восхвалять Бога за то, </w:t>
      </w:r>
      <w:r w:rsidR="00DD21FB">
        <w:rPr>
          <w:rFonts w:ascii="Helvetica Neue Light" w:hAnsi="Helvetica Neue Light"/>
          <w:sz w:val="26"/>
          <w:szCs w:val="26"/>
          <w:lang w:val="ru-RU"/>
        </w:rPr>
        <w:t>что</w:t>
      </w:r>
      <w:r w:rsidR="00D4798C">
        <w:rPr>
          <w:rFonts w:ascii="Helvetica Neue Light" w:hAnsi="Helvetica Neue Light"/>
          <w:sz w:val="26"/>
          <w:szCs w:val="26"/>
          <w:lang w:val="ru-RU"/>
        </w:rPr>
        <w:t xml:space="preserve"> 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н </w:t>
      </w:r>
      <w:r w:rsidR="00DD21FB">
        <w:rPr>
          <w:rFonts w:ascii="Helvetica Neue Light" w:hAnsi="Helvetica Neue Light"/>
          <w:sz w:val="26"/>
          <w:szCs w:val="26"/>
          <w:lang w:val="ru-RU"/>
        </w:rPr>
        <w:t>пр</w:t>
      </w:r>
      <w:r w:rsidRPr="00276D6D">
        <w:rPr>
          <w:rFonts w:ascii="Helvetica Neue Light" w:hAnsi="Helvetica Neue Light"/>
          <w:sz w:val="26"/>
          <w:szCs w:val="26"/>
          <w:lang w:val="ru-RU"/>
        </w:rPr>
        <w:t>осветил сво</w:t>
      </w:r>
      <w:r w:rsidR="00DD21FB">
        <w:rPr>
          <w:rFonts w:ascii="Helvetica Neue Light" w:hAnsi="Helvetica Neue Light"/>
          <w:sz w:val="26"/>
          <w:szCs w:val="26"/>
          <w:lang w:val="ru-RU"/>
        </w:rPr>
        <w:t>им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свет</w:t>
      </w:r>
      <w:r w:rsidR="00DD21FB">
        <w:rPr>
          <w:rFonts w:ascii="Helvetica Neue Light" w:hAnsi="Helvetica Neue Light"/>
          <w:sz w:val="26"/>
          <w:szCs w:val="26"/>
          <w:lang w:val="ru-RU"/>
        </w:rPr>
        <w:t>ом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нашу т</w:t>
      </w:r>
      <w:r w:rsidR="00DD21FB">
        <w:rPr>
          <w:rFonts w:ascii="Helvetica Neue Light" w:hAnsi="Helvetica Neue Light"/>
          <w:sz w:val="26"/>
          <w:szCs w:val="26"/>
          <w:lang w:val="ru-RU"/>
        </w:rPr>
        <w:t>ьму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DD21FB">
        <w:rPr>
          <w:rFonts w:ascii="Helvetica Neue Light" w:hAnsi="Helvetica Neue Light"/>
          <w:sz w:val="26"/>
          <w:szCs w:val="26"/>
          <w:lang w:val="ru-RU"/>
        </w:rPr>
        <w:t>даровал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нам это Слово, 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знать </w:t>
      </w:r>
      <w:r w:rsidRPr="00276D6D">
        <w:rPr>
          <w:rFonts w:ascii="Helvetica Neue Light" w:hAnsi="Helvetica Neue Light"/>
          <w:sz w:val="26"/>
          <w:szCs w:val="26"/>
          <w:lang w:val="ru-RU"/>
        </w:rPr>
        <w:t>которо</w:t>
      </w:r>
      <w:r w:rsidR="00DD21FB">
        <w:rPr>
          <w:rFonts w:ascii="Helvetica Neue Light" w:hAnsi="Helvetica Neue Light"/>
          <w:sz w:val="26"/>
          <w:szCs w:val="26"/>
          <w:lang w:val="ru-RU"/>
        </w:rPr>
        <w:t>е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мы не заслужили!</w:t>
      </w:r>
    </w:p>
    <w:p w14:paraId="2B55C11D" w14:textId="77777777" w:rsidR="00BF4A5C" w:rsidRPr="00DD21FB" w:rsidRDefault="00BF4A5C" w:rsidP="004943D9">
      <w:pPr>
        <w:rPr>
          <w:lang w:val="ru-RU"/>
        </w:rPr>
      </w:pPr>
    </w:p>
    <w:p w14:paraId="213600E2" w14:textId="415040B8" w:rsidR="000F1738" w:rsidRPr="00722754" w:rsidRDefault="00DD21FB" w:rsidP="004943D9">
      <w:pPr>
        <w:rPr>
          <w:rFonts w:ascii="Helvetica Neue Light" w:hAnsi="Helvetica Neue Light"/>
          <w:b/>
          <w:sz w:val="26"/>
          <w:szCs w:val="26"/>
          <w:lang w:val="ru-RU"/>
        </w:rPr>
      </w:pPr>
      <w:r>
        <w:rPr>
          <w:rFonts w:ascii="Helvetica Neue Light" w:hAnsi="Helvetica Neue Light"/>
          <w:b/>
          <w:sz w:val="26"/>
          <w:szCs w:val="26"/>
          <w:lang w:val="ru-RU"/>
        </w:rPr>
        <w:t>Вопросы</w:t>
      </w:r>
      <w:r w:rsidR="000F1738" w:rsidRPr="00722754">
        <w:rPr>
          <w:rFonts w:ascii="Helvetica Neue Light" w:hAnsi="Helvetica Neue Light"/>
          <w:b/>
          <w:sz w:val="26"/>
          <w:szCs w:val="26"/>
          <w:lang w:val="ru-RU"/>
        </w:rPr>
        <w:t>?</w:t>
      </w:r>
    </w:p>
    <w:p w14:paraId="513EF711" w14:textId="6E37B1E8" w:rsidR="00BF4A5C" w:rsidRPr="00722754" w:rsidRDefault="00E84BA1" w:rsidP="004943D9">
      <w:pPr>
        <w:pStyle w:val="2"/>
        <w:rPr>
          <w:lang w:val="ru-RU"/>
        </w:rPr>
      </w:pPr>
      <w:r>
        <w:rPr>
          <w:rFonts w:asciiTheme="minorHAnsi" w:hAnsiTheme="minorHAnsi"/>
          <w:lang w:val="ru-RU"/>
        </w:rPr>
        <w:t>Качества</w:t>
      </w:r>
      <w:r w:rsidR="00DD21FB">
        <w:rPr>
          <w:lang w:val="ru-RU"/>
        </w:rPr>
        <w:t xml:space="preserve"> Писания</w:t>
      </w:r>
      <w:r w:rsidR="007C09E3" w:rsidRPr="00722754">
        <w:rPr>
          <w:lang w:val="ru-RU"/>
        </w:rPr>
        <w:t xml:space="preserve"> </w:t>
      </w:r>
    </w:p>
    <w:p w14:paraId="0089321A" w14:textId="0E0A9630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Обратимся теперь к тому, что делает Писание уникальным. Писание </w:t>
      </w:r>
      <w:r w:rsidR="00DD21FB">
        <w:rPr>
          <w:rFonts w:ascii="Helvetica Neue Light" w:hAnsi="Helvetica Neue Light"/>
          <w:sz w:val="26"/>
          <w:szCs w:val="26"/>
          <w:lang w:val="ru-RU"/>
        </w:rPr>
        <w:t>содержит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некоторые поразительные утверждения о </w:t>
      </w:r>
      <w:r w:rsidR="00DD21FB">
        <w:rPr>
          <w:rFonts w:ascii="Helvetica Neue Light" w:hAnsi="Helvetica Neue Light"/>
          <w:sz w:val="26"/>
          <w:szCs w:val="26"/>
          <w:lang w:val="ru-RU"/>
        </w:rPr>
        <w:t xml:space="preserve">самом 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себе, и сам Иисус рассматривал Ветхий Завет в соответствии с этими утверждениями. </w:t>
      </w:r>
      <w:r w:rsidR="00635818">
        <w:rPr>
          <w:rFonts w:ascii="Helvetica Neue Light" w:hAnsi="Helvetica Neue Light"/>
          <w:sz w:val="26"/>
          <w:szCs w:val="26"/>
          <w:lang w:val="ru-RU"/>
        </w:rPr>
        <w:t>Нам нужно иметь такое же отношение к Библии, которое было у Иисуса</w:t>
      </w:r>
      <w:r w:rsidRPr="00276D6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2A53B97B" w14:textId="7777777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68FF79B3" w14:textId="5CC99D59" w:rsidR="00276D6D" w:rsidRPr="00635818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Вы увидите </w:t>
      </w:r>
      <w:r w:rsidR="00635818">
        <w:rPr>
          <w:rFonts w:ascii="Helvetica Neue Light" w:hAnsi="Helvetica Neue Light"/>
          <w:sz w:val="26"/>
          <w:szCs w:val="26"/>
          <w:lang w:val="ru-RU"/>
        </w:rPr>
        <w:t>в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ваш</w:t>
      </w:r>
      <w:r w:rsidR="00635818">
        <w:rPr>
          <w:rFonts w:ascii="Helvetica Neue Light" w:hAnsi="Helvetica Neue Light"/>
          <w:sz w:val="26"/>
          <w:szCs w:val="26"/>
          <w:lang w:val="ru-RU"/>
        </w:rPr>
        <w:t>их распечатках хорошее обобщение символа веры нашей церкви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: </w:t>
      </w:r>
      <w:r w:rsidR="00635818">
        <w:rPr>
          <w:rFonts w:ascii="Helvetica Neue Light" w:hAnsi="Helvetica Neue Light"/>
          <w:sz w:val="26"/>
          <w:szCs w:val="26"/>
          <w:lang w:val="ru-RU"/>
        </w:rPr>
        <w:t>Пункт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1, </w:t>
      </w:r>
      <w:r w:rsidR="00CC31B5">
        <w:rPr>
          <w:rFonts w:ascii="Helvetica Neue Light" w:hAnsi="Helvetica Neue Light"/>
          <w:sz w:val="26"/>
          <w:szCs w:val="26"/>
          <w:u w:val="single"/>
          <w:lang w:val="ru-RU"/>
        </w:rPr>
        <w:t>Вероисповедания</w:t>
      </w:r>
      <w:r w:rsidR="00635818">
        <w:rPr>
          <w:rFonts w:ascii="Helvetica Neue Light" w:hAnsi="Helvetica Neue Light"/>
          <w:sz w:val="26"/>
          <w:szCs w:val="26"/>
          <w:lang w:val="ru-RU"/>
        </w:rPr>
        <w:t xml:space="preserve">: </w:t>
      </w:r>
      <w:r w:rsidR="00635818" w:rsidRPr="00635818">
        <w:rPr>
          <w:rFonts w:asciiTheme="minorHAnsi" w:hAnsiTheme="minorHAnsi" w:cstheme="minorHAnsi"/>
          <w:sz w:val="26"/>
          <w:szCs w:val="26"/>
          <w:lang w:val="ru-RU"/>
        </w:rPr>
        <w:t>Мы верим, что Святая Библия была написана людьми, получившими божественное вдохновение, и является совершенным сокровищем небесных наставлений; что Бог - ее автор, спасение - ее цель и истина, без тени ошибки, - её содержание; что она раскрывает принципы, по которым Бог будет судить нас; и, следовательно, есть и будет до конца времен, истинным центром христианского союза и высшим стандартом, на который должно равняться все человеческое поведение, вероисповедания и мнения</w:t>
      </w:r>
      <w:r w:rsidRPr="00635818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2BECC173" w14:textId="77777777" w:rsidR="00276D6D" w:rsidRPr="00276D6D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</w:p>
    <w:p w14:paraId="66379D89" w14:textId="09D1CC51" w:rsidR="006E6E13" w:rsidRPr="00635818" w:rsidRDefault="00276D6D" w:rsidP="00276D6D">
      <w:pPr>
        <w:rPr>
          <w:rFonts w:ascii="Helvetica Neue Light" w:hAnsi="Helvetica Neue Light"/>
          <w:sz w:val="26"/>
          <w:szCs w:val="26"/>
          <w:lang w:val="ru-RU"/>
        </w:rPr>
      </w:pP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Давайте рассмотрим 6 </w:t>
      </w:r>
      <w:r w:rsidR="00635818">
        <w:rPr>
          <w:rFonts w:ascii="Helvetica Neue Light" w:hAnsi="Helvetica Neue Light"/>
          <w:sz w:val="26"/>
          <w:szCs w:val="26"/>
          <w:lang w:val="ru-RU"/>
        </w:rPr>
        <w:t>свойств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Писания, которые ле</w:t>
      </w:r>
      <w:r w:rsidR="00635818">
        <w:rPr>
          <w:rFonts w:ascii="Helvetica Neue Light" w:hAnsi="Helvetica Neue Light"/>
          <w:sz w:val="26"/>
          <w:szCs w:val="26"/>
          <w:lang w:val="ru-RU"/>
        </w:rPr>
        <w:t>гли в основу этого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утверждени</w:t>
      </w:r>
      <w:r w:rsidR="00635818">
        <w:rPr>
          <w:rFonts w:ascii="Helvetica Neue Light" w:hAnsi="Helvetica Neue Light"/>
          <w:sz w:val="26"/>
          <w:szCs w:val="26"/>
          <w:lang w:val="ru-RU"/>
        </w:rPr>
        <w:t>я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635818">
        <w:rPr>
          <w:rFonts w:ascii="Helvetica Neue Light" w:hAnsi="Helvetica Neue Light"/>
          <w:sz w:val="26"/>
          <w:szCs w:val="26"/>
          <w:lang w:val="ru-RU"/>
        </w:rPr>
        <w:t>По мере обсуждения каждого из них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я попытаюсь </w:t>
      </w:r>
      <w:r w:rsidR="00635818">
        <w:rPr>
          <w:rFonts w:ascii="Helvetica Neue Light" w:hAnsi="Helvetica Neue Light"/>
          <w:sz w:val="26"/>
          <w:szCs w:val="26"/>
          <w:lang w:val="ru-RU"/>
        </w:rPr>
        <w:t>пояснить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, почему это </w:t>
      </w:r>
      <w:r w:rsidR="00813F18">
        <w:rPr>
          <w:rFonts w:ascii="Helvetica Neue Light" w:hAnsi="Helvetica Neue Light"/>
          <w:sz w:val="26"/>
          <w:szCs w:val="26"/>
          <w:lang w:val="ru-RU"/>
        </w:rPr>
        <w:t>важно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и как</w:t>
      </w:r>
      <w:r w:rsidR="00635818">
        <w:rPr>
          <w:rFonts w:ascii="Helvetica Neue Light" w:hAnsi="Helvetica Neue Light"/>
          <w:sz w:val="26"/>
          <w:szCs w:val="26"/>
          <w:lang w:val="ru-RU"/>
        </w:rPr>
        <w:t>ов</w:t>
      </w:r>
      <w:r w:rsidRPr="00276D6D">
        <w:rPr>
          <w:rFonts w:ascii="Helvetica Neue Light" w:hAnsi="Helvetica Neue Light"/>
          <w:sz w:val="26"/>
          <w:szCs w:val="26"/>
          <w:lang w:val="ru-RU"/>
        </w:rPr>
        <w:t xml:space="preserve"> може</w:t>
      </w:r>
      <w:r w:rsidR="00635818">
        <w:rPr>
          <w:rFonts w:ascii="Helvetica Neue Light" w:hAnsi="Helvetica Neue Light"/>
          <w:sz w:val="26"/>
          <w:szCs w:val="26"/>
          <w:lang w:val="ru-RU"/>
        </w:rPr>
        <w:t>т быть наш отклик</w:t>
      </w:r>
      <w:r w:rsidRPr="00276D6D">
        <w:rPr>
          <w:rFonts w:ascii="Helvetica Neue Light" w:hAnsi="Helvetica Neue Light"/>
          <w:sz w:val="26"/>
          <w:szCs w:val="26"/>
          <w:lang w:val="ru-RU"/>
        </w:rPr>
        <w:t>.</w:t>
      </w:r>
      <w:r w:rsidR="00DE0938" w:rsidRPr="00635818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7B4E807" w14:textId="40B1657F" w:rsidR="00276D6D" w:rsidRPr="00276D6D" w:rsidRDefault="006E6E13" w:rsidP="00D23C66">
      <w:pPr>
        <w:pStyle w:val="3"/>
        <w:ind w:firstLine="0"/>
        <w:rPr>
          <w:lang w:val="fr-FR"/>
        </w:rPr>
      </w:pPr>
      <w:r>
        <w:rPr>
          <w:lang w:val="fr-FR"/>
        </w:rPr>
        <w:t xml:space="preserve">1. </w:t>
      </w:r>
      <w:r w:rsidR="00276D6D" w:rsidRPr="00276D6D">
        <w:rPr>
          <w:lang w:val="fr-FR"/>
        </w:rPr>
        <w:t>Божественное вдохновение</w:t>
      </w:r>
      <w:r w:rsidR="00D23C66">
        <w:rPr>
          <w:lang w:val="ru-RU"/>
        </w:rPr>
        <w:t>.</w:t>
      </w:r>
      <w:r w:rsidR="00276D6D" w:rsidRPr="00276D6D">
        <w:rPr>
          <w:lang w:val="fr-FR"/>
        </w:rPr>
        <w:t xml:space="preserve"> </w:t>
      </w:r>
      <w:r w:rsidR="00276D6D" w:rsidRPr="00D23C66">
        <w:rPr>
          <w:i w:val="0"/>
          <w:lang w:val="fr-FR"/>
        </w:rPr>
        <w:t xml:space="preserve">Во-первых, мы видим, что Писание </w:t>
      </w:r>
      <w:r w:rsidR="00635818" w:rsidRPr="00D23C66">
        <w:rPr>
          <w:i w:val="0"/>
          <w:lang w:val="ru-RU"/>
        </w:rPr>
        <w:t xml:space="preserve">имеет </w:t>
      </w:r>
      <w:r w:rsidR="00276D6D" w:rsidRPr="00D23C66">
        <w:rPr>
          <w:i w:val="0"/>
          <w:lang w:val="fr-FR"/>
        </w:rPr>
        <w:t>божественно</w:t>
      </w:r>
      <w:r w:rsidR="00635818" w:rsidRPr="00D23C66">
        <w:rPr>
          <w:i w:val="0"/>
          <w:lang w:val="ru-RU"/>
        </w:rPr>
        <w:t>е</w:t>
      </w:r>
      <w:r w:rsidR="00276D6D" w:rsidRPr="00D23C66">
        <w:rPr>
          <w:i w:val="0"/>
          <w:lang w:val="fr-FR"/>
        </w:rPr>
        <w:t xml:space="preserve"> вдохнов</w:t>
      </w:r>
      <w:proofErr w:type="spellStart"/>
      <w:r w:rsidR="00635818" w:rsidRPr="00D23C66">
        <w:rPr>
          <w:i w:val="0"/>
          <w:lang w:val="ru-RU"/>
        </w:rPr>
        <w:t>ение</w:t>
      </w:r>
      <w:proofErr w:type="spellEnd"/>
      <w:r w:rsidR="00276D6D" w:rsidRPr="00D23C66">
        <w:rPr>
          <w:i w:val="0"/>
          <w:lang w:val="fr-FR"/>
        </w:rPr>
        <w:t xml:space="preserve">. 2 Тим. 3:16 говорит: «Все Писание </w:t>
      </w:r>
      <w:proofErr w:type="spellStart"/>
      <w:r w:rsidR="00635818" w:rsidRPr="00D23C66">
        <w:rPr>
          <w:i w:val="0"/>
          <w:lang w:val="ru-RU"/>
        </w:rPr>
        <w:t>бого</w:t>
      </w:r>
      <w:r w:rsidR="00D23C66" w:rsidRPr="00D23C66">
        <w:rPr>
          <w:i w:val="0"/>
          <w:lang w:val="ru-RU"/>
        </w:rPr>
        <w:t>дух</w:t>
      </w:r>
      <w:r w:rsidR="00635818" w:rsidRPr="00D23C66">
        <w:rPr>
          <w:i w:val="0"/>
          <w:lang w:val="ru-RU"/>
        </w:rPr>
        <w:t>новенно</w:t>
      </w:r>
      <w:proofErr w:type="spellEnd"/>
      <w:r w:rsidR="00276D6D" w:rsidRPr="00D23C66">
        <w:rPr>
          <w:i w:val="0"/>
          <w:lang w:val="fr-FR"/>
        </w:rPr>
        <w:t>». Или 2 Петра 1: 20-21 «</w:t>
      </w:r>
      <w:r w:rsidR="00D23C66" w:rsidRPr="00D23C66">
        <w:rPr>
          <w:i w:val="0"/>
          <w:lang w:val="ru-RU"/>
        </w:rPr>
        <w:t>з</w:t>
      </w:r>
      <w:r w:rsidR="00D23C66" w:rsidRPr="00D23C66">
        <w:rPr>
          <w:i w:val="0"/>
          <w:lang w:val="fr-FR"/>
        </w:rPr>
        <w:t>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 w:rsidR="00276D6D" w:rsidRPr="00D23C66">
        <w:rPr>
          <w:i w:val="0"/>
          <w:lang w:val="fr-FR"/>
        </w:rPr>
        <w:t>».</w:t>
      </w:r>
      <w:r w:rsidR="00D23C66" w:rsidRPr="00D40A6D">
        <w:rPr>
          <w:rStyle w:val="a9"/>
          <w:i w:val="0"/>
          <w:iCs w:val="0"/>
          <w:lang w:val="ru-RU"/>
        </w:rPr>
        <w:t xml:space="preserve"> </w:t>
      </w:r>
      <w:r w:rsidR="00D23C66">
        <w:rPr>
          <w:rStyle w:val="a9"/>
          <w:i w:val="0"/>
          <w:iCs w:val="0"/>
        </w:rPr>
        <w:footnoteReference w:id="9"/>
      </w:r>
    </w:p>
    <w:p w14:paraId="67C6941B" w14:textId="224E10F7" w:rsidR="00BF4A5C" w:rsidRPr="00D23C66" w:rsidRDefault="00D23C66" w:rsidP="00D23C66">
      <w:pPr>
        <w:pStyle w:val="3"/>
        <w:ind w:firstLine="0"/>
        <w:rPr>
          <w:i w:val="0"/>
          <w:lang w:val="ru-RU"/>
        </w:rPr>
      </w:pPr>
      <w:r w:rsidRPr="00D23C66">
        <w:rPr>
          <w:i w:val="0"/>
          <w:lang w:val="ru-RU"/>
        </w:rPr>
        <w:t>Все просто</w:t>
      </w:r>
      <w:r w:rsidR="00276D6D" w:rsidRPr="00D23C66">
        <w:rPr>
          <w:i w:val="0"/>
          <w:lang w:val="fr-FR"/>
        </w:rPr>
        <w:t xml:space="preserve">: что говорит Писание, </w:t>
      </w:r>
      <w:r>
        <w:rPr>
          <w:i w:val="0"/>
          <w:lang w:val="ru-RU"/>
        </w:rPr>
        <w:t xml:space="preserve">то </w:t>
      </w:r>
      <w:r w:rsidR="00276D6D" w:rsidRPr="00D23C66">
        <w:rPr>
          <w:i w:val="0"/>
          <w:lang w:val="fr-FR"/>
        </w:rPr>
        <w:t xml:space="preserve">говорит Бог. Это не означает, что Бог уничтожил личность или волю писателя, и это не </w:t>
      </w:r>
      <w:r>
        <w:rPr>
          <w:i w:val="0"/>
          <w:lang w:val="ru-RU"/>
        </w:rPr>
        <w:t>означает, что от нас ожидается</w:t>
      </w:r>
      <w:r w:rsidR="00276D6D" w:rsidRPr="00D23C66">
        <w:rPr>
          <w:i w:val="0"/>
          <w:lang w:val="fr-FR"/>
        </w:rPr>
        <w:t xml:space="preserve"> «диктат</w:t>
      </w:r>
      <w:proofErr w:type="spellStart"/>
      <w:r>
        <w:rPr>
          <w:i w:val="0"/>
          <w:lang w:val="ru-RU"/>
        </w:rPr>
        <w:t>орский</w:t>
      </w:r>
      <w:proofErr w:type="spellEnd"/>
      <w:r w:rsidR="00276D6D" w:rsidRPr="00D23C66">
        <w:rPr>
          <w:i w:val="0"/>
          <w:lang w:val="fr-FR"/>
        </w:rPr>
        <w:t xml:space="preserve">» взгляд на Библию, где люди </w:t>
      </w:r>
      <w:r>
        <w:rPr>
          <w:i w:val="0"/>
          <w:lang w:val="ru-RU"/>
        </w:rPr>
        <w:t>- это</w:t>
      </w:r>
      <w:r w:rsidR="00276D6D" w:rsidRPr="00D23C66">
        <w:rPr>
          <w:i w:val="0"/>
          <w:lang w:val="fr-FR"/>
        </w:rPr>
        <w:t xml:space="preserve"> просто робот</w:t>
      </w:r>
      <w:r>
        <w:rPr>
          <w:i w:val="0"/>
          <w:lang w:val="ru-RU"/>
        </w:rPr>
        <w:t>ы</w:t>
      </w:r>
      <w:r w:rsidR="00276D6D" w:rsidRPr="00D23C66">
        <w:rPr>
          <w:i w:val="0"/>
          <w:lang w:val="fr-FR"/>
        </w:rPr>
        <w:t xml:space="preserve"> или марионетки. И Царь Давид, и Апостол Павел </w:t>
      </w:r>
      <w:r>
        <w:rPr>
          <w:i w:val="0"/>
          <w:lang w:val="ru-RU"/>
        </w:rPr>
        <w:t>являлись самостоятельными</w:t>
      </w:r>
      <w:r w:rsidR="00276D6D" w:rsidRPr="00D23C66">
        <w:rPr>
          <w:i w:val="0"/>
          <w:lang w:val="fr-FR"/>
        </w:rPr>
        <w:t xml:space="preserve"> личност</w:t>
      </w:r>
      <w:r>
        <w:rPr>
          <w:i w:val="0"/>
          <w:lang w:val="ru-RU"/>
        </w:rPr>
        <w:t>ям</w:t>
      </w:r>
      <w:r w:rsidR="00276D6D" w:rsidRPr="00D23C66">
        <w:rPr>
          <w:i w:val="0"/>
          <w:lang w:val="fr-FR"/>
        </w:rPr>
        <w:t xml:space="preserve">и и </w:t>
      </w:r>
      <w:r>
        <w:rPr>
          <w:i w:val="0"/>
          <w:lang w:val="ru-RU"/>
        </w:rPr>
        <w:t xml:space="preserve">имели свой </w:t>
      </w:r>
      <w:r w:rsidR="00276D6D" w:rsidRPr="00D23C66">
        <w:rPr>
          <w:i w:val="0"/>
          <w:lang w:val="fr-FR"/>
        </w:rPr>
        <w:t>стил</w:t>
      </w:r>
      <w:r>
        <w:rPr>
          <w:i w:val="0"/>
          <w:lang w:val="ru-RU"/>
        </w:rPr>
        <w:t>ь</w:t>
      </w:r>
      <w:r w:rsidR="00276D6D" w:rsidRPr="00D23C66">
        <w:rPr>
          <w:i w:val="0"/>
          <w:lang w:val="fr-FR"/>
        </w:rPr>
        <w:t xml:space="preserve">, а Бог </w:t>
      </w:r>
      <w:r>
        <w:rPr>
          <w:i w:val="0"/>
          <w:lang w:val="ru-RU"/>
        </w:rPr>
        <w:t>в</w:t>
      </w:r>
      <w:r w:rsidR="00276D6D" w:rsidRPr="00D23C66">
        <w:rPr>
          <w:i w:val="0"/>
          <w:lang w:val="fr-FR"/>
        </w:rPr>
        <w:t xml:space="preserve"> сво</w:t>
      </w:r>
      <w:r>
        <w:rPr>
          <w:i w:val="0"/>
          <w:lang w:val="ru-RU"/>
        </w:rPr>
        <w:t>ей</w:t>
      </w:r>
      <w:r w:rsidR="00276D6D" w:rsidRPr="00D23C66">
        <w:rPr>
          <w:i w:val="0"/>
          <w:lang w:val="fr-FR"/>
        </w:rPr>
        <w:t xml:space="preserve"> </w:t>
      </w:r>
      <w:proofErr w:type="spellStart"/>
      <w:r>
        <w:rPr>
          <w:i w:val="0"/>
          <w:lang w:val="ru-RU"/>
        </w:rPr>
        <w:t>провиденческой</w:t>
      </w:r>
      <w:proofErr w:type="spellEnd"/>
      <w:r w:rsidR="00276D6D" w:rsidRPr="00D23C66">
        <w:rPr>
          <w:i w:val="0"/>
          <w:lang w:val="fr-FR"/>
        </w:rPr>
        <w:t xml:space="preserve"> и сверхъестественн</w:t>
      </w:r>
      <w:r>
        <w:rPr>
          <w:i w:val="0"/>
          <w:lang w:val="ru-RU"/>
        </w:rPr>
        <w:t>ой</w:t>
      </w:r>
      <w:r w:rsidR="00276D6D" w:rsidRPr="00D23C66">
        <w:rPr>
          <w:i w:val="0"/>
          <w:lang w:val="fr-FR"/>
        </w:rPr>
        <w:t xml:space="preserve"> </w:t>
      </w:r>
      <w:r>
        <w:rPr>
          <w:i w:val="0"/>
          <w:lang w:val="ru-RU"/>
        </w:rPr>
        <w:t>работе действовал</w:t>
      </w:r>
      <w:r w:rsidR="00276D6D" w:rsidRPr="00D23C66">
        <w:rPr>
          <w:i w:val="0"/>
          <w:lang w:val="fr-FR"/>
        </w:rPr>
        <w:t xml:space="preserve"> </w:t>
      </w:r>
      <w:r w:rsidR="00276D6D" w:rsidRPr="00D23C66">
        <w:rPr>
          <w:i w:val="0"/>
          <w:lang w:val="fr-FR"/>
        </w:rPr>
        <w:lastRenderedPageBreak/>
        <w:t>в каждом авторе, чтобы то, что они пи</w:t>
      </w:r>
      <w:proofErr w:type="spellStart"/>
      <w:r>
        <w:rPr>
          <w:i w:val="0"/>
          <w:lang w:val="ru-RU"/>
        </w:rPr>
        <w:t>сали</w:t>
      </w:r>
      <w:proofErr w:type="spellEnd"/>
      <w:r>
        <w:rPr>
          <w:i w:val="0"/>
          <w:lang w:val="ru-RU"/>
        </w:rPr>
        <w:t xml:space="preserve"> было бы</w:t>
      </w:r>
      <w:r w:rsidR="00276D6D" w:rsidRPr="00D23C66">
        <w:rPr>
          <w:i w:val="0"/>
          <w:lang w:val="fr-FR"/>
        </w:rPr>
        <w:t xml:space="preserve"> </w:t>
      </w:r>
      <w:r>
        <w:rPr>
          <w:i w:val="0"/>
          <w:lang w:val="ru-RU"/>
        </w:rPr>
        <w:t>Его</w:t>
      </w:r>
      <w:r w:rsidR="00276D6D" w:rsidRPr="00D23C66">
        <w:rPr>
          <w:i w:val="0"/>
          <w:lang w:val="fr-FR"/>
        </w:rPr>
        <w:t xml:space="preserve"> слово</w:t>
      </w:r>
      <w:r>
        <w:rPr>
          <w:i w:val="0"/>
          <w:lang w:val="ru-RU"/>
        </w:rPr>
        <w:t>м</w:t>
      </w:r>
      <w:r w:rsidR="00276D6D" w:rsidRPr="00D23C66">
        <w:rPr>
          <w:i w:val="0"/>
          <w:lang w:val="fr-FR"/>
        </w:rPr>
        <w:t>. Теологи называют этот процесс «concursus», от латинского «concurrere», что</w:t>
      </w:r>
      <w:r>
        <w:rPr>
          <w:i w:val="0"/>
          <w:lang w:val="ru-RU"/>
        </w:rPr>
        <w:t xml:space="preserve"> означает совпадать.</w:t>
      </w:r>
      <w:r w:rsidR="00A96E38" w:rsidRPr="00D23C66">
        <w:rPr>
          <w:i w:val="0"/>
          <w:lang w:val="ru-RU"/>
        </w:rPr>
        <w:t xml:space="preserve"> </w:t>
      </w:r>
    </w:p>
    <w:p w14:paraId="38709986" w14:textId="77777777" w:rsidR="00A96E38" w:rsidRPr="00D40A6D" w:rsidRDefault="00A96E38" w:rsidP="004943D9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3179C5BD" w14:textId="1842D01B" w:rsidR="00435040" w:rsidRPr="002D7EB8" w:rsidRDefault="005922AD" w:rsidP="004943D9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Почему эта доктрина имеет значение? Если Библия имеет человеческое происхождение, ее всегда можно улучшить или от</w:t>
      </w:r>
      <w:r w:rsidR="002D7EB8">
        <w:rPr>
          <w:rFonts w:ascii="Helvetica Neue Light" w:hAnsi="Helvetica Neue Light"/>
          <w:sz w:val="26"/>
          <w:szCs w:val="26"/>
          <w:lang w:val="ru-RU"/>
        </w:rPr>
        <w:t>вергнуть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Библия </w:t>
      </w:r>
      <w:r w:rsidR="002D7EB8">
        <w:rPr>
          <w:rFonts w:ascii="Helvetica Neue Light" w:hAnsi="Helvetica Neue Light"/>
          <w:sz w:val="26"/>
          <w:szCs w:val="26"/>
          <w:lang w:val="ru-RU"/>
        </w:rPr>
        <w:t>тогда может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развиваться со временем. Но если </w:t>
      </w:r>
      <w:r w:rsidR="002D7EB8">
        <w:rPr>
          <w:rFonts w:ascii="Helvetica Neue Light" w:hAnsi="Helvetica Neue Light"/>
          <w:sz w:val="26"/>
          <w:szCs w:val="26"/>
          <w:lang w:val="ru-RU"/>
        </w:rPr>
        <w:t>она имеет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божественное происхождение, 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тогда </w:t>
      </w:r>
      <w:r w:rsidRPr="005922AD">
        <w:rPr>
          <w:rFonts w:ascii="Helvetica Neue Light" w:hAnsi="Helvetica Neue Light"/>
          <w:sz w:val="26"/>
          <w:szCs w:val="26"/>
          <w:lang w:val="ru-RU"/>
        </w:rPr>
        <w:t>Библия вне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времен</w:t>
      </w:r>
      <w:r w:rsidR="002D7EB8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>. Он</w:t>
      </w:r>
      <w:r w:rsidR="002D7EB8">
        <w:rPr>
          <w:rFonts w:ascii="Helvetica Neue Light" w:hAnsi="Helvetica Neue Light"/>
          <w:sz w:val="26"/>
          <w:szCs w:val="26"/>
          <w:lang w:val="ru-RU"/>
        </w:rPr>
        <w:t>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D7EB8">
        <w:rPr>
          <w:rFonts w:ascii="Helvetica Neue Light" w:hAnsi="Helvetica Neue Light"/>
          <w:sz w:val="26"/>
          <w:szCs w:val="26"/>
          <w:lang w:val="ru-RU"/>
        </w:rPr>
        <w:t>возвышается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над нами как судья, а не наоборот. Нам нужно покаяться в нашей склонности подчиняться Писанию только тогда, когда оно кажется разумным или приемлемым с культурной точки зрения. </w:t>
      </w:r>
      <w:r w:rsidR="002D7EB8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сли вы хотите встретить Бога, который создал вас, и </w:t>
      </w:r>
      <w:r w:rsidR="00CC31B5">
        <w:rPr>
          <w:rFonts w:ascii="Helvetica Neue Light" w:hAnsi="Helvetica Neue Light"/>
          <w:sz w:val="26"/>
          <w:szCs w:val="26"/>
          <w:lang w:val="ru-RU"/>
        </w:rPr>
        <w:t>который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создал и поддерживает все вокруг вас, куда в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ам </w:t>
      </w:r>
      <w:r w:rsidRPr="005922AD">
        <w:rPr>
          <w:rFonts w:ascii="Helvetica Neue Light" w:hAnsi="Helvetica Neue Light"/>
          <w:sz w:val="26"/>
          <w:szCs w:val="26"/>
          <w:lang w:val="ru-RU"/>
        </w:rPr>
        <w:t>ид</w:t>
      </w:r>
      <w:r w:rsidR="002D7EB8">
        <w:rPr>
          <w:rFonts w:ascii="Helvetica Neue Light" w:hAnsi="Helvetica Neue Light"/>
          <w:sz w:val="26"/>
          <w:szCs w:val="26"/>
          <w:lang w:val="ru-RU"/>
        </w:rPr>
        <w:t>ти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? </w:t>
      </w:r>
      <w:r w:rsidR="00CC31B5">
        <w:rPr>
          <w:rFonts w:ascii="Helvetica Neue Light" w:hAnsi="Helvetica Neue Light"/>
          <w:sz w:val="26"/>
          <w:szCs w:val="26"/>
          <w:lang w:val="ru-RU"/>
        </w:rPr>
        <w:t xml:space="preserve">Мы находим Бога в его слове! Это то, </w:t>
      </w:r>
      <w:r w:rsidRPr="005922AD">
        <w:rPr>
          <w:rFonts w:ascii="Helvetica Neue Light" w:hAnsi="Helvetica Neue Light"/>
          <w:sz w:val="26"/>
          <w:szCs w:val="26"/>
          <w:lang w:val="ru-RU"/>
        </w:rPr>
        <w:t>что</w:t>
      </w:r>
      <w:r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C31B5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>н</w:t>
      </w:r>
      <w:r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нам</w:t>
      </w:r>
      <w:r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дал</w:t>
      </w:r>
      <w:r w:rsidRPr="002D7EB8">
        <w:rPr>
          <w:rFonts w:ascii="Helvetica Neue Light" w:hAnsi="Helvetica Neue Light"/>
          <w:sz w:val="26"/>
          <w:szCs w:val="26"/>
          <w:lang w:val="ru-RU"/>
        </w:rPr>
        <w:t>!</w:t>
      </w:r>
      <w:r w:rsidR="00A96E38"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CDB0981" w14:textId="77777777" w:rsidR="00435040" w:rsidRPr="002D7EB8" w:rsidRDefault="00435040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70FC402B" w14:textId="6B11F308" w:rsidR="00A96E38" w:rsidRPr="002D7EB8" w:rsidRDefault="005922AD" w:rsidP="004943D9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Поэтому, позвольте мне </w:t>
      </w:r>
      <w:r w:rsidR="00CC31B5">
        <w:rPr>
          <w:rFonts w:ascii="Helvetica Neue Light" w:hAnsi="Helvetica Neue Light"/>
          <w:sz w:val="26"/>
          <w:szCs w:val="26"/>
          <w:lang w:val="ru-RU"/>
        </w:rPr>
        <w:t>ободрить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вас просто изуч</w:t>
      </w:r>
      <w:r w:rsidR="00813F18">
        <w:rPr>
          <w:rFonts w:ascii="Helvetica Neue Light" w:hAnsi="Helvetica Neue Light"/>
          <w:sz w:val="26"/>
          <w:szCs w:val="26"/>
          <w:lang w:val="ru-RU"/>
        </w:rPr>
        <w:t>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ть Библию. Бог вдохновил не только </w:t>
      </w:r>
      <w:r w:rsidR="002D7EB8">
        <w:rPr>
          <w:rFonts w:ascii="Helvetica Neue Light" w:hAnsi="Helvetica Neue Light"/>
          <w:sz w:val="26"/>
          <w:szCs w:val="26"/>
          <w:lang w:val="ru-RU"/>
        </w:rPr>
        <w:t>отдельные е</w:t>
      </w:r>
      <w:r w:rsidR="00813F18">
        <w:rPr>
          <w:rFonts w:ascii="Helvetica Neue Light" w:hAnsi="Helvetica Neue Light"/>
          <w:sz w:val="26"/>
          <w:szCs w:val="26"/>
          <w:lang w:val="ru-RU"/>
        </w:rPr>
        <w:t>ё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части, не только самые известные </w:t>
      </w:r>
      <w:r w:rsidR="002D7EB8">
        <w:rPr>
          <w:rFonts w:ascii="Helvetica Neue Light" w:hAnsi="Helvetica Neue Light"/>
          <w:sz w:val="26"/>
          <w:szCs w:val="26"/>
          <w:lang w:val="ru-RU"/>
        </w:rPr>
        <w:t>стихи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или </w:t>
      </w:r>
      <w:r w:rsidR="002D7EB8">
        <w:rPr>
          <w:rFonts w:ascii="Helvetica Neue Light" w:hAnsi="Helvetica Neue Light"/>
          <w:sz w:val="26"/>
          <w:szCs w:val="26"/>
          <w:lang w:val="ru-RU"/>
        </w:rPr>
        <w:t>отрывки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которые кажутся нам наиболее важными, но и все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 остальные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Можете ли вы подвести итог посланию книги судей? Как насчет Наума или 3-го 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послания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Иоанна? Почему бы 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не 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задаться целью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каждый год </w:t>
      </w:r>
      <w:r w:rsidR="002D7EB8">
        <w:rPr>
          <w:rFonts w:ascii="Helvetica Neue Light" w:hAnsi="Helvetica Neue Light"/>
          <w:sz w:val="26"/>
          <w:szCs w:val="26"/>
          <w:lang w:val="ru-RU"/>
        </w:rPr>
        <w:t xml:space="preserve">основательно </w:t>
      </w:r>
      <w:r w:rsidRPr="005922AD">
        <w:rPr>
          <w:rFonts w:ascii="Helvetica Neue Light" w:hAnsi="Helvetica Neue Light"/>
          <w:sz w:val="26"/>
          <w:szCs w:val="26"/>
          <w:lang w:val="ru-RU"/>
        </w:rPr>
        <w:t>изуча</w:t>
      </w:r>
      <w:r w:rsidR="002D7EB8">
        <w:rPr>
          <w:rFonts w:ascii="Helvetica Neue Light" w:hAnsi="Helvetica Neue Light"/>
          <w:sz w:val="26"/>
          <w:szCs w:val="26"/>
          <w:lang w:val="ru-RU"/>
        </w:rPr>
        <w:t>ть по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несколько книг Библии</w:t>
      </w:r>
      <w:r w:rsidR="00CC31B5">
        <w:rPr>
          <w:rFonts w:ascii="Helvetica Neue Light" w:hAnsi="Helvetica Neue Light"/>
          <w:sz w:val="26"/>
          <w:szCs w:val="26"/>
          <w:lang w:val="ru-RU"/>
        </w:rPr>
        <w:t>?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2D7EB8">
        <w:rPr>
          <w:rFonts w:ascii="Helvetica Neue Light" w:hAnsi="Helvetica Neue Light"/>
          <w:sz w:val="26"/>
          <w:szCs w:val="26"/>
          <w:lang w:val="ru-RU"/>
        </w:rPr>
        <w:t>В течение 10 или 20 лет вы будете знать Библию как с</w:t>
      </w:r>
      <w:r w:rsidR="002D7EB8">
        <w:rPr>
          <w:rFonts w:ascii="Helvetica Neue Light" w:hAnsi="Helvetica Neue Light"/>
          <w:sz w:val="26"/>
          <w:szCs w:val="26"/>
          <w:lang w:val="ru-RU"/>
        </w:rPr>
        <w:t>вои</w:t>
      </w:r>
      <w:r w:rsidR="002D7EB8"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D7EB8">
        <w:rPr>
          <w:rFonts w:ascii="Helvetica Neue Light" w:hAnsi="Helvetica Neue Light"/>
          <w:sz w:val="26"/>
          <w:szCs w:val="26"/>
          <w:lang w:val="ru-RU"/>
        </w:rPr>
        <w:t>пять</w:t>
      </w:r>
      <w:r w:rsidR="002D7EB8"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D7EB8">
        <w:rPr>
          <w:rFonts w:ascii="Helvetica Neue Light" w:hAnsi="Helvetica Neue Light"/>
          <w:sz w:val="26"/>
          <w:szCs w:val="26"/>
          <w:lang w:val="ru-RU"/>
        </w:rPr>
        <w:t>пальцев</w:t>
      </w:r>
      <w:r w:rsidRPr="002D7EB8">
        <w:rPr>
          <w:rFonts w:ascii="Helvetica Neue Light" w:hAnsi="Helvetica Neue Light"/>
          <w:sz w:val="26"/>
          <w:szCs w:val="26"/>
          <w:lang w:val="ru-RU"/>
        </w:rPr>
        <w:t>.</w:t>
      </w:r>
      <w:r w:rsidR="00435040" w:rsidRPr="002D7EB8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76524181" w14:textId="7A207BA2" w:rsidR="00BF4A5C" w:rsidRPr="00722754" w:rsidRDefault="00435040" w:rsidP="004943D9">
      <w:pPr>
        <w:pStyle w:val="3"/>
        <w:rPr>
          <w:lang w:val="ru-RU"/>
        </w:rPr>
      </w:pPr>
      <w:r w:rsidRPr="00722754">
        <w:rPr>
          <w:lang w:val="ru-RU"/>
        </w:rPr>
        <w:t xml:space="preserve">2. </w:t>
      </w:r>
      <w:r w:rsidR="008146D7">
        <w:rPr>
          <w:lang w:val="ru-RU"/>
        </w:rPr>
        <w:t>Безо</w:t>
      </w:r>
      <w:r w:rsidR="00E972B2">
        <w:rPr>
          <w:lang w:val="ru-RU"/>
        </w:rPr>
        <w:t>ш</w:t>
      </w:r>
      <w:r w:rsidR="008146D7">
        <w:rPr>
          <w:lang w:val="ru-RU"/>
        </w:rPr>
        <w:t>ибочность</w:t>
      </w:r>
      <w:r w:rsidR="00D75CBA">
        <w:rPr>
          <w:lang w:val="ru-RU"/>
        </w:rPr>
        <w:t xml:space="preserve"> Библии</w:t>
      </w:r>
      <w:r w:rsidR="007C09E3" w:rsidRPr="00722754">
        <w:rPr>
          <w:lang w:val="ru-RU"/>
        </w:rPr>
        <w:t xml:space="preserve"> </w:t>
      </w:r>
    </w:p>
    <w:p w14:paraId="4CA7F80F" w14:textId="02DBACDB" w:rsidR="00BF4A5C" w:rsidRPr="00D75CBA" w:rsidRDefault="005922AD" w:rsidP="004943D9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Во-вторых, мы </w:t>
      </w:r>
      <w:r w:rsidR="00D75CBA">
        <w:rPr>
          <w:rFonts w:ascii="Helvetica Neue Light" w:hAnsi="Helvetica Neue Light"/>
          <w:sz w:val="26"/>
          <w:szCs w:val="26"/>
          <w:lang w:val="ru-RU"/>
        </w:rPr>
        <w:t>считаем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 Писание является </w:t>
      </w:r>
      <w:r w:rsidR="00E972B2" w:rsidRPr="00E972B2">
        <w:rPr>
          <w:rFonts w:ascii="Helvetica Neue Light" w:hAnsi="Helvetica Neue Light"/>
          <w:i/>
          <w:sz w:val="26"/>
          <w:szCs w:val="26"/>
          <w:lang w:val="ru-RU"/>
        </w:rPr>
        <w:t>безошибочным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Писания означает, что Писание в оригинальных рукописях не </w:t>
      </w:r>
      <w:r w:rsidR="00D75CBA">
        <w:rPr>
          <w:rFonts w:ascii="Helvetica Neue Light" w:hAnsi="Helvetica Neue Light"/>
          <w:sz w:val="26"/>
          <w:szCs w:val="26"/>
          <w:lang w:val="ru-RU"/>
        </w:rPr>
        <w:t xml:space="preserve">содержит </w:t>
      </w:r>
      <w:r w:rsidRPr="005922AD">
        <w:rPr>
          <w:rFonts w:ascii="Helvetica Neue Light" w:hAnsi="Helvetica Neue Light"/>
          <w:sz w:val="26"/>
          <w:szCs w:val="26"/>
          <w:lang w:val="ru-RU"/>
        </w:rPr>
        <w:t>ошиб</w:t>
      </w:r>
      <w:r w:rsidR="00D75CBA">
        <w:rPr>
          <w:rFonts w:ascii="Helvetica Neue Light" w:hAnsi="Helvetica Neue Light"/>
          <w:sz w:val="26"/>
          <w:szCs w:val="26"/>
          <w:lang w:val="ru-RU"/>
        </w:rPr>
        <w:t>ок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не </w:t>
      </w:r>
      <w:r w:rsidR="00D75CBA">
        <w:rPr>
          <w:rFonts w:ascii="Helvetica Neue Light" w:hAnsi="Helvetica Neue Light"/>
          <w:sz w:val="26"/>
          <w:szCs w:val="26"/>
          <w:lang w:val="ru-RU"/>
        </w:rPr>
        <w:t>утверждает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ничего ложного или неверного. Другими словами, Библия всегда правд</w:t>
      </w:r>
      <w:r w:rsidR="00D75CBA">
        <w:rPr>
          <w:rFonts w:ascii="Helvetica Neue Light" w:hAnsi="Helvetica Neue Light"/>
          <w:sz w:val="26"/>
          <w:szCs w:val="26"/>
          <w:lang w:val="ru-RU"/>
        </w:rPr>
        <w:t>ива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относительно всего, о чем она говорит. Человеку свойственно ошибаться. Но в Притчах 30: 5 говорится: «</w:t>
      </w:r>
      <w:r w:rsidR="00D75CBA" w:rsidRPr="00D75CBA">
        <w:rPr>
          <w:rFonts w:ascii="Helvetica Neue Light" w:hAnsi="Helvetica Neue Light"/>
          <w:sz w:val="26"/>
          <w:szCs w:val="26"/>
          <w:lang w:val="ru-RU"/>
        </w:rPr>
        <w:t>Всякое слово Бога чи</w:t>
      </w:r>
      <w:r w:rsidR="00D75CBA">
        <w:rPr>
          <w:rFonts w:ascii="Helvetica Neue Light" w:hAnsi="Helvetica Neue Light"/>
          <w:sz w:val="26"/>
          <w:szCs w:val="26"/>
          <w:lang w:val="ru-RU"/>
        </w:rPr>
        <w:t>сто; Он - щит уповающим на Него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>». В Евре</w:t>
      </w:r>
      <w:r w:rsidR="00D75CBA">
        <w:rPr>
          <w:rFonts w:ascii="Helvetica Neue Light" w:hAnsi="Helvetica Neue Light"/>
          <w:sz w:val="26"/>
          <w:szCs w:val="26"/>
          <w:lang w:val="ru-RU"/>
        </w:rPr>
        <w:t>ям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6:18 говорится: «</w:t>
      </w:r>
      <w:r w:rsidR="00D75CBA" w:rsidRPr="00D75CBA">
        <w:rPr>
          <w:rFonts w:ascii="Helvetica Neue Light" w:hAnsi="Helvetica Neue Light"/>
          <w:sz w:val="26"/>
          <w:szCs w:val="26"/>
          <w:lang w:val="ru-RU"/>
        </w:rPr>
        <w:t>невозможно Богу солгать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». Хотя Библия была написана падшими людьми, Бог </w:t>
      </w:r>
      <w:r w:rsidR="00D75CBA">
        <w:rPr>
          <w:rFonts w:ascii="Helvetica Neue Light" w:hAnsi="Helvetica Neue Light"/>
          <w:sz w:val="26"/>
          <w:szCs w:val="26"/>
          <w:lang w:val="ru-RU"/>
        </w:rPr>
        <w:t>своим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вдохновение</w:t>
      </w:r>
      <w:r w:rsidR="00D75CBA">
        <w:rPr>
          <w:rFonts w:ascii="Helvetica Neue Light" w:hAnsi="Helvetica Neue Light"/>
          <w:sz w:val="26"/>
          <w:szCs w:val="26"/>
          <w:lang w:val="ru-RU"/>
        </w:rPr>
        <w:t>м</w:t>
      </w:r>
      <w:r w:rsidR="00D94811" w:rsidRPr="00D94811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94811">
        <w:rPr>
          <w:rFonts w:ascii="Helvetica Neue Light" w:hAnsi="Helvetica Neue Light"/>
          <w:sz w:val="26"/>
          <w:szCs w:val="26"/>
          <w:lang w:val="ru-RU"/>
        </w:rPr>
        <w:t>устроил</w:t>
      </w:r>
      <w:r w:rsidR="00D94811" w:rsidRPr="00D94811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D94811" w:rsidRPr="005922AD">
        <w:rPr>
          <w:rFonts w:ascii="Helvetica Neue Light" w:hAnsi="Helvetica Neue Light"/>
          <w:sz w:val="26"/>
          <w:szCs w:val="26"/>
          <w:lang w:val="ru-RU"/>
        </w:rPr>
        <w:t>так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 они не сделали </w:t>
      </w:r>
      <w:r w:rsidR="00D75CBA">
        <w:rPr>
          <w:rFonts w:ascii="Helvetica Neue Light" w:hAnsi="Helvetica Neue Light"/>
          <w:sz w:val="26"/>
          <w:szCs w:val="26"/>
          <w:lang w:val="ru-RU"/>
        </w:rPr>
        <w:t>ни одной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ошибки. </w:t>
      </w:r>
      <w:r w:rsidR="00D94811">
        <w:rPr>
          <w:rFonts w:ascii="Helvetica Neue Light" w:hAnsi="Helvetica Neue Light"/>
          <w:sz w:val="26"/>
          <w:szCs w:val="26"/>
          <w:lang w:val="ru-RU"/>
        </w:rPr>
        <w:t>С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ам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Иисус </w:t>
      </w:r>
      <w:r w:rsidR="00D94811">
        <w:rPr>
          <w:rFonts w:ascii="Helvetica Neue Light" w:hAnsi="Helvetica Neue Light"/>
          <w:sz w:val="26"/>
          <w:szCs w:val="26"/>
          <w:lang w:val="ru-RU"/>
        </w:rPr>
        <w:t xml:space="preserve">именно так </w:t>
      </w:r>
      <w:r w:rsidR="00D75CBA">
        <w:rPr>
          <w:rFonts w:ascii="Helvetica Neue Light" w:hAnsi="Helvetica Neue Light"/>
          <w:sz w:val="26"/>
          <w:szCs w:val="26"/>
          <w:lang w:val="ru-RU"/>
        </w:rPr>
        <w:t>относился 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Библи</w:t>
      </w:r>
      <w:r w:rsidR="00D75CBA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- он сказал, что </w:t>
      </w:r>
      <w:r w:rsidR="00D75CBA" w:rsidRPr="00D75CBA">
        <w:rPr>
          <w:rFonts w:ascii="Helvetica Neue Light" w:hAnsi="Helvetica Neue Light"/>
          <w:sz w:val="26"/>
          <w:szCs w:val="26"/>
          <w:lang w:val="ru-RU"/>
        </w:rPr>
        <w:t xml:space="preserve">не может нарушиться Писание </w:t>
      </w:r>
      <w:r w:rsidRPr="005922AD">
        <w:rPr>
          <w:rFonts w:ascii="Helvetica Neue Light" w:hAnsi="Helvetica Neue Light"/>
          <w:sz w:val="26"/>
          <w:szCs w:val="26"/>
          <w:lang w:val="ru-RU"/>
        </w:rPr>
        <w:t>(Иоанна 10:35).</w:t>
      </w:r>
      <w:r w:rsidR="00D75CBA" w:rsidRPr="00D75CBA">
        <w:rPr>
          <w:rFonts w:ascii="Helvetica Neue Light" w:hAnsi="Helvetica Neue Light"/>
          <w:i/>
          <w:iCs/>
          <w:sz w:val="26"/>
          <w:szCs w:val="26"/>
          <w:lang w:val="ru-RU"/>
        </w:rPr>
        <w:t xml:space="preserve"> </w:t>
      </w:r>
      <w:r w:rsidR="00435040" w:rsidRPr="00D75CBA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035550C0" w14:textId="77777777" w:rsidR="00435040" w:rsidRPr="00D75CBA" w:rsidRDefault="00435040" w:rsidP="004943D9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22C8E338" w14:textId="46D07D09" w:rsidR="005922AD" w:rsidRPr="00722754" w:rsidRDefault="00813F18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Э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та доктрина имеет </w:t>
      </w:r>
      <w:r w:rsidR="00D75CBA">
        <w:rPr>
          <w:rFonts w:ascii="Helvetica Neue Light" w:hAnsi="Helvetica Neue Light"/>
          <w:sz w:val="26"/>
          <w:szCs w:val="26"/>
          <w:lang w:val="ru-RU"/>
        </w:rPr>
        <w:t>важное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значение. На протяжении столетий христианам было достаточно утверждать, что Писание абсолютно верно. Но в наши дни я считаю важн</w:t>
      </w:r>
      <w:r w:rsidR="00D75CBA">
        <w:rPr>
          <w:rFonts w:ascii="Helvetica Neue Light" w:hAnsi="Helvetica Neue Light"/>
          <w:sz w:val="26"/>
          <w:szCs w:val="26"/>
          <w:lang w:val="ru-RU"/>
        </w:rPr>
        <w:t>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использовать это немного </w:t>
      </w:r>
      <w:r w:rsidR="00D75CBA">
        <w:rPr>
          <w:rFonts w:ascii="Helvetica Neue Light" w:hAnsi="Helvetica Neue Light"/>
          <w:sz w:val="26"/>
          <w:szCs w:val="26"/>
          <w:lang w:val="ru-RU"/>
        </w:rPr>
        <w:t>заносчивое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слово «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», потому что есть верующие, которые утвержда</w:t>
      </w:r>
      <w:r w:rsidR="008146D7">
        <w:rPr>
          <w:rFonts w:ascii="Helvetica Neue Light" w:hAnsi="Helvetica Neue Light"/>
          <w:sz w:val="26"/>
          <w:szCs w:val="26"/>
          <w:lang w:val="ru-RU"/>
        </w:rPr>
        <w:t>ют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что Библия передает </w:t>
      </w:r>
      <w:r w:rsidR="005922AD" w:rsidRPr="008146D7">
        <w:rPr>
          <w:rFonts w:ascii="Helvetica Neue Light" w:hAnsi="Helvetica Neue Light"/>
          <w:i/>
          <w:sz w:val="26"/>
          <w:szCs w:val="26"/>
          <w:lang w:val="ru-RU"/>
        </w:rPr>
        <w:t>духовную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истину, но 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содержит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человеческие ошибки. Они говорят это в надежде сделать Писание более привлекательным для скептического мира. Но это </w:t>
      </w:r>
      <w:r w:rsidR="008146D7">
        <w:rPr>
          <w:rFonts w:ascii="Helvetica Neue Light" w:hAnsi="Helvetica Neue Light"/>
          <w:sz w:val="26"/>
          <w:szCs w:val="26"/>
          <w:lang w:val="ru-RU"/>
        </w:rPr>
        <w:t>создает глубокие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проблем</w:t>
      </w:r>
      <w:r w:rsidR="008146D7">
        <w:rPr>
          <w:rFonts w:ascii="Helvetica Neue Light" w:hAnsi="Helvetica Neue Light"/>
          <w:sz w:val="26"/>
          <w:szCs w:val="26"/>
          <w:lang w:val="ru-RU"/>
        </w:rPr>
        <w:t>ы.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Если Писание со</w:t>
      </w:r>
      <w:r w:rsidR="008146D7">
        <w:rPr>
          <w:rFonts w:ascii="Helvetica Neue Light" w:hAnsi="Helvetica Neue Light"/>
          <w:sz w:val="26"/>
          <w:szCs w:val="26"/>
          <w:lang w:val="ru-RU"/>
        </w:rPr>
        <w:t>держит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некоторые ошибки, как мы можем доверять ему </w:t>
      </w:r>
      <w:r w:rsidR="008146D7">
        <w:rPr>
          <w:rFonts w:ascii="Helvetica Neue Light" w:hAnsi="Helvetica Neue Light"/>
          <w:sz w:val="26"/>
          <w:szCs w:val="26"/>
          <w:lang w:val="ru-RU"/>
        </w:rPr>
        <w:t>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самы</w:t>
      </w:r>
      <w:r w:rsidR="008146D7">
        <w:rPr>
          <w:rFonts w:ascii="Helvetica Neue Light" w:hAnsi="Helvetica Neue Light"/>
          <w:sz w:val="26"/>
          <w:szCs w:val="26"/>
          <w:lang w:val="ru-RU"/>
        </w:rPr>
        <w:t>х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важны</w:t>
      </w:r>
      <w:r w:rsidR="008146D7">
        <w:rPr>
          <w:rFonts w:ascii="Helvetica Neue Light" w:hAnsi="Helvetica Neue Light"/>
          <w:sz w:val="26"/>
          <w:szCs w:val="26"/>
          <w:lang w:val="ru-RU"/>
        </w:rPr>
        <w:t>х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8146D7">
        <w:rPr>
          <w:rFonts w:ascii="Helvetica Neue Light" w:hAnsi="Helvetica Neue Light"/>
          <w:sz w:val="26"/>
          <w:szCs w:val="26"/>
          <w:lang w:val="ru-RU"/>
        </w:rPr>
        <w:t>вопросах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? </w:t>
      </w:r>
      <w:r w:rsidR="008146D7">
        <w:rPr>
          <w:rFonts w:ascii="Helvetica Neue Light" w:hAnsi="Helvetica Neue Light"/>
          <w:sz w:val="26"/>
          <w:szCs w:val="26"/>
          <w:lang w:val="ru-RU"/>
        </w:rPr>
        <w:t>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место того, чтобы прин</w:t>
      </w:r>
      <w:r w:rsidR="008146D7">
        <w:rPr>
          <w:rFonts w:ascii="Helvetica Neue Light" w:hAnsi="Helvetica Neue Light"/>
          <w:sz w:val="26"/>
          <w:szCs w:val="26"/>
          <w:lang w:val="ru-RU"/>
        </w:rPr>
        <w:t>ять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все сказанное в Писании, вы </w:t>
      </w:r>
      <w:r w:rsidR="008146D7">
        <w:rPr>
          <w:rFonts w:ascii="Helvetica Neue Light" w:hAnsi="Helvetica Neue Light"/>
          <w:sz w:val="26"/>
          <w:szCs w:val="26"/>
          <w:lang w:val="ru-RU"/>
        </w:rPr>
        <w:t>даете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возможность люд</w:t>
      </w:r>
      <w:r w:rsidR="008146D7">
        <w:rPr>
          <w:rFonts w:ascii="Helvetica Neue Light" w:hAnsi="Helvetica Neue Light"/>
          <w:sz w:val="26"/>
          <w:szCs w:val="26"/>
          <w:lang w:val="ru-RU"/>
        </w:rPr>
        <w:t>ям говорить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: «</w:t>
      </w:r>
      <w:r>
        <w:rPr>
          <w:rFonts w:ascii="Helvetica Neue Light" w:hAnsi="Helvetica Neue Light"/>
          <w:sz w:val="26"/>
          <w:szCs w:val="26"/>
          <w:lang w:val="ru-RU"/>
        </w:rPr>
        <w:t>э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то </w:t>
      </w:r>
      <w:r w:rsidR="008146D7">
        <w:rPr>
          <w:rFonts w:ascii="Helvetica Neue Light" w:hAnsi="Helvetica Neue Light"/>
          <w:sz w:val="26"/>
          <w:szCs w:val="26"/>
          <w:lang w:val="ru-RU"/>
        </w:rPr>
        <w:t>т</w:t>
      </w:r>
      <w:r>
        <w:rPr>
          <w:rFonts w:ascii="Helvetica Neue Light" w:hAnsi="Helvetica Neue Light"/>
          <w:sz w:val="26"/>
          <w:szCs w:val="26"/>
          <w:lang w:val="ru-RU"/>
        </w:rPr>
        <w:t>рудное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учение - ошибка, я не собираюсь </w:t>
      </w:r>
      <w:r>
        <w:rPr>
          <w:rFonts w:ascii="Helvetica Neue Light" w:hAnsi="Helvetica Neue Light"/>
          <w:sz w:val="26"/>
          <w:szCs w:val="26"/>
          <w:lang w:val="ru-RU"/>
        </w:rPr>
        <w:t>уделять ему внимание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». Кто </w:t>
      </w:r>
      <w:r w:rsidR="008146D7">
        <w:rPr>
          <w:rFonts w:ascii="Helvetica Neue Light" w:hAnsi="Helvetica Neue Light"/>
          <w:sz w:val="26"/>
          <w:szCs w:val="26"/>
          <w:lang w:val="ru-RU"/>
        </w:rPr>
        <w:t>может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судить, что принимать и что отверг</w:t>
      </w:r>
      <w:r w:rsidR="008146D7">
        <w:rPr>
          <w:rFonts w:ascii="Helvetica Neue Light" w:hAnsi="Helvetica Neue Light"/>
          <w:sz w:val="26"/>
          <w:szCs w:val="26"/>
          <w:lang w:val="ru-RU"/>
        </w:rPr>
        <w:t>нуть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? Библия не разделяет себя на «духовные» </w:t>
      </w:r>
      <w:r w:rsidR="008146D7">
        <w:rPr>
          <w:rFonts w:ascii="Helvetica Neue Light" w:hAnsi="Helvetica Neue Light"/>
          <w:sz w:val="26"/>
          <w:szCs w:val="26"/>
          <w:lang w:val="ru-RU"/>
        </w:rPr>
        <w:t>высказывания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с одной стороны, 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«исторические» или «фактические» - с другой. 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>Он</w:t>
      </w:r>
      <w:r w:rsidR="008146D7">
        <w:rPr>
          <w:rFonts w:ascii="Helvetica Neue Light" w:hAnsi="Helvetica Neue Light"/>
          <w:sz w:val="26"/>
          <w:szCs w:val="26"/>
          <w:lang w:val="ru-RU"/>
        </w:rPr>
        <w:t>а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 xml:space="preserve"> представляет собой абсолютную истину.</w:t>
      </w:r>
    </w:p>
    <w:p w14:paraId="0FC1B303" w14:textId="77777777" w:rsidR="005922AD" w:rsidRPr="00722754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7B0786E6" w14:textId="6CBF32FA" w:rsidR="00435040" w:rsidRPr="008146D7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Итак, мы должны при</w:t>
      </w:r>
      <w:r w:rsidR="008146D7">
        <w:rPr>
          <w:rFonts w:ascii="Helvetica Neue Light" w:hAnsi="Helvetica Neue Light"/>
          <w:sz w:val="26"/>
          <w:szCs w:val="26"/>
          <w:lang w:val="ru-RU"/>
        </w:rPr>
        <w:t>нять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эту доктрину 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о 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безошибочности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доверяя Библии! Практически говоря, это означает,</w:t>
      </w:r>
      <w:r w:rsidR="00D94811">
        <w:rPr>
          <w:rFonts w:ascii="Helvetica Neue Light" w:hAnsi="Helvetica Neue Light"/>
          <w:sz w:val="26"/>
          <w:szCs w:val="26"/>
          <w:lang w:val="ru-RU"/>
        </w:rPr>
        <w:t xml:space="preserve"> что,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когда вы сталкиваетесь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 Писании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 с тем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8146D7">
        <w:rPr>
          <w:rFonts w:ascii="Helvetica Neue Light" w:hAnsi="Helvetica Neue Light"/>
          <w:sz w:val="26"/>
          <w:szCs w:val="26"/>
          <w:lang w:val="ru-RU"/>
        </w:rPr>
        <w:t>что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трудно п</w:t>
      </w:r>
      <w:r w:rsidR="008146D7">
        <w:rPr>
          <w:rFonts w:ascii="Helvetica Neue Light" w:hAnsi="Helvetica Neue Light"/>
          <w:sz w:val="26"/>
          <w:szCs w:val="26"/>
          <w:lang w:val="ru-RU"/>
        </w:rPr>
        <w:t>ереварить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или </w:t>
      </w:r>
      <w:r w:rsidR="008146D7">
        <w:rPr>
          <w:rFonts w:ascii="Helvetica Neue Light" w:hAnsi="Helvetica Neue Light"/>
          <w:sz w:val="26"/>
          <w:szCs w:val="26"/>
          <w:lang w:val="ru-RU"/>
        </w:rPr>
        <w:t>т</w:t>
      </w:r>
      <w:r w:rsidR="00813F18">
        <w:rPr>
          <w:rFonts w:ascii="Helvetica Neue Light" w:hAnsi="Helvetica Neue Light"/>
          <w:sz w:val="26"/>
          <w:szCs w:val="26"/>
          <w:lang w:val="ru-RU"/>
        </w:rPr>
        <w:t>рудно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понять, </w:t>
      </w:r>
      <w:r w:rsidR="00D94811">
        <w:rPr>
          <w:rFonts w:ascii="Helvetica Neue Light" w:hAnsi="Helvetica Neue Light"/>
          <w:sz w:val="26"/>
          <w:szCs w:val="26"/>
          <w:lang w:val="ru-RU"/>
        </w:rPr>
        <w:t>приложите усилия, чтобы разобраться с такими вещами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Бог не лжет. Он поместил это в своем Слове по какой-то причине, и вы можете извлечь </w:t>
      </w:r>
      <w:r w:rsidR="008146D7">
        <w:rPr>
          <w:rFonts w:ascii="Helvetica Neue Light" w:hAnsi="Helvetica Neue Light"/>
          <w:sz w:val="26"/>
          <w:szCs w:val="26"/>
          <w:lang w:val="ru-RU"/>
        </w:rPr>
        <w:t xml:space="preserve">пользу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из </w:t>
      </w:r>
      <w:r w:rsidR="008146D7">
        <w:rPr>
          <w:rFonts w:ascii="Helvetica Neue Light" w:hAnsi="Helvetica Neue Light"/>
          <w:sz w:val="26"/>
          <w:szCs w:val="26"/>
          <w:lang w:val="ru-RU"/>
        </w:rPr>
        <w:t>каждого стиха.</w:t>
      </w:r>
      <w:r w:rsidR="00254BBF" w:rsidRPr="008146D7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7621C1A2" w14:textId="77777777" w:rsidR="00254BBF" w:rsidRPr="008146D7" w:rsidRDefault="00254BBF" w:rsidP="004943D9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62E43D93" w14:textId="0FA39C5C" w:rsidR="00BF4A5C" w:rsidRPr="00722754" w:rsidRDefault="00C0268E" w:rsidP="004943D9">
      <w:pPr>
        <w:pStyle w:val="3"/>
        <w:rPr>
          <w:lang w:val="ru-RU"/>
        </w:rPr>
      </w:pPr>
      <w:r w:rsidRPr="00722754">
        <w:rPr>
          <w:lang w:val="ru-RU"/>
        </w:rPr>
        <w:t>3</w:t>
      </w:r>
      <w:r w:rsidR="00254BBF" w:rsidRPr="00722754">
        <w:rPr>
          <w:lang w:val="ru-RU"/>
        </w:rPr>
        <w:t xml:space="preserve">. </w:t>
      </w:r>
      <w:r w:rsidR="00E972B2">
        <w:rPr>
          <w:lang w:val="ru-RU"/>
        </w:rPr>
        <w:t>Непогрешимость Библии</w:t>
      </w:r>
    </w:p>
    <w:p w14:paraId="465E7344" w14:textId="74FA05BD" w:rsidR="005922AD" w:rsidRPr="005922AD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В-третьих, мы видим, что Писание </w:t>
      </w:r>
      <w:r w:rsidRPr="00E972B2">
        <w:rPr>
          <w:rFonts w:ascii="Helvetica Neue Light" w:hAnsi="Helvetica Neue Light"/>
          <w:i/>
          <w:sz w:val="26"/>
          <w:szCs w:val="26"/>
          <w:lang w:val="ru-RU"/>
        </w:rPr>
        <w:t>непогрешимо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 тесно связано с 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безошибочностью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E972B2">
        <w:rPr>
          <w:rFonts w:ascii="Helvetica Neue Light" w:hAnsi="Helvetica Neue Light"/>
          <w:sz w:val="26"/>
          <w:szCs w:val="26"/>
          <w:lang w:val="ru-RU"/>
        </w:rPr>
        <w:t>–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E972B2">
        <w:rPr>
          <w:rFonts w:ascii="Helvetica Neue Light" w:hAnsi="Helvetica Neue Light"/>
          <w:sz w:val="26"/>
          <w:szCs w:val="26"/>
          <w:lang w:val="ru-RU"/>
        </w:rPr>
        <w:t>относится к самой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Библи</w:t>
      </w:r>
      <w:r w:rsidR="00E972B2">
        <w:rPr>
          <w:rFonts w:ascii="Helvetica Neue Light" w:hAnsi="Helvetica Neue Light"/>
          <w:sz w:val="26"/>
          <w:szCs w:val="26"/>
          <w:lang w:val="ru-RU"/>
        </w:rPr>
        <w:t>и, она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полностью верна. Не</w:t>
      </w:r>
      <w:r w:rsidR="00E972B2">
        <w:rPr>
          <w:rFonts w:ascii="Helvetica Neue Light" w:hAnsi="Helvetica Neue Light"/>
          <w:sz w:val="26"/>
          <w:szCs w:val="26"/>
          <w:lang w:val="ru-RU"/>
        </w:rPr>
        <w:t>погрешимость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результат. Поскольку Библия истинна, 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то в </w:t>
      </w:r>
      <w:r w:rsidR="00D94811">
        <w:rPr>
          <w:rFonts w:ascii="Helvetica Neue Light" w:hAnsi="Helvetica Neue Light"/>
          <w:sz w:val="26"/>
          <w:szCs w:val="26"/>
          <w:lang w:val="ru-RU"/>
        </w:rPr>
        <w:t>результате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она никогда не обманывает нас и</w:t>
      </w:r>
      <w:r w:rsidR="00E972B2">
        <w:rPr>
          <w:rFonts w:ascii="Helvetica Neue Light" w:hAnsi="Helvetica Neue Light"/>
          <w:sz w:val="26"/>
          <w:szCs w:val="26"/>
          <w:lang w:val="ru-RU"/>
        </w:rPr>
        <w:t xml:space="preserve"> не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вводит в заблуждение.</w:t>
      </w:r>
    </w:p>
    <w:p w14:paraId="3078D55D" w14:textId="77777777" w:rsidR="005922AD" w:rsidRPr="005922AD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691B2058" w14:textId="6FC8ABA3" w:rsidR="00BF4A5C" w:rsidRPr="00E972B2" w:rsidRDefault="005922AD" w:rsidP="005922AD">
      <w:pPr>
        <w:pStyle w:val="a7"/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Так, например, мы верим в </w:t>
      </w:r>
      <w:r w:rsidR="00E972B2">
        <w:rPr>
          <w:rFonts w:ascii="Helvetica Neue Light" w:hAnsi="Helvetica Neue Light"/>
          <w:sz w:val="26"/>
          <w:szCs w:val="26"/>
          <w:lang w:val="ru-RU"/>
        </w:rPr>
        <w:t>безошибочность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Библи</w:t>
      </w:r>
      <w:r w:rsidR="00E972B2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и поэтому мы верим, что </w:t>
      </w:r>
      <w:r w:rsidR="00E972B2">
        <w:rPr>
          <w:rFonts w:ascii="Helvetica Neue Light" w:hAnsi="Helvetica Neue Light"/>
          <w:sz w:val="26"/>
          <w:szCs w:val="26"/>
          <w:lang w:val="ru-RU"/>
        </w:rPr>
        <w:t>жил реальный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человек по имени Иона, которого проглотила </w:t>
      </w:r>
      <w:r w:rsidR="00E972B2">
        <w:rPr>
          <w:rFonts w:ascii="Helvetica Neue Light" w:hAnsi="Helvetica Neue Light"/>
          <w:sz w:val="26"/>
          <w:szCs w:val="26"/>
          <w:lang w:val="ru-RU"/>
        </w:rPr>
        <w:t>большая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рыба и 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он </w:t>
      </w:r>
      <w:r w:rsidRPr="005922AD">
        <w:rPr>
          <w:rFonts w:ascii="Helvetica Neue Light" w:hAnsi="Helvetica Neue Light"/>
          <w:sz w:val="26"/>
          <w:szCs w:val="26"/>
          <w:lang w:val="ru-RU"/>
        </w:rPr>
        <w:t>три дня находил</w:t>
      </w:r>
      <w:r w:rsidR="00813F18">
        <w:rPr>
          <w:rFonts w:ascii="Helvetica Neue Light" w:hAnsi="Helvetica Neue Light"/>
          <w:sz w:val="26"/>
          <w:szCs w:val="26"/>
          <w:lang w:val="ru-RU"/>
        </w:rPr>
        <w:t>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внутри </w:t>
      </w:r>
      <w:r w:rsidR="00E972B2">
        <w:rPr>
          <w:rFonts w:ascii="Helvetica Neue Light" w:hAnsi="Helvetica Neue Light"/>
          <w:sz w:val="26"/>
          <w:szCs w:val="26"/>
          <w:lang w:val="ru-RU"/>
        </w:rPr>
        <w:t xml:space="preserve">этой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рыбы. Если мы также </w:t>
      </w:r>
      <w:r w:rsidR="00E972B2">
        <w:rPr>
          <w:rFonts w:ascii="Helvetica Neue Light" w:hAnsi="Helvetica Neue Light"/>
          <w:sz w:val="26"/>
          <w:szCs w:val="26"/>
          <w:lang w:val="ru-RU"/>
        </w:rPr>
        <w:t>говорим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 Библия непогрешима, то мы соглашаемся, что это событие является </w:t>
      </w:r>
      <w:r w:rsidR="00E972B2">
        <w:rPr>
          <w:rFonts w:ascii="Helvetica Neue Light" w:hAnsi="Helvetica Neue Light"/>
          <w:sz w:val="26"/>
          <w:szCs w:val="26"/>
          <w:lang w:val="ru-RU"/>
        </w:rPr>
        <w:t>реальным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E972B2">
        <w:rPr>
          <w:rFonts w:ascii="Helvetica Neue Light" w:hAnsi="Helvetica Neue Light"/>
          <w:sz w:val="26"/>
          <w:szCs w:val="26"/>
          <w:lang w:val="ru-RU"/>
        </w:rPr>
        <w:t>полезным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для нас. На самом деле, это простой пример, потому что сам Иисус верил в историю Ионы как </w:t>
      </w:r>
      <w:r w:rsidR="00E972B2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исторический факт и </w:t>
      </w:r>
      <w:r w:rsidR="00E972B2">
        <w:rPr>
          <w:rFonts w:ascii="Helvetica Neue Light" w:hAnsi="Helvetica Neue Light"/>
          <w:sz w:val="26"/>
          <w:szCs w:val="26"/>
          <w:lang w:val="ru-RU"/>
        </w:rPr>
        <w:t>рассматривал 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как указание на его смерть и воскресение (см. </w:t>
      </w:r>
      <w:r w:rsidRPr="00E972B2">
        <w:rPr>
          <w:rFonts w:ascii="Helvetica Neue Light" w:hAnsi="Helvetica Neue Light"/>
          <w:sz w:val="26"/>
          <w:szCs w:val="26"/>
          <w:lang w:val="ru-RU"/>
        </w:rPr>
        <w:t>Мат. 12:40).</w:t>
      </w:r>
      <w:r w:rsidR="007C09E3" w:rsidRPr="00E972B2">
        <w:rPr>
          <w:rFonts w:ascii="Helvetica Neue Light" w:hAnsi="Helvetica Neue Light"/>
          <w:sz w:val="26"/>
          <w:szCs w:val="26"/>
          <w:lang w:val="ru-RU"/>
        </w:rPr>
        <w:t xml:space="preserve">  </w:t>
      </w:r>
    </w:p>
    <w:p w14:paraId="50B4B80B" w14:textId="77777777" w:rsidR="00BF4A5C" w:rsidRPr="00E972B2" w:rsidRDefault="00BF4A5C" w:rsidP="004943D9">
      <w:pPr>
        <w:pStyle w:val="a7"/>
        <w:rPr>
          <w:lang w:val="ru-RU"/>
        </w:rPr>
      </w:pPr>
    </w:p>
    <w:p w14:paraId="2C944B7E" w14:textId="6089BE3D" w:rsidR="005922AD" w:rsidRPr="00722754" w:rsidRDefault="00E972B2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Иногда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вы </w:t>
      </w:r>
      <w:r>
        <w:rPr>
          <w:rFonts w:ascii="Helvetica Neue Light" w:hAnsi="Helvetica Neue Light"/>
          <w:sz w:val="26"/>
          <w:szCs w:val="26"/>
          <w:lang w:val="ru-RU"/>
        </w:rPr>
        <w:t>можете встретиться с теми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кто с радостью </w:t>
      </w:r>
      <w:r>
        <w:rPr>
          <w:rFonts w:ascii="Helvetica Neue Light" w:hAnsi="Helvetica Neue Light"/>
          <w:sz w:val="26"/>
          <w:szCs w:val="26"/>
          <w:lang w:val="ru-RU"/>
        </w:rPr>
        <w:t>согла</w:t>
      </w:r>
      <w:r w:rsidR="00813F18">
        <w:rPr>
          <w:rFonts w:ascii="Helvetica Neue Light" w:hAnsi="Helvetica Neue Light"/>
          <w:sz w:val="26"/>
          <w:szCs w:val="26"/>
          <w:lang w:val="ru-RU"/>
        </w:rPr>
        <w:t>шается с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непогрешимость</w:t>
      </w:r>
      <w:r w:rsidR="00813F18">
        <w:rPr>
          <w:rFonts w:ascii="Helvetica Neue Light" w:hAnsi="Helvetica Neue Light"/>
          <w:sz w:val="26"/>
          <w:szCs w:val="26"/>
          <w:lang w:val="ru-RU"/>
        </w:rPr>
        <w:t>ю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Библии. </w:t>
      </w:r>
      <w:r w:rsidR="00813F18">
        <w:rPr>
          <w:rFonts w:ascii="Helvetica Neue Light" w:hAnsi="Helvetica Neue Light"/>
          <w:sz w:val="26"/>
          <w:szCs w:val="26"/>
          <w:lang w:val="ru-RU"/>
        </w:rPr>
        <w:t>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ожно подумать, что они высоко ценят Писание. Но они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при этом могут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спокойно не </w:t>
      </w:r>
      <w:r>
        <w:rPr>
          <w:rFonts w:ascii="Helvetica Neue Light" w:hAnsi="Helvetica Neue Light"/>
          <w:sz w:val="26"/>
          <w:szCs w:val="26"/>
          <w:lang w:val="ru-RU"/>
        </w:rPr>
        <w:t>верить в безошибочность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Другими словами, они </w:t>
      </w:r>
      <w:r>
        <w:rPr>
          <w:rFonts w:ascii="Helvetica Neue Light" w:hAnsi="Helvetica Neue Light"/>
          <w:sz w:val="26"/>
          <w:szCs w:val="26"/>
          <w:lang w:val="ru-RU"/>
        </w:rPr>
        <w:t>говорят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что Библия непогрешима и заслуживает доверия «в вопросах веры и </w:t>
      </w:r>
      <w:r>
        <w:rPr>
          <w:rFonts w:ascii="Helvetica Neue Light" w:hAnsi="Helvetica Neue Light"/>
          <w:sz w:val="26"/>
          <w:szCs w:val="26"/>
          <w:lang w:val="ru-RU"/>
        </w:rPr>
        <w:t>традиций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», но это не значит, что все, что </w:t>
      </w:r>
      <w:r>
        <w:rPr>
          <w:rFonts w:ascii="Helvetica Neue Light" w:hAnsi="Helvetica Neue Light"/>
          <w:sz w:val="26"/>
          <w:szCs w:val="26"/>
          <w:lang w:val="ru-RU"/>
        </w:rPr>
        <w:t>в ней записано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, произошло</w:t>
      </w:r>
      <w:r w:rsidRPr="00E972B2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буквально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>
        <w:rPr>
          <w:rFonts w:ascii="Helvetica Neue Light" w:hAnsi="Helvetica Neue Light"/>
          <w:sz w:val="26"/>
          <w:szCs w:val="26"/>
          <w:lang w:val="ru-RU"/>
        </w:rPr>
        <w:t>Оно может иметь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«дух</w:t>
      </w:r>
      <w:r>
        <w:rPr>
          <w:rFonts w:ascii="Helvetica Neue Light" w:hAnsi="Helvetica Neue Light"/>
          <w:sz w:val="26"/>
          <w:szCs w:val="26"/>
          <w:lang w:val="ru-RU"/>
        </w:rPr>
        <w:t>овный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»</w:t>
      </w:r>
      <w:r>
        <w:rPr>
          <w:rFonts w:ascii="Helvetica Neue Light" w:hAnsi="Helvetica Neue Light"/>
          <w:sz w:val="26"/>
          <w:szCs w:val="26"/>
          <w:lang w:val="ru-RU"/>
        </w:rPr>
        <w:t xml:space="preserve"> смысл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7A4EC7">
        <w:rPr>
          <w:rFonts w:ascii="Helvetica Neue Light" w:hAnsi="Helvetica Neue Light"/>
          <w:sz w:val="26"/>
          <w:szCs w:val="26"/>
          <w:lang w:val="ru-RU"/>
        </w:rPr>
        <w:t>поэтому</w:t>
      </w:r>
      <w:r>
        <w:rPr>
          <w:rFonts w:ascii="Helvetica Neue Light" w:hAnsi="Helvetica Neue Light"/>
          <w:sz w:val="26"/>
          <w:szCs w:val="26"/>
          <w:lang w:val="ru-RU"/>
        </w:rPr>
        <w:t xml:space="preserve"> нужно убрать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«шелуху» какого-то исторического события, которое может быть </w:t>
      </w:r>
      <w:r w:rsidR="007A4EC7">
        <w:rPr>
          <w:rFonts w:ascii="Helvetica Neue Light" w:hAnsi="Helvetica Neue Light"/>
          <w:sz w:val="26"/>
          <w:szCs w:val="26"/>
          <w:lang w:val="ru-RU"/>
        </w:rPr>
        <w:t xml:space="preserve">и не происходило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и найти в нем духовное «семя». 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>Остерегайтесь эт</w:t>
      </w:r>
      <w:r w:rsidR="007A4EC7">
        <w:rPr>
          <w:rFonts w:ascii="Helvetica Neue Light" w:hAnsi="Helvetica Neue Light"/>
          <w:sz w:val="26"/>
          <w:szCs w:val="26"/>
          <w:lang w:val="ru-RU"/>
        </w:rPr>
        <w:t>их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 xml:space="preserve"> богословск</w:t>
      </w:r>
      <w:r w:rsidR="007A4EC7">
        <w:rPr>
          <w:rFonts w:ascii="Helvetica Neue Light" w:hAnsi="Helvetica Neue Light"/>
          <w:sz w:val="26"/>
          <w:szCs w:val="26"/>
          <w:lang w:val="ru-RU"/>
        </w:rPr>
        <w:t>их словесных манипуляций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5020E7CE" w14:textId="77777777" w:rsidR="005922AD" w:rsidRPr="00722754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</w:p>
    <w:p w14:paraId="2A9ECB2C" w14:textId="7F1C4E0C" w:rsidR="00BF4A5C" w:rsidRPr="007A4EC7" w:rsidRDefault="005922AD" w:rsidP="005922AD">
      <w:pPr>
        <w:pStyle w:val="a7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Не</w:t>
      </w:r>
      <w:r w:rsidR="007A4EC7">
        <w:rPr>
          <w:rFonts w:ascii="Helvetica Neue Light" w:hAnsi="Helvetica Neue Light"/>
          <w:sz w:val="26"/>
          <w:szCs w:val="26"/>
          <w:lang w:val="ru-RU"/>
        </w:rPr>
        <w:t>погрешимость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имеет решающее значение, потому что это означает, что мы можем практически </w:t>
      </w:r>
      <w:r w:rsidR="007A4EC7">
        <w:rPr>
          <w:rFonts w:ascii="Helvetica Neue Light" w:hAnsi="Helvetica Neue Light"/>
          <w:sz w:val="26"/>
          <w:szCs w:val="26"/>
          <w:lang w:val="ru-RU"/>
        </w:rPr>
        <w:t>полагаться на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Священно</w:t>
      </w:r>
      <w:r w:rsidR="007A4EC7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7A4EC7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A4EC7">
        <w:rPr>
          <w:rFonts w:ascii="Helvetica Neue Light" w:hAnsi="Helvetica Neue Light"/>
          <w:sz w:val="26"/>
          <w:szCs w:val="26"/>
          <w:lang w:val="ru-RU"/>
        </w:rPr>
        <w:t xml:space="preserve">в направлении и </w:t>
      </w:r>
      <w:r w:rsidRPr="005922AD">
        <w:rPr>
          <w:rFonts w:ascii="Helvetica Neue Light" w:hAnsi="Helvetica Neue Light"/>
          <w:sz w:val="26"/>
          <w:szCs w:val="26"/>
          <w:lang w:val="ru-RU"/>
        </w:rPr>
        <w:t>руководств</w:t>
      </w:r>
      <w:r w:rsidR="007A4EC7">
        <w:rPr>
          <w:rFonts w:ascii="Helvetica Neue Light" w:hAnsi="Helvetica Neue Light"/>
          <w:sz w:val="26"/>
          <w:szCs w:val="26"/>
          <w:lang w:val="ru-RU"/>
        </w:rPr>
        <w:t>е по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жизни. Это</w:t>
      </w:r>
      <w:r w:rsidR="007A4EC7">
        <w:rPr>
          <w:rFonts w:ascii="Helvetica Neue Light" w:hAnsi="Helvetica Neue Light"/>
          <w:sz w:val="26"/>
          <w:szCs w:val="26"/>
          <w:lang w:val="ru-RU"/>
        </w:rPr>
        <w:t>, цитируя наш символ веры,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«сокровище небесного наставления». Итак, если </w:t>
      </w:r>
      <w:r w:rsidR="00813F18">
        <w:rPr>
          <w:rFonts w:ascii="Helvetica Neue Light" w:hAnsi="Helvetica Neue Light"/>
          <w:sz w:val="26"/>
          <w:szCs w:val="26"/>
          <w:lang w:val="ru-RU"/>
        </w:rPr>
        <w:t>испытываете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депресси</w:t>
      </w:r>
      <w:r w:rsidR="00813F18">
        <w:rPr>
          <w:rFonts w:ascii="Helvetica Neue Light" w:hAnsi="Helvetica Neue Light"/>
          <w:sz w:val="26"/>
          <w:szCs w:val="26"/>
          <w:lang w:val="ru-RU"/>
        </w:rPr>
        <w:t>ю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боретесь с грехом, ищите мудрость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6627CC">
        <w:rPr>
          <w:rFonts w:ascii="Helvetica Neue Light" w:hAnsi="Helvetica Neue Light"/>
          <w:sz w:val="26"/>
          <w:szCs w:val="26"/>
          <w:lang w:val="ru-RU"/>
        </w:rPr>
        <w:t>т</w:t>
      </w:r>
      <w:r w:rsidR="00813F18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Божье слово </w:t>
      </w:r>
      <w:r w:rsidR="007A4EC7">
        <w:rPr>
          <w:rFonts w:ascii="Helvetica Neue Light" w:hAnsi="Helvetica Neue Light"/>
          <w:sz w:val="26"/>
          <w:szCs w:val="26"/>
          <w:lang w:val="ru-RU"/>
        </w:rPr>
        <w:t>–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A4EC7">
        <w:rPr>
          <w:rFonts w:ascii="Helvetica Neue Light" w:hAnsi="Helvetica Neue Light"/>
          <w:sz w:val="26"/>
          <w:szCs w:val="26"/>
          <w:lang w:val="ru-RU"/>
        </w:rPr>
        <w:t xml:space="preserve">это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ваш небесный проводник. </w:t>
      </w:r>
      <w:r w:rsidR="007A4EC7">
        <w:rPr>
          <w:rFonts w:ascii="Helvetica Neue Light" w:hAnsi="Helvetica Neue Light"/>
          <w:sz w:val="26"/>
          <w:szCs w:val="26"/>
          <w:lang w:val="ru-RU"/>
        </w:rPr>
        <w:t>С п</w:t>
      </w:r>
      <w:r w:rsidRPr="005922AD">
        <w:rPr>
          <w:rFonts w:ascii="Helvetica Neue Light" w:hAnsi="Helvetica Neue Light"/>
          <w:sz w:val="26"/>
          <w:szCs w:val="26"/>
          <w:lang w:val="ru-RU"/>
        </w:rPr>
        <w:t>рактическ</w:t>
      </w:r>
      <w:r w:rsidR="007A4EC7">
        <w:rPr>
          <w:rFonts w:ascii="Helvetica Neue Light" w:hAnsi="Helvetica Neue Light"/>
          <w:sz w:val="26"/>
          <w:szCs w:val="26"/>
          <w:lang w:val="ru-RU"/>
        </w:rPr>
        <w:t>ой точки зрения,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это важный аргумент в пользу запоминания Писания. С</w:t>
      </w:r>
      <w:r w:rsidR="007A4EC7">
        <w:rPr>
          <w:rFonts w:ascii="Helvetica Neue Light" w:hAnsi="Helvetica Neue Light"/>
          <w:sz w:val="26"/>
          <w:szCs w:val="26"/>
          <w:lang w:val="ru-RU"/>
        </w:rPr>
        <w:t>кладывайте 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 своем сердце, чтобы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 в случае</w:t>
      </w:r>
      <w:r w:rsidR="007A4EC7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813F18">
        <w:rPr>
          <w:rFonts w:ascii="Helvetica Neue Light" w:hAnsi="Helvetica Neue Light"/>
          <w:sz w:val="26"/>
          <w:szCs w:val="26"/>
          <w:lang w:val="ru-RU"/>
        </w:rPr>
        <w:t xml:space="preserve">жизненного </w:t>
      </w:r>
      <w:r w:rsidR="007A4EC7">
        <w:rPr>
          <w:rFonts w:ascii="Helvetica Neue Light" w:hAnsi="Helvetica Neue Light"/>
          <w:sz w:val="26"/>
          <w:szCs w:val="26"/>
          <w:lang w:val="ru-RU"/>
        </w:rPr>
        <w:t>шторм</w:t>
      </w:r>
      <w:r w:rsidR="00813F18">
        <w:rPr>
          <w:rFonts w:ascii="Helvetica Neue Light" w:hAnsi="Helvetica Neue Light"/>
          <w:sz w:val="26"/>
          <w:szCs w:val="26"/>
          <w:lang w:val="ru-RU"/>
        </w:rPr>
        <w:t>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вы </w:t>
      </w:r>
      <w:r w:rsidR="00A417F7">
        <w:rPr>
          <w:rFonts w:ascii="Helvetica Neue Light" w:hAnsi="Helvetica Neue Light"/>
          <w:sz w:val="26"/>
          <w:szCs w:val="26"/>
          <w:lang w:val="ru-RU"/>
        </w:rPr>
        <w:t>бы с</w:t>
      </w:r>
      <w:r w:rsidRPr="005922AD">
        <w:rPr>
          <w:rFonts w:ascii="Helvetica Neue Light" w:hAnsi="Helvetica Neue Light"/>
          <w:sz w:val="26"/>
          <w:szCs w:val="26"/>
          <w:lang w:val="ru-RU"/>
        </w:rPr>
        <w:t>мо</w:t>
      </w:r>
      <w:r w:rsidR="00A417F7">
        <w:rPr>
          <w:rFonts w:ascii="Helvetica Neue Light" w:hAnsi="Helvetica Neue Light"/>
          <w:sz w:val="26"/>
          <w:szCs w:val="26"/>
          <w:lang w:val="ru-RU"/>
        </w:rPr>
        <w:t>гли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A4EC7">
        <w:rPr>
          <w:rFonts w:ascii="Helvetica Neue Light" w:hAnsi="Helvetica Neue Light"/>
          <w:sz w:val="26"/>
          <w:szCs w:val="26"/>
          <w:lang w:val="ru-RU"/>
        </w:rPr>
        <w:t>цитировать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обе</w:t>
      </w:r>
      <w:r w:rsidR="00A417F7">
        <w:rPr>
          <w:rFonts w:ascii="Helvetica Neue Light" w:hAnsi="Helvetica Neue Light"/>
          <w:sz w:val="26"/>
          <w:szCs w:val="26"/>
          <w:lang w:val="ru-RU"/>
        </w:rPr>
        <w:t>тования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Божьего Слова </w:t>
      </w:r>
      <w:r w:rsidR="007A4EC7">
        <w:rPr>
          <w:rFonts w:ascii="Helvetica Neue Light" w:hAnsi="Helvetica Neue Light"/>
          <w:sz w:val="26"/>
          <w:szCs w:val="26"/>
          <w:lang w:val="ru-RU"/>
        </w:rPr>
        <w:t>наизусть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>.</w:t>
      </w:r>
      <w:r w:rsidR="007C09E3" w:rsidRPr="00E972B2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28E511CE" w14:textId="0978FFEA" w:rsidR="00BF4A5C" w:rsidRPr="00722754" w:rsidRDefault="00C0268E" w:rsidP="004943D9">
      <w:pPr>
        <w:pStyle w:val="3"/>
        <w:rPr>
          <w:lang w:val="ru-RU"/>
        </w:rPr>
      </w:pPr>
      <w:r w:rsidRPr="00722754">
        <w:rPr>
          <w:lang w:val="ru-RU"/>
        </w:rPr>
        <w:lastRenderedPageBreak/>
        <w:t xml:space="preserve">4. </w:t>
      </w:r>
      <w:r w:rsidR="007A4EC7">
        <w:rPr>
          <w:lang w:val="ru-RU"/>
        </w:rPr>
        <w:t>Ясность Писания</w:t>
      </w:r>
      <w:r w:rsidR="007C09E3" w:rsidRPr="00722754">
        <w:rPr>
          <w:lang w:val="ru-RU"/>
        </w:rPr>
        <w:t xml:space="preserve"> </w:t>
      </w:r>
    </w:p>
    <w:p w14:paraId="29B80F00" w14:textId="03D0E023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В-четвертых, мы видим, что Писание ясно. </w:t>
      </w:r>
      <w:r w:rsidR="00700B59">
        <w:rPr>
          <w:rFonts w:ascii="Helvetica Neue Light" w:hAnsi="Helvetica Neue Light"/>
          <w:sz w:val="26"/>
          <w:szCs w:val="26"/>
          <w:lang w:val="ru-RU"/>
        </w:rPr>
        <w:t>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сность Писания означает, что простые люди, </w:t>
      </w:r>
      <w:r w:rsidR="006627CC">
        <w:rPr>
          <w:rFonts w:ascii="Helvetica Neue Light" w:hAnsi="Helvetica Neue Light"/>
          <w:sz w:val="26"/>
          <w:szCs w:val="26"/>
          <w:lang w:val="ru-RU"/>
        </w:rPr>
        <w:t xml:space="preserve">а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не только пасторы и </w:t>
      </w:r>
      <w:r w:rsidR="00700B59">
        <w:rPr>
          <w:rFonts w:ascii="Helvetica Neue Light" w:hAnsi="Helvetica Neue Light"/>
          <w:sz w:val="26"/>
          <w:szCs w:val="26"/>
          <w:lang w:val="ru-RU"/>
        </w:rPr>
        <w:t xml:space="preserve">очень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зрелые христиане, </w:t>
      </w:r>
      <w:r w:rsidR="00700B59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="004634F1">
        <w:rPr>
          <w:rFonts w:ascii="Helvetica Neue Light" w:hAnsi="Helvetica Neue Light"/>
          <w:sz w:val="26"/>
          <w:szCs w:val="26"/>
          <w:lang w:val="ru-RU"/>
        </w:rPr>
        <w:t>состоянии</w:t>
      </w:r>
      <w:r w:rsidR="00700B59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читать Библию и правильно ее понимать.</w:t>
      </w:r>
    </w:p>
    <w:p w14:paraId="152449B2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7D70B621" w14:textId="68CC7631" w:rsidR="00700B59" w:rsidRPr="00700B59" w:rsidRDefault="00700B59" w:rsidP="00700B59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В Псалме 18:8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Давид пишет: «</w:t>
      </w:r>
      <w:r w:rsidRPr="00700B59">
        <w:rPr>
          <w:rFonts w:ascii="Helvetica Neue Light" w:hAnsi="Helvetica Neue Light"/>
          <w:i/>
          <w:sz w:val="26"/>
          <w:szCs w:val="26"/>
          <w:lang w:val="ru-RU"/>
        </w:rPr>
        <w:t>откровение Господа верно, умудряет простых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». В</w:t>
      </w:r>
      <w:r>
        <w:rPr>
          <w:rFonts w:ascii="Helvetica Neue Light" w:hAnsi="Helvetica Neue Light"/>
          <w:sz w:val="26"/>
          <w:szCs w:val="26"/>
          <w:lang w:val="ru-RU"/>
        </w:rPr>
        <w:t>о Второзаконии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6 родителям </w:t>
      </w:r>
      <w:r>
        <w:rPr>
          <w:rFonts w:ascii="Helvetica Neue Light" w:hAnsi="Helvetica Neue Light"/>
          <w:sz w:val="26"/>
          <w:szCs w:val="26"/>
          <w:lang w:val="ru-RU"/>
        </w:rPr>
        <w:t>говорится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учить </w:t>
      </w:r>
      <w:r w:rsidR="00A417F7" w:rsidRPr="005922AD">
        <w:rPr>
          <w:rFonts w:ascii="Helvetica Neue Light" w:hAnsi="Helvetica Neue Light"/>
          <w:sz w:val="26"/>
          <w:szCs w:val="26"/>
          <w:lang w:val="ru-RU"/>
        </w:rPr>
        <w:t>свои</w:t>
      </w:r>
      <w:r w:rsidR="00A417F7">
        <w:rPr>
          <w:rFonts w:ascii="Helvetica Neue Light" w:hAnsi="Helvetica Neue Light"/>
          <w:sz w:val="26"/>
          <w:szCs w:val="26"/>
          <w:lang w:val="ru-RU"/>
        </w:rPr>
        <w:t>х</w:t>
      </w:r>
      <w:r w:rsidR="00A417F7" w:rsidRPr="005922AD">
        <w:rPr>
          <w:rFonts w:ascii="Helvetica Neue Light" w:hAnsi="Helvetica Neue Light"/>
          <w:sz w:val="26"/>
          <w:szCs w:val="26"/>
          <w:lang w:val="ru-RU"/>
        </w:rPr>
        <w:t xml:space="preserve"> дет</w:t>
      </w:r>
      <w:r w:rsidR="00A417F7">
        <w:rPr>
          <w:rFonts w:ascii="Helvetica Neue Light" w:hAnsi="Helvetica Neue Light"/>
          <w:sz w:val="26"/>
          <w:szCs w:val="26"/>
          <w:lang w:val="ru-RU"/>
        </w:rPr>
        <w:t>ей</w:t>
      </w:r>
      <w:r w:rsidR="00A417F7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Божье</w:t>
      </w:r>
      <w:r>
        <w:rPr>
          <w:rFonts w:ascii="Helvetica Neue Light" w:hAnsi="Helvetica Neue Light"/>
          <w:sz w:val="26"/>
          <w:szCs w:val="26"/>
          <w:lang w:val="ru-RU"/>
        </w:rPr>
        <w:t>му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Слов</w:t>
      </w:r>
      <w:r>
        <w:rPr>
          <w:rFonts w:ascii="Helvetica Neue Light" w:hAnsi="Helvetica Neue Light"/>
          <w:sz w:val="26"/>
          <w:szCs w:val="26"/>
          <w:lang w:val="ru-RU"/>
        </w:rPr>
        <w:t>у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>полагая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что они могут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понять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его. </w:t>
      </w:r>
      <w:r w:rsidR="006627CC">
        <w:rPr>
          <w:rFonts w:ascii="Helvetica Neue Light" w:hAnsi="Helvetica Neue Light"/>
          <w:sz w:val="26"/>
          <w:szCs w:val="26"/>
          <w:lang w:val="ru-RU"/>
        </w:rPr>
        <w:t>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ы знаем, что некоторые Писания бы</w:t>
      </w:r>
      <w:r>
        <w:rPr>
          <w:rFonts w:ascii="Helvetica Neue Light" w:hAnsi="Helvetica Neue Light"/>
          <w:sz w:val="26"/>
          <w:szCs w:val="26"/>
          <w:lang w:val="ru-RU"/>
        </w:rPr>
        <w:t>вает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трудно понять (2 Петра 3:16), </w:t>
      </w:r>
      <w:r>
        <w:rPr>
          <w:rFonts w:ascii="Helvetica Neue Light" w:hAnsi="Helvetica Neue Light"/>
          <w:sz w:val="26"/>
          <w:szCs w:val="26"/>
          <w:lang w:val="ru-RU"/>
        </w:rPr>
        <w:t xml:space="preserve">но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это потому, что никто из нас не обладает совершенной мудростью. Это не связано с природой Библии. По сути, Писание </w:t>
      </w:r>
      <w:r w:rsidR="00A417F7">
        <w:rPr>
          <w:rFonts w:ascii="Helvetica Neue Light" w:hAnsi="Helvetica Neue Light"/>
          <w:sz w:val="26"/>
          <w:szCs w:val="26"/>
          <w:lang w:val="ru-RU"/>
        </w:rPr>
        <w:t>–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A417F7">
        <w:rPr>
          <w:rFonts w:ascii="Helvetica Neue Light" w:hAnsi="Helvetica Neue Light"/>
          <w:sz w:val="26"/>
          <w:szCs w:val="26"/>
          <w:lang w:val="ru-RU"/>
        </w:rPr>
        <w:t xml:space="preserve">это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не мистическая загадка, требующая специальных знаний, чтобы ра</w:t>
      </w:r>
      <w:r>
        <w:rPr>
          <w:rFonts w:ascii="Helvetica Neue Light" w:hAnsi="Helvetica Neue Light"/>
          <w:sz w:val="26"/>
          <w:szCs w:val="26"/>
          <w:lang w:val="ru-RU"/>
        </w:rPr>
        <w:t>згадать ее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код. Он</w:t>
      </w: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доступ</w:t>
      </w:r>
      <w:r>
        <w:rPr>
          <w:rFonts w:ascii="Helvetica Neue Light" w:hAnsi="Helvetica Neue Light"/>
          <w:sz w:val="26"/>
          <w:szCs w:val="26"/>
          <w:lang w:val="ru-RU"/>
        </w:rPr>
        <w:t>на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всем. Павел писал большую часть своих писем не церковным лидерам, а целым </w:t>
      </w:r>
      <w:r w:rsidR="006627CC">
        <w:rPr>
          <w:rFonts w:ascii="Helvetica Neue Light" w:hAnsi="Helvetica Neue Light"/>
          <w:sz w:val="26"/>
          <w:szCs w:val="26"/>
          <w:lang w:val="ru-RU"/>
        </w:rPr>
        <w:t>собраниям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>которые 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ключа</w:t>
      </w:r>
      <w:r>
        <w:rPr>
          <w:rFonts w:ascii="Helvetica Neue Light" w:hAnsi="Helvetica Neue Light"/>
          <w:sz w:val="26"/>
          <w:szCs w:val="26"/>
          <w:lang w:val="ru-RU"/>
        </w:rPr>
        <w:t xml:space="preserve">ли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образованных и необразованных верующих</w:t>
      </w:r>
      <w:r w:rsidRPr="00700B59">
        <w:rPr>
          <w:rFonts w:ascii="Helvetica Neue Light" w:hAnsi="Helvetica Neue Light"/>
          <w:sz w:val="26"/>
          <w:szCs w:val="26"/>
          <w:lang w:val="ru-RU"/>
        </w:rPr>
        <w:t>.</w:t>
      </w:r>
      <w:r>
        <w:rPr>
          <w:rStyle w:val="a9"/>
          <w:rFonts w:ascii="Helvetica Neue Light" w:hAnsi="Helvetica Neue Light"/>
        </w:rPr>
        <w:footnoteReference w:id="10"/>
      </w:r>
      <w:r w:rsidRPr="00700B59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DDCA511" w14:textId="77777777" w:rsidR="00BF4A5C" w:rsidRPr="00D40A6D" w:rsidRDefault="00BF4A5C" w:rsidP="004943D9">
      <w:pPr>
        <w:rPr>
          <w:lang w:val="ru-RU"/>
        </w:rPr>
      </w:pPr>
    </w:p>
    <w:p w14:paraId="53140FE2" w14:textId="45F63C33" w:rsidR="005922AD" w:rsidRPr="005922AD" w:rsidRDefault="00700B59" w:rsidP="005922AD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ногие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могут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спрос</w:t>
      </w:r>
      <w:r>
        <w:rPr>
          <w:rFonts w:ascii="Helvetica Neue Light" w:hAnsi="Helvetica Neue Light"/>
          <w:sz w:val="26"/>
          <w:szCs w:val="26"/>
          <w:lang w:val="ru-RU"/>
        </w:rPr>
        <w:t>ить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: если Писание ясно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то почему </w:t>
      </w:r>
      <w:r>
        <w:rPr>
          <w:rFonts w:ascii="Helvetica Neue Light" w:hAnsi="Helvetica Neue Light"/>
          <w:sz w:val="26"/>
          <w:szCs w:val="26"/>
          <w:lang w:val="ru-RU"/>
        </w:rPr>
        <w:t>есть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разные </w:t>
      </w:r>
      <w:r>
        <w:rPr>
          <w:rFonts w:ascii="Helvetica Neue Light" w:hAnsi="Helvetica Neue Light"/>
          <w:sz w:val="26"/>
          <w:szCs w:val="26"/>
          <w:lang w:val="ru-RU"/>
        </w:rPr>
        <w:t>толкования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того, что означают разные </w:t>
      </w:r>
      <w:r>
        <w:rPr>
          <w:rFonts w:ascii="Helvetica Neue Light" w:hAnsi="Helvetica Neue Light"/>
          <w:sz w:val="26"/>
          <w:szCs w:val="26"/>
          <w:lang w:val="ru-RU"/>
        </w:rPr>
        <w:t>отрывки</w:t>
      </w:r>
      <w:r w:rsidR="006627CC">
        <w:rPr>
          <w:rFonts w:ascii="Helvetica Neue Light" w:hAnsi="Helvetica Neue Light"/>
          <w:sz w:val="26"/>
          <w:szCs w:val="26"/>
          <w:lang w:val="ru-RU"/>
        </w:rPr>
        <w:t>? Хотя Божье Слово совершенно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, люди, которы</w:t>
      </w:r>
      <w:r>
        <w:rPr>
          <w:rFonts w:ascii="Helvetica Neue Light" w:hAnsi="Helvetica Neue Light"/>
          <w:sz w:val="26"/>
          <w:szCs w:val="26"/>
          <w:lang w:val="ru-RU"/>
        </w:rPr>
        <w:t>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627CC">
        <w:rPr>
          <w:rFonts w:ascii="Helvetica Neue Light" w:hAnsi="Helvetica Neue Light"/>
          <w:sz w:val="26"/>
          <w:szCs w:val="26"/>
          <w:lang w:val="ru-RU"/>
        </w:rPr>
        <w:t>Бог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 xml:space="preserve">его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дал, не являются</w:t>
      </w:r>
      <w:r>
        <w:rPr>
          <w:rFonts w:ascii="Helvetica Neue Light" w:hAnsi="Helvetica Neue Light"/>
          <w:sz w:val="26"/>
          <w:szCs w:val="26"/>
          <w:lang w:val="ru-RU"/>
        </w:rPr>
        <w:t xml:space="preserve"> таковыми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Ясность Писания не означает, что все верующие соглашаются </w:t>
      </w:r>
      <w:r>
        <w:rPr>
          <w:rFonts w:ascii="Helvetica Neue Light" w:hAnsi="Helvetica Neue Light"/>
          <w:sz w:val="26"/>
          <w:szCs w:val="26"/>
          <w:lang w:val="ru-RU"/>
        </w:rPr>
        <w:t>по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каждо</w:t>
      </w:r>
      <w:r>
        <w:rPr>
          <w:rFonts w:ascii="Helvetica Neue Light" w:hAnsi="Helvetica Neue Light"/>
          <w:sz w:val="26"/>
          <w:szCs w:val="26"/>
          <w:lang w:val="ru-RU"/>
        </w:rPr>
        <w:t>му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учени</w:t>
      </w:r>
      <w:r>
        <w:rPr>
          <w:rFonts w:ascii="Helvetica Neue Light" w:hAnsi="Helvetica Neue Light"/>
          <w:sz w:val="26"/>
          <w:szCs w:val="26"/>
          <w:lang w:val="ru-RU"/>
        </w:rPr>
        <w:t>ю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Писания. Как правило, евангельские христиане в основном согла</w:t>
      </w:r>
      <w:r>
        <w:rPr>
          <w:rFonts w:ascii="Helvetica Neue Light" w:hAnsi="Helvetica Neue Light"/>
          <w:sz w:val="26"/>
          <w:szCs w:val="26"/>
          <w:lang w:val="ru-RU"/>
        </w:rPr>
        <w:t>шаются по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основным вопросам, таким как Евангелие, но </w:t>
      </w:r>
      <w:r>
        <w:rPr>
          <w:rFonts w:ascii="Helvetica Neue Light" w:hAnsi="Helvetica Neue Light"/>
          <w:sz w:val="26"/>
          <w:szCs w:val="26"/>
          <w:lang w:val="ru-RU"/>
        </w:rPr>
        <w:t>расходятся 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несущественных</w:t>
      </w:r>
      <w:r>
        <w:rPr>
          <w:rFonts w:ascii="Helvetica Neue Light" w:hAnsi="Helvetica Neue Light"/>
          <w:sz w:val="26"/>
          <w:szCs w:val="26"/>
          <w:lang w:val="ru-RU"/>
        </w:rPr>
        <w:t xml:space="preserve"> вопросах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которые менее </w:t>
      </w:r>
      <w:r>
        <w:rPr>
          <w:rFonts w:ascii="Helvetica Neue Light" w:hAnsi="Helvetica Neue Light"/>
          <w:sz w:val="26"/>
          <w:szCs w:val="26"/>
          <w:lang w:val="ru-RU"/>
        </w:rPr>
        <w:t>понятны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 Священных Писаниях, таких как тысячелет</w:t>
      </w:r>
      <w:r>
        <w:rPr>
          <w:rFonts w:ascii="Helvetica Neue Light" w:hAnsi="Helvetica Neue Light"/>
          <w:sz w:val="26"/>
          <w:szCs w:val="26"/>
          <w:lang w:val="ru-RU"/>
        </w:rPr>
        <w:t>нее царство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43B22984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40F85FD0" w14:textId="1E89A92E" w:rsidR="00147E66" w:rsidRPr="00C17CFB" w:rsidRDefault="005922AD" w:rsidP="005922AD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Ясность Писания означает </w:t>
      </w:r>
      <w:r w:rsidR="00700B59">
        <w:rPr>
          <w:rFonts w:ascii="Helvetica Neue Light" w:hAnsi="Helvetica Neue Light"/>
          <w:sz w:val="26"/>
          <w:szCs w:val="26"/>
          <w:lang w:val="ru-RU"/>
        </w:rPr>
        <w:t xml:space="preserve">что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изучение Божьего Слова - не бесплодное </w:t>
      </w:r>
      <w:r w:rsidR="00700B59">
        <w:rPr>
          <w:rFonts w:ascii="Helvetica Neue Light" w:hAnsi="Helvetica Neue Light"/>
          <w:sz w:val="26"/>
          <w:szCs w:val="26"/>
          <w:lang w:val="ru-RU"/>
        </w:rPr>
        <w:t>занятие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700B59">
        <w:rPr>
          <w:rFonts w:ascii="Helvetica Neue Light" w:hAnsi="Helvetica Neue Light"/>
          <w:sz w:val="26"/>
          <w:szCs w:val="26"/>
          <w:lang w:val="ru-RU"/>
        </w:rPr>
        <w:t>На э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то стоит </w:t>
      </w:r>
      <w:r w:rsidR="00700B59">
        <w:rPr>
          <w:rFonts w:ascii="Helvetica Neue Light" w:hAnsi="Helvetica Neue Light"/>
          <w:sz w:val="26"/>
          <w:szCs w:val="26"/>
          <w:lang w:val="ru-RU"/>
        </w:rPr>
        <w:t>потратить свое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врем</w:t>
      </w:r>
      <w:r w:rsidR="00C17CFB">
        <w:rPr>
          <w:rFonts w:ascii="Helvetica Neue Light" w:hAnsi="Helvetica Neue Light"/>
          <w:sz w:val="26"/>
          <w:szCs w:val="26"/>
          <w:lang w:val="ru-RU"/>
        </w:rPr>
        <w:t>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Миссии и </w:t>
      </w:r>
      <w:r w:rsidR="00C17CFB">
        <w:rPr>
          <w:rFonts w:ascii="Helvetica Neue Light" w:hAnsi="Helvetica Neue Light"/>
          <w:sz w:val="26"/>
          <w:szCs w:val="26"/>
          <w:lang w:val="ru-RU"/>
        </w:rPr>
        <w:t xml:space="preserve">труд по </w:t>
      </w:r>
      <w:r w:rsidRPr="005922AD">
        <w:rPr>
          <w:rFonts w:ascii="Helvetica Neue Light" w:hAnsi="Helvetica Neue Light"/>
          <w:sz w:val="26"/>
          <w:szCs w:val="26"/>
          <w:lang w:val="ru-RU"/>
        </w:rPr>
        <w:t>перевод</w:t>
      </w:r>
      <w:r w:rsidR="00C17CFB">
        <w:rPr>
          <w:rFonts w:ascii="Helvetica Neue Light" w:hAnsi="Helvetica Neue Light"/>
          <w:sz w:val="26"/>
          <w:szCs w:val="26"/>
          <w:lang w:val="ru-RU"/>
        </w:rPr>
        <w:t>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 напрасны. Люди </w:t>
      </w:r>
      <w:r w:rsidR="00C17CFB">
        <w:rPr>
          <w:rFonts w:ascii="Helvetica Neue Light" w:hAnsi="Helvetica Neue Light"/>
          <w:sz w:val="26"/>
          <w:szCs w:val="26"/>
          <w:lang w:val="ru-RU"/>
        </w:rPr>
        <w:t>в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17CFB">
        <w:rPr>
          <w:rFonts w:ascii="Helvetica Neue Light" w:hAnsi="Helvetica Neue Light"/>
          <w:sz w:val="26"/>
          <w:szCs w:val="26"/>
          <w:lang w:val="ru-RU"/>
        </w:rPr>
        <w:t>любой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культур</w:t>
      </w:r>
      <w:r w:rsidR="00C17CFB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могут понять Библию. </w:t>
      </w:r>
      <w:r w:rsidR="00C17CFB">
        <w:rPr>
          <w:rFonts w:ascii="Helvetica Neue Light" w:hAnsi="Helvetica Neue Light"/>
          <w:sz w:val="26"/>
          <w:szCs w:val="26"/>
          <w:lang w:val="ru-RU"/>
        </w:rPr>
        <w:t>Поэтому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в свое</w:t>
      </w:r>
      <w:r w:rsidR="006627CC">
        <w:rPr>
          <w:rFonts w:ascii="Helvetica Neue Light" w:hAnsi="Helvetica Neue Light"/>
          <w:sz w:val="26"/>
          <w:szCs w:val="26"/>
          <w:lang w:val="ru-RU"/>
        </w:rPr>
        <w:t xml:space="preserve">м </w:t>
      </w:r>
      <w:proofErr w:type="spellStart"/>
      <w:r w:rsidR="006627CC">
        <w:rPr>
          <w:rFonts w:ascii="Helvetica Neue Light" w:hAnsi="Helvetica Neue Light"/>
          <w:sz w:val="26"/>
          <w:szCs w:val="26"/>
          <w:lang w:val="ru-RU"/>
        </w:rPr>
        <w:t>благовестии</w:t>
      </w:r>
      <w:proofErr w:type="spellEnd"/>
      <w:r w:rsidR="006627CC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используйте Библию. Предложите нехристианам прочитать </w:t>
      </w:r>
      <w:r w:rsidR="00C17CFB">
        <w:rPr>
          <w:rFonts w:ascii="Helvetica Neue Light" w:hAnsi="Helvetica Neue Light"/>
          <w:sz w:val="26"/>
          <w:szCs w:val="26"/>
          <w:lang w:val="ru-RU"/>
        </w:rPr>
        <w:t>ее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и пусть сверхъестественная сила и ясность е</w:t>
      </w:r>
      <w:r w:rsidR="00C17CFB">
        <w:rPr>
          <w:rFonts w:ascii="Helvetica Neue Light" w:hAnsi="Helvetica Neue Light"/>
          <w:sz w:val="26"/>
          <w:szCs w:val="26"/>
          <w:lang w:val="ru-RU"/>
        </w:rPr>
        <w:t>ё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слов достигают того, </w:t>
      </w:r>
      <w:r w:rsidR="00C17CFB" w:rsidRPr="005922AD">
        <w:rPr>
          <w:rFonts w:ascii="Helvetica Neue Light" w:hAnsi="Helvetica Neue Light"/>
          <w:sz w:val="26"/>
          <w:szCs w:val="26"/>
          <w:lang w:val="ru-RU"/>
        </w:rPr>
        <w:t>чего не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могут </w:t>
      </w:r>
      <w:r w:rsidR="00C17CFB">
        <w:rPr>
          <w:rFonts w:ascii="Helvetica Neue Light" w:hAnsi="Helvetica Neue Light"/>
          <w:sz w:val="26"/>
          <w:szCs w:val="26"/>
          <w:lang w:val="ru-RU"/>
        </w:rPr>
        <w:t>достичь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ваши слова. </w:t>
      </w:r>
      <w:r w:rsidRPr="00C17CFB">
        <w:rPr>
          <w:rFonts w:ascii="Helvetica Neue Light" w:hAnsi="Helvetica Neue Light"/>
          <w:sz w:val="26"/>
          <w:szCs w:val="26"/>
          <w:lang w:val="ru-RU"/>
        </w:rPr>
        <w:t>Попросите их взять</w:t>
      </w:r>
      <w:r w:rsidR="00C17CFB">
        <w:rPr>
          <w:rFonts w:ascii="Helvetica Neue Light" w:hAnsi="Helvetica Neue Light"/>
          <w:sz w:val="26"/>
          <w:szCs w:val="26"/>
          <w:lang w:val="ru-RU"/>
        </w:rPr>
        <w:t xml:space="preserve"> её</w:t>
      </w:r>
      <w:r w:rsidRPr="00C17CFB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C17CFB">
        <w:rPr>
          <w:rFonts w:ascii="Helvetica Neue Light" w:hAnsi="Helvetica Neue Light"/>
          <w:sz w:val="26"/>
          <w:szCs w:val="26"/>
          <w:lang w:val="ru-RU"/>
        </w:rPr>
        <w:t xml:space="preserve">начать </w:t>
      </w:r>
      <w:r w:rsidRPr="00C17CFB">
        <w:rPr>
          <w:rFonts w:ascii="Helvetica Neue Light" w:hAnsi="Helvetica Neue Light"/>
          <w:sz w:val="26"/>
          <w:szCs w:val="26"/>
          <w:lang w:val="ru-RU"/>
        </w:rPr>
        <w:t>читать.</w:t>
      </w:r>
    </w:p>
    <w:p w14:paraId="55BCA44F" w14:textId="77777777" w:rsidR="00147E66" w:rsidRPr="00C17CFB" w:rsidRDefault="00147E66" w:rsidP="004943D9">
      <w:pPr>
        <w:rPr>
          <w:lang w:val="ru-RU"/>
        </w:rPr>
      </w:pPr>
    </w:p>
    <w:p w14:paraId="5B428CD9" w14:textId="0467C4CD" w:rsidR="00BF4A5C" w:rsidRPr="00F54C17" w:rsidRDefault="00DD076A" w:rsidP="004943D9">
      <w:pPr>
        <w:pStyle w:val="3"/>
        <w:rPr>
          <w:lang w:val="ru-RU"/>
        </w:rPr>
      </w:pPr>
      <w:r w:rsidRPr="00F54C17">
        <w:rPr>
          <w:lang w:val="ru-RU"/>
        </w:rPr>
        <w:t xml:space="preserve">5. </w:t>
      </w:r>
      <w:r w:rsidR="00F54C17">
        <w:rPr>
          <w:lang w:val="ru-RU"/>
        </w:rPr>
        <w:t>Необходимость Писания</w:t>
      </w:r>
    </w:p>
    <w:p w14:paraId="2083DE90" w14:textId="15A1B1F3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В-пятых, мы видим, что Писание </w:t>
      </w:r>
      <w:r w:rsidRPr="00F54C17">
        <w:rPr>
          <w:rFonts w:ascii="Helvetica Neue Light" w:hAnsi="Helvetica Neue Light"/>
          <w:i/>
          <w:sz w:val="26"/>
          <w:szCs w:val="26"/>
          <w:lang w:val="ru-RU"/>
        </w:rPr>
        <w:t>необходимо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Необходимость Писания означает, что Библия необходима для познания Евангелия, для поддержания духовной жизни и для познания воли Бога. </w:t>
      </w:r>
      <w:r w:rsidR="00F54C17">
        <w:rPr>
          <w:rFonts w:ascii="Helvetica Neue Light" w:hAnsi="Helvetica Neue Light"/>
          <w:sz w:val="26"/>
          <w:szCs w:val="26"/>
          <w:lang w:val="ru-RU"/>
        </w:rPr>
        <w:t>В нем н</w:t>
      </w:r>
      <w:r w:rsidRPr="005922AD">
        <w:rPr>
          <w:rFonts w:ascii="Helvetica Neue Light" w:hAnsi="Helvetica Neue Light"/>
          <w:sz w:val="26"/>
          <w:szCs w:val="26"/>
          <w:lang w:val="ru-RU"/>
        </w:rPr>
        <w:t>ет необходимости</w:t>
      </w:r>
      <w:r w:rsidR="004A2D6B">
        <w:rPr>
          <w:rFonts w:ascii="Helvetica Neue Light" w:hAnsi="Helvetica Neue Light"/>
          <w:sz w:val="26"/>
          <w:szCs w:val="26"/>
          <w:lang w:val="ru-RU"/>
        </w:rPr>
        <w:t>,</w:t>
      </w:r>
      <w:r w:rsidR="00F54C17">
        <w:rPr>
          <w:rFonts w:ascii="Helvetica Neue Light" w:hAnsi="Helvetica Neue Light"/>
          <w:sz w:val="26"/>
          <w:szCs w:val="26"/>
          <w:lang w:val="ru-RU"/>
        </w:rPr>
        <w:t xml:space="preserve"> чтобы з</w:t>
      </w:r>
      <w:r w:rsidRPr="005922AD">
        <w:rPr>
          <w:rFonts w:ascii="Helvetica Neue Light" w:hAnsi="Helvetica Neue Light"/>
          <w:sz w:val="26"/>
          <w:szCs w:val="26"/>
          <w:lang w:val="ru-RU"/>
        </w:rPr>
        <w:t>нать, что Бог существует или</w:t>
      </w:r>
      <w:r w:rsidR="004A2D6B">
        <w:rPr>
          <w:rFonts w:ascii="Helvetica Neue Light" w:hAnsi="Helvetica Neue Light"/>
          <w:sz w:val="26"/>
          <w:szCs w:val="26"/>
          <w:lang w:val="ru-RU"/>
        </w:rPr>
        <w:t>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что</w:t>
      </w:r>
      <w:r w:rsidR="004A2D6B">
        <w:rPr>
          <w:rFonts w:ascii="Helvetica Neue Light" w:hAnsi="Helvetica Neue Light"/>
          <w:sz w:val="26"/>
          <w:szCs w:val="26"/>
          <w:lang w:val="ru-RU"/>
        </w:rPr>
        <w:t>бы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зна</w:t>
      </w:r>
      <w:r w:rsidR="004A2D6B">
        <w:rPr>
          <w:rFonts w:ascii="Helvetica Neue Light" w:hAnsi="Helvetica Neue Light"/>
          <w:sz w:val="26"/>
          <w:szCs w:val="26"/>
          <w:lang w:val="ru-RU"/>
        </w:rPr>
        <w:t>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 характере Бога и нравственных законах. Это видно из того, что мы называем Божьим «общим откровением» в природе (согласно </w:t>
      </w:r>
      <w:r w:rsidR="00A417F7">
        <w:rPr>
          <w:rFonts w:ascii="Helvetica Neue Light" w:hAnsi="Helvetica Neue Light"/>
          <w:sz w:val="26"/>
          <w:szCs w:val="26"/>
          <w:lang w:val="ru-RU"/>
        </w:rPr>
        <w:t>посланию к Р</w:t>
      </w:r>
      <w:r w:rsidRPr="005922AD">
        <w:rPr>
          <w:rFonts w:ascii="Helvetica Neue Light" w:hAnsi="Helvetica Neue Light"/>
          <w:sz w:val="26"/>
          <w:szCs w:val="26"/>
          <w:lang w:val="ru-RU"/>
        </w:rPr>
        <w:t>имлянам 1) и собственной совести (согласно Римлянам 2). Но мы все подавляли это естественное или общее знание Бога</w:t>
      </w:r>
      <w:r w:rsidR="004A2D6B">
        <w:rPr>
          <w:rFonts w:ascii="Helvetica Neue Light" w:hAnsi="Helvetica Neue Light"/>
          <w:sz w:val="26"/>
          <w:szCs w:val="26"/>
          <w:lang w:val="ru-RU"/>
        </w:rPr>
        <w:t xml:space="preserve"> в себе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Позже в Послании к Римлянам 10 Павел ясно говорит о том, что мы можем быть спасены только в том </w:t>
      </w:r>
      <w:r w:rsidRPr="005922AD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случае, если услышим </w:t>
      </w:r>
      <w:r w:rsidR="004A2D6B">
        <w:rPr>
          <w:rFonts w:ascii="Helvetica Neue Light" w:hAnsi="Helvetica Neue Light"/>
          <w:sz w:val="26"/>
          <w:szCs w:val="26"/>
          <w:lang w:val="ru-RU"/>
        </w:rPr>
        <w:t>благую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весть об Иисусе, и что благая весть приходит через особое откровение Бога, которое сейчас за</w:t>
      </w:r>
      <w:r w:rsidR="004A2D6B">
        <w:rPr>
          <w:rFonts w:ascii="Helvetica Neue Light" w:hAnsi="Helvetica Neue Light"/>
          <w:sz w:val="26"/>
          <w:szCs w:val="26"/>
          <w:lang w:val="ru-RU"/>
        </w:rPr>
        <w:t>писано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 Библии.</w:t>
      </w:r>
    </w:p>
    <w:p w14:paraId="7DFDF700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12F9C027" w14:textId="421597EF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Итак, Писание необходимо </w:t>
      </w:r>
      <w:r w:rsidR="004A2D6B">
        <w:rPr>
          <w:rFonts w:ascii="Helvetica Neue Light" w:hAnsi="Helvetica Neue Light"/>
          <w:sz w:val="26"/>
          <w:szCs w:val="26"/>
          <w:lang w:val="ru-RU"/>
        </w:rPr>
        <w:t>нам прежде всего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чтобы узнать путь спасения, но </w:t>
      </w:r>
      <w:r w:rsidR="004A2D6B">
        <w:rPr>
          <w:rFonts w:ascii="Helvetica Neue Light" w:hAnsi="Helvetica Neue Light"/>
          <w:sz w:val="26"/>
          <w:szCs w:val="26"/>
          <w:lang w:val="ru-RU"/>
        </w:rPr>
        <w:t>оно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также необходимо </w:t>
      </w:r>
      <w:r w:rsidR="004A2D6B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во втор</w:t>
      </w:r>
      <w:r w:rsidR="004A2D6B">
        <w:rPr>
          <w:rFonts w:ascii="Helvetica Neue Light" w:hAnsi="Helvetica Neue Light"/>
          <w:sz w:val="26"/>
          <w:szCs w:val="26"/>
          <w:lang w:val="ru-RU"/>
        </w:rPr>
        <w:t>ичном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смысле, потому что мы регулярно должны слышать Божье Слово, чтобы лучше узна</w:t>
      </w:r>
      <w:r w:rsidR="004A2D6B">
        <w:rPr>
          <w:rFonts w:ascii="Helvetica Neue Light" w:hAnsi="Helvetica Neue Light"/>
          <w:sz w:val="26"/>
          <w:szCs w:val="26"/>
          <w:lang w:val="ru-RU"/>
        </w:rPr>
        <w:t>ва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ть </w:t>
      </w:r>
      <w:r w:rsidR="006627CC">
        <w:rPr>
          <w:rFonts w:ascii="Helvetica Neue Light" w:hAnsi="Helvetica Neue Light"/>
          <w:sz w:val="26"/>
          <w:szCs w:val="26"/>
          <w:lang w:val="ru-RU"/>
        </w:rPr>
        <w:t>Бога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4A2D6B">
        <w:rPr>
          <w:rFonts w:ascii="Helvetica Neue Light" w:hAnsi="Helvetica Neue Light"/>
          <w:sz w:val="26"/>
          <w:szCs w:val="26"/>
          <w:lang w:val="ru-RU"/>
        </w:rPr>
        <w:t>воз</w:t>
      </w:r>
      <w:r w:rsidRPr="005922AD">
        <w:rPr>
          <w:rFonts w:ascii="Helvetica Neue Light" w:hAnsi="Helvetica Neue Light"/>
          <w:sz w:val="26"/>
          <w:szCs w:val="26"/>
          <w:lang w:val="ru-RU"/>
        </w:rPr>
        <w:t>раст</w:t>
      </w:r>
      <w:r w:rsidR="004A2D6B">
        <w:rPr>
          <w:rFonts w:ascii="Helvetica Neue Light" w:hAnsi="Helvetica Neue Light"/>
          <w:sz w:val="26"/>
          <w:szCs w:val="26"/>
          <w:lang w:val="ru-RU"/>
        </w:rPr>
        <w:t>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 нем, любить его больше, </w:t>
      </w:r>
      <w:r w:rsidR="004A2D6B">
        <w:rPr>
          <w:rFonts w:ascii="Helvetica Neue Light" w:hAnsi="Helvetica Neue Light"/>
          <w:sz w:val="26"/>
          <w:szCs w:val="26"/>
          <w:lang w:val="ru-RU"/>
        </w:rPr>
        <w:t>получать обличение в своих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грех</w:t>
      </w:r>
      <w:r w:rsidR="004A2D6B">
        <w:rPr>
          <w:rFonts w:ascii="Helvetica Neue Light" w:hAnsi="Helvetica Neue Light"/>
          <w:sz w:val="26"/>
          <w:szCs w:val="26"/>
          <w:lang w:val="ru-RU"/>
        </w:rPr>
        <w:t>ах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и </w:t>
      </w:r>
      <w:r w:rsidR="004A2D6B">
        <w:rPr>
          <w:rFonts w:ascii="Helvetica Neue Light" w:hAnsi="Helvetica Neue Light"/>
          <w:sz w:val="26"/>
          <w:szCs w:val="26"/>
          <w:lang w:val="ru-RU"/>
        </w:rPr>
        <w:t>побуждать свое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сердце</w:t>
      </w:r>
      <w:r w:rsidR="004A2D6B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A417F7">
        <w:rPr>
          <w:rFonts w:ascii="Helvetica Neue Light" w:hAnsi="Helvetica Neue Light"/>
          <w:sz w:val="26"/>
          <w:szCs w:val="26"/>
          <w:lang w:val="ru-RU"/>
        </w:rPr>
        <w:t>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хвал</w:t>
      </w:r>
      <w:r w:rsidR="00A417F7">
        <w:rPr>
          <w:rFonts w:ascii="Helvetica Neue Light" w:hAnsi="Helvetica Neue Light"/>
          <w:sz w:val="26"/>
          <w:szCs w:val="26"/>
          <w:lang w:val="ru-RU"/>
        </w:rPr>
        <w:t>е</w:t>
      </w:r>
      <w:r w:rsidR="004A2D6B">
        <w:rPr>
          <w:rFonts w:ascii="Helvetica Neue Light" w:hAnsi="Helvetica Neue Light"/>
          <w:sz w:val="26"/>
          <w:szCs w:val="26"/>
          <w:lang w:val="ru-RU"/>
        </w:rPr>
        <w:t>. Псалом 1:</w:t>
      </w:r>
      <w:r w:rsidRPr="005922AD">
        <w:rPr>
          <w:rFonts w:ascii="Helvetica Neue Light" w:hAnsi="Helvetica Neue Light"/>
          <w:sz w:val="26"/>
          <w:szCs w:val="26"/>
          <w:lang w:val="ru-RU"/>
        </w:rPr>
        <w:t>2 говорит, что благословен человек, чь</w:t>
      </w:r>
      <w:r w:rsidR="004A2D6B">
        <w:rPr>
          <w:rFonts w:ascii="Helvetica Neue Light" w:hAnsi="Helvetica Neue Light"/>
          <w:sz w:val="26"/>
          <w:szCs w:val="26"/>
          <w:lang w:val="ru-RU"/>
        </w:rPr>
        <w:t>я воля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 законе Господа, и </w:t>
      </w:r>
      <w:r w:rsidR="004A2D6B">
        <w:rPr>
          <w:rFonts w:ascii="Helvetica Neue Light" w:hAnsi="Helvetica Neue Light"/>
          <w:sz w:val="26"/>
          <w:szCs w:val="26"/>
          <w:lang w:val="ru-RU"/>
        </w:rPr>
        <w:t>кто размышляет над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закон</w:t>
      </w:r>
      <w:r w:rsidR="004A2D6B">
        <w:rPr>
          <w:rFonts w:ascii="Helvetica Neue Light" w:hAnsi="Helvetica Neue Light"/>
          <w:sz w:val="26"/>
          <w:szCs w:val="26"/>
          <w:lang w:val="ru-RU"/>
        </w:rPr>
        <w:t xml:space="preserve">ом его </w:t>
      </w:r>
      <w:r w:rsidRPr="005922AD">
        <w:rPr>
          <w:rFonts w:ascii="Helvetica Neue Light" w:hAnsi="Helvetica Neue Light"/>
          <w:sz w:val="26"/>
          <w:szCs w:val="26"/>
          <w:lang w:val="ru-RU"/>
        </w:rPr>
        <w:t>день и ночь.</w:t>
      </w:r>
    </w:p>
    <w:p w14:paraId="124D431B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4B248B70" w14:textId="028026CB" w:rsidR="00DD076A" w:rsidRPr="00AE54B0" w:rsidRDefault="005922AD" w:rsidP="004943D9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[</w:t>
      </w:r>
      <w:r w:rsidR="00AE54B0">
        <w:rPr>
          <w:rFonts w:ascii="Helvetica Neue Light" w:hAnsi="Helvetica Neue Light"/>
          <w:sz w:val="26"/>
          <w:szCs w:val="26"/>
          <w:lang w:val="ru-RU"/>
        </w:rPr>
        <w:t>Поговорите об этом, е</w:t>
      </w:r>
      <w:r w:rsidR="004A2D6B">
        <w:rPr>
          <w:rFonts w:ascii="Helvetica Neue Light" w:hAnsi="Helvetica Neue Light"/>
          <w:sz w:val="26"/>
          <w:szCs w:val="26"/>
          <w:lang w:val="ru-RU"/>
        </w:rPr>
        <w:t>сли будет время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: </w:t>
      </w:r>
      <w:r w:rsidR="004A2D6B">
        <w:rPr>
          <w:rFonts w:ascii="Helvetica Neue Light" w:hAnsi="Helvetica Neue Light"/>
          <w:sz w:val="26"/>
          <w:szCs w:val="26"/>
          <w:lang w:val="ru-RU"/>
        </w:rPr>
        <w:t>размышлять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на</w:t>
      </w:r>
      <w:r w:rsidR="004A2D6B">
        <w:rPr>
          <w:rFonts w:ascii="Helvetica Neue Light" w:hAnsi="Helvetica Neue Light"/>
          <w:sz w:val="26"/>
          <w:szCs w:val="26"/>
          <w:lang w:val="ru-RU"/>
        </w:rPr>
        <w:t>д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Священны</w:t>
      </w:r>
      <w:r w:rsidR="004A2D6B">
        <w:rPr>
          <w:rFonts w:ascii="Helvetica Neue Light" w:hAnsi="Helvetica Neue Light"/>
          <w:sz w:val="26"/>
          <w:szCs w:val="26"/>
          <w:lang w:val="ru-RU"/>
        </w:rPr>
        <w:t>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4A2D6B">
        <w:rPr>
          <w:rFonts w:ascii="Helvetica Neue Light" w:hAnsi="Helvetica Neue Light"/>
          <w:sz w:val="26"/>
          <w:szCs w:val="26"/>
          <w:lang w:val="ru-RU"/>
        </w:rPr>
        <w:t>ем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означает наполнить </w:t>
      </w:r>
      <w:r w:rsidR="004A2D6B">
        <w:rPr>
          <w:rFonts w:ascii="Helvetica Neue Light" w:hAnsi="Helvetica Neue Light"/>
          <w:sz w:val="26"/>
          <w:szCs w:val="26"/>
          <w:lang w:val="ru-RU"/>
        </w:rPr>
        <w:t>свой разум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A2D6B">
        <w:rPr>
          <w:rFonts w:ascii="Helvetica Neue Light" w:hAnsi="Helvetica Neue Light"/>
          <w:sz w:val="26"/>
          <w:szCs w:val="26"/>
          <w:lang w:val="ru-RU"/>
        </w:rPr>
        <w:t xml:space="preserve">его смыслом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 молитвенно стремиться понять </w:t>
      </w:r>
      <w:r w:rsidR="004A2D6B">
        <w:rPr>
          <w:rFonts w:ascii="Helvetica Neue Light" w:hAnsi="Helvetica Neue Light"/>
          <w:sz w:val="26"/>
          <w:szCs w:val="26"/>
          <w:lang w:val="ru-RU"/>
        </w:rPr>
        <w:t>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Вот простой способ </w:t>
      </w:r>
      <w:r w:rsidR="004A2D6B">
        <w:rPr>
          <w:rFonts w:ascii="Helvetica Neue Light" w:hAnsi="Helvetica Neue Light"/>
          <w:sz w:val="26"/>
          <w:szCs w:val="26"/>
          <w:lang w:val="ru-RU"/>
        </w:rPr>
        <w:t>размышлять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- взять стих и прочитать его несколько раз, каждый раз </w:t>
      </w:r>
      <w:r w:rsidR="004A2D6B">
        <w:rPr>
          <w:rFonts w:ascii="Helvetica Neue Light" w:hAnsi="Helvetica Neue Light"/>
          <w:sz w:val="26"/>
          <w:szCs w:val="26"/>
          <w:lang w:val="ru-RU"/>
        </w:rPr>
        <w:t>выделяя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A2D6B">
        <w:rPr>
          <w:rFonts w:ascii="Helvetica Neue Light" w:hAnsi="Helvetica Neue Light"/>
          <w:sz w:val="26"/>
          <w:szCs w:val="26"/>
          <w:lang w:val="ru-RU"/>
        </w:rPr>
        <w:t>разные слова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чтобы понять </w:t>
      </w:r>
      <w:r w:rsidR="00AE54B0">
        <w:rPr>
          <w:rFonts w:ascii="Helvetica Neue Light" w:hAnsi="Helvetica Neue Light"/>
          <w:sz w:val="26"/>
          <w:szCs w:val="26"/>
          <w:lang w:val="ru-RU"/>
        </w:rPr>
        <w:t>значимость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AE54B0">
        <w:rPr>
          <w:rFonts w:ascii="Helvetica Neue Light" w:hAnsi="Helvetica Neue Light"/>
          <w:sz w:val="26"/>
          <w:szCs w:val="26"/>
          <w:lang w:val="ru-RU"/>
        </w:rPr>
        <w:t xml:space="preserve">каждого слова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 предложени</w:t>
      </w:r>
      <w:r w:rsidR="00AE54B0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AE54B0">
        <w:rPr>
          <w:rFonts w:ascii="Helvetica Neue Light" w:hAnsi="Helvetica Neue Light"/>
          <w:sz w:val="26"/>
          <w:szCs w:val="26"/>
          <w:lang w:val="ru-RU"/>
        </w:rPr>
        <w:t>Нап</w:t>
      </w:r>
      <w:r w:rsidRPr="00AE54B0">
        <w:rPr>
          <w:rFonts w:ascii="Helvetica Neue Light" w:hAnsi="Helvetica Neue Light"/>
          <w:sz w:val="26"/>
          <w:szCs w:val="26"/>
          <w:lang w:val="ru-RU"/>
        </w:rPr>
        <w:t xml:space="preserve">ример: Господь </w:t>
      </w:r>
      <w:r w:rsidR="00AE54B0">
        <w:rPr>
          <w:rFonts w:ascii="Helvetica Neue Light" w:hAnsi="Helvetica Neue Light"/>
          <w:sz w:val="26"/>
          <w:szCs w:val="26"/>
          <w:lang w:val="ru-RU"/>
        </w:rPr>
        <w:t>–</w:t>
      </w:r>
      <w:r w:rsidRPr="00AE54B0">
        <w:rPr>
          <w:rFonts w:ascii="Helvetica Neue Light" w:hAnsi="Helvetica Neue Light"/>
          <w:sz w:val="26"/>
          <w:szCs w:val="26"/>
          <w:lang w:val="ru-RU"/>
        </w:rPr>
        <w:t xml:space="preserve"> пастырь</w:t>
      </w:r>
      <w:r w:rsidR="00AE54B0">
        <w:rPr>
          <w:rFonts w:ascii="Helvetica Neue Light" w:hAnsi="Helvetica Neue Light"/>
          <w:sz w:val="26"/>
          <w:szCs w:val="26"/>
          <w:lang w:val="ru-RU"/>
        </w:rPr>
        <w:t xml:space="preserve"> мой</w:t>
      </w:r>
      <w:r w:rsidRPr="00AE54B0">
        <w:rPr>
          <w:rFonts w:ascii="Helvetica Neue Light" w:hAnsi="Helvetica Neue Light"/>
          <w:sz w:val="26"/>
          <w:szCs w:val="26"/>
          <w:lang w:val="ru-RU"/>
        </w:rPr>
        <w:t xml:space="preserve">, я </w:t>
      </w:r>
      <w:r w:rsidR="00AE54B0">
        <w:rPr>
          <w:rFonts w:ascii="Helvetica Neue Light" w:hAnsi="Helvetica Neue Light"/>
          <w:sz w:val="26"/>
          <w:szCs w:val="26"/>
          <w:lang w:val="ru-RU"/>
        </w:rPr>
        <w:t xml:space="preserve">ни в чем не буду нуждаться </w:t>
      </w:r>
      <w:r w:rsidRPr="00AE54B0">
        <w:rPr>
          <w:rFonts w:ascii="Helvetica Neue Light" w:hAnsi="Helvetica Neue Light"/>
          <w:sz w:val="26"/>
          <w:szCs w:val="26"/>
          <w:lang w:val="ru-RU"/>
        </w:rPr>
        <w:t>...]</w:t>
      </w:r>
      <w:r w:rsidR="00DD076A" w:rsidRPr="00AE54B0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3831C1F" w14:textId="77777777" w:rsidR="004A2D6B" w:rsidRPr="00AE54B0" w:rsidRDefault="004A2D6B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767EC422" w14:textId="4516E2F4" w:rsidR="00BF4A5C" w:rsidRPr="00722754" w:rsidRDefault="00814FFE" w:rsidP="004943D9">
      <w:pPr>
        <w:pStyle w:val="3"/>
        <w:rPr>
          <w:lang w:val="ru-RU"/>
        </w:rPr>
      </w:pPr>
      <w:r w:rsidRPr="00722754">
        <w:rPr>
          <w:lang w:val="ru-RU"/>
        </w:rPr>
        <w:t xml:space="preserve">6. </w:t>
      </w:r>
      <w:r w:rsidR="00AE54B0">
        <w:rPr>
          <w:lang w:val="ru-RU"/>
        </w:rPr>
        <w:t>Достаточность Писания</w:t>
      </w:r>
    </w:p>
    <w:p w14:paraId="6BCB6C3D" w14:textId="5E2B534C" w:rsidR="005922AD" w:rsidRPr="005922AD" w:rsidRDefault="005922AD" w:rsidP="004634F1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Наконец, мы видим, что Писания </w:t>
      </w:r>
      <w:r w:rsidRPr="004634F1">
        <w:rPr>
          <w:rFonts w:ascii="Helvetica Neue Light" w:hAnsi="Helvetica Neue Light"/>
          <w:i/>
          <w:sz w:val="26"/>
          <w:szCs w:val="26"/>
          <w:lang w:val="ru-RU"/>
        </w:rPr>
        <w:t>достаточно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Достаточность Писания означает, что в Писании содержатся все слова Бога, которые Бог намеревался </w:t>
      </w:r>
      <w:r w:rsidR="004634F1">
        <w:rPr>
          <w:rFonts w:ascii="Helvetica Neue Light" w:hAnsi="Helvetica Neue Light"/>
          <w:sz w:val="26"/>
          <w:szCs w:val="26"/>
          <w:lang w:val="ru-RU"/>
        </w:rPr>
        <w:t xml:space="preserve">передать </w:t>
      </w:r>
      <w:r w:rsidRPr="005922AD">
        <w:rPr>
          <w:rFonts w:ascii="Helvetica Neue Light" w:hAnsi="Helvetica Neue Light"/>
          <w:sz w:val="26"/>
          <w:szCs w:val="26"/>
          <w:lang w:val="ru-RU"/>
        </w:rPr>
        <w:t>Сво</w:t>
      </w:r>
      <w:r w:rsidR="004634F1">
        <w:rPr>
          <w:rFonts w:ascii="Helvetica Neue Light" w:hAnsi="Helvetica Neue Light"/>
          <w:sz w:val="26"/>
          <w:szCs w:val="26"/>
          <w:lang w:val="ru-RU"/>
        </w:rPr>
        <w:t>ему народу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на каждом этапе истории искупления, и теперь он</w:t>
      </w:r>
      <w:r w:rsidR="004634F1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содержит все слова Бога, которые нам нужны для 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спасения, для того, чтобы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доверять Ему </w:t>
      </w:r>
      <w:r w:rsidR="004634F1">
        <w:rPr>
          <w:rFonts w:ascii="Helvetica Neue Light" w:hAnsi="Helvetica Neue Light"/>
          <w:sz w:val="26"/>
          <w:szCs w:val="26"/>
          <w:lang w:val="ru-RU"/>
        </w:rPr>
        <w:t>абсолютно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для того, чтобы повиноваться </w:t>
      </w:r>
      <w:r w:rsidR="00A417F7">
        <w:rPr>
          <w:rFonts w:ascii="Helvetica Neue Light" w:hAnsi="Helvetica Neue Light"/>
          <w:sz w:val="26"/>
          <w:szCs w:val="26"/>
          <w:lang w:val="ru-RU"/>
        </w:rPr>
        <w:t>Ему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634F1">
        <w:rPr>
          <w:rFonts w:ascii="Helvetica Neue Light" w:hAnsi="Helvetica Neue Light"/>
          <w:sz w:val="26"/>
          <w:szCs w:val="26"/>
          <w:lang w:val="ru-RU"/>
        </w:rPr>
        <w:t>во всем</w:t>
      </w:r>
      <w:r w:rsidRPr="005922AD">
        <w:rPr>
          <w:rFonts w:ascii="Helvetica Neue Light" w:hAnsi="Helvetica Neue Light"/>
          <w:sz w:val="26"/>
          <w:szCs w:val="26"/>
          <w:lang w:val="ru-RU"/>
        </w:rPr>
        <w:t>. Как пишет Павел во 2 Тимофею 3: 16-17: «</w:t>
      </w:r>
      <w:r w:rsidR="004634F1" w:rsidRPr="004634F1">
        <w:rPr>
          <w:rFonts w:ascii="Helvetica Neue Light" w:hAnsi="Helvetica Neue Light"/>
          <w:i/>
          <w:sz w:val="26"/>
          <w:szCs w:val="26"/>
          <w:lang w:val="ru-RU"/>
        </w:rPr>
        <w:t xml:space="preserve">Все Писание </w:t>
      </w:r>
      <w:proofErr w:type="spellStart"/>
      <w:r w:rsidR="004634F1" w:rsidRPr="004634F1">
        <w:rPr>
          <w:rFonts w:ascii="Helvetica Neue Light" w:hAnsi="Helvetica Neue Light"/>
          <w:i/>
          <w:sz w:val="26"/>
          <w:szCs w:val="26"/>
          <w:lang w:val="ru-RU"/>
        </w:rPr>
        <w:t>богодухновенно</w:t>
      </w:r>
      <w:proofErr w:type="spellEnd"/>
      <w:r w:rsidR="004634F1" w:rsidRPr="004634F1">
        <w:rPr>
          <w:rFonts w:ascii="Helvetica Neue Light" w:hAnsi="Helvetica Neue Light"/>
          <w:i/>
          <w:sz w:val="26"/>
          <w:szCs w:val="26"/>
          <w:lang w:val="ru-RU"/>
        </w:rPr>
        <w:t xml:space="preserve"> и полезно для научения, для обличения, для исправления, для наставления в праведности, да будет совершен Божий человек, ко </w:t>
      </w:r>
      <w:r w:rsidR="004634F1" w:rsidRPr="004634F1">
        <w:rPr>
          <w:rFonts w:ascii="Helvetica Neue Light" w:hAnsi="Helvetica Neue Light"/>
          <w:i/>
          <w:sz w:val="26"/>
          <w:szCs w:val="26"/>
          <w:u w:val="single"/>
          <w:lang w:val="ru-RU"/>
        </w:rPr>
        <w:t>всякому</w:t>
      </w:r>
      <w:r w:rsidR="004634F1" w:rsidRPr="004634F1">
        <w:rPr>
          <w:rFonts w:ascii="Helvetica Neue Light" w:hAnsi="Helvetica Neue Light"/>
          <w:i/>
          <w:sz w:val="26"/>
          <w:szCs w:val="26"/>
          <w:lang w:val="ru-RU"/>
        </w:rPr>
        <w:t xml:space="preserve"> доброму делу приготовлен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». </w:t>
      </w:r>
      <w:r w:rsidR="004634F1">
        <w:rPr>
          <w:rFonts w:ascii="Helvetica Neue Light" w:hAnsi="Helvetica Neue Light"/>
          <w:sz w:val="26"/>
          <w:szCs w:val="26"/>
          <w:lang w:val="ru-RU"/>
        </w:rPr>
        <w:t xml:space="preserve">Это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означает, что у вас есть все, что вам нужно, чтобы повиноваться Богу. Вам не нужно </w:t>
      </w:r>
      <w:r w:rsidR="004634F1">
        <w:rPr>
          <w:rFonts w:ascii="Helvetica Neue Light" w:hAnsi="Helvetica Neue Light"/>
          <w:sz w:val="26"/>
          <w:szCs w:val="26"/>
          <w:lang w:val="ru-RU"/>
        </w:rPr>
        <w:t>особое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слово или знак </w:t>
      </w:r>
      <w:r w:rsidR="00A417F7">
        <w:rPr>
          <w:rFonts w:ascii="Helvetica Neue Light" w:hAnsi="Helvetica Neue Light"/>
          <w:sz w:val="26"/>
          <w:szCs w:val="26"/>
          <w:lang w:val="ru-RU"/>
        </w:rPr>
        <w:t>с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неб</w:t>
      </w:r>
      <w:r w:rsidR="00A417F7">
        <w:rPr>
          <w:rFonts w:ascii="Helvetica Neue Light" w:hAnsi="Helvetica Neue Light"/>
          <w:sz w:val="26"/>
          <w:szCs w:val="26"/>
          <w:lang w:val="ru-RU"/>
        </w:rPr>
        <w:t>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или «открытая дверь», чтобы знать, что делать. Бог </w:t>
      </w:r>
      <w:r w:rsidR="004634F1">
        <w:rPr>
          <w:rFonts w:ascii="Helvetica Neue Light" w:hAnsi="Helvetica Neue Light"/>
          <w:sz w:val="26"/>
          <w:szCs w:val="26"/>
          <w:lang w:val="ru-RU"/>
        </w:rPr>
        <w:t>всесил</w:t>
      </w:r>
      <w:r w:rsidR="00A417F7">
        <w:rPr>
          <w:rFonts w:ascii="Helvetica Neue Light" w:hAnsi="Helvetica Neue Light"/>
          <w:sz w:val="26"/>
          <w:szCs w:val="26"/>
          <w:lang w:val="ru-RU"/>
        </w:rPr>
        <w:t>ен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и, безусловно, может делать то, что он хочет, но он не говорит </w:t>
      </w:r>
      <w:r w:rsidR="004634F1">
        <w:rPr>
          <w:rFonts w:ascii="Helvetica Neue Light" w:hAnsi="Helvetica Neue Light"/>
          <w:sz w:val="26"/>
          <w:szCs w:val="26"/>
          <w:lang w:val="ru-RU"/>
        </w:rPr>
        <w:t>нам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ожида</w:t>
      </w:r>
      <w:r w:rsidR="004634F1">
        <w:rPr>
          <w:rFonts w:ascii="Helvetica Neue Light" w:hAnsi="Helvetica Neue Light"/>
          <w:sz w:val="26"/>
          <w:szCs w:val="26"/>
          <w:lang w:val="ru-RU"/>
        </w:rPr>
        <w:t>ть это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Он говорит нам, чтобы мы изучали Библию и применяли ее мудрость </w:t>
      </w:r>
      <w:r w:rsidR="00A417F7">
        <w:rPr>
          <w:rFonts w:ascii="Helvetica Neue Light" w:hAnsi="Helvetica Neue Light"/>
          <w:sz w:val="26"/>
          <w:szCs w:val="26"/>
          <w:lang w:val="ru-RU"/>
        </w:rPr>
        <w:t>в трудных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жизненны</w:t>
      </w:r>
      <w:r w:rsidR="00A417F7">
        <w:rPr>
          <w:rFonts w:ascii="Helvetica Neue Light" w:hAnsi="Helvetica Neue Light"/>
          <w:sz w:val="26"/>
          <w:szCs w:val="26"/>
          <w:lang w:val="ru-RU"/>
        </w:rPr>
        <w:t>х обстоятельствах</w:t>
      </w:r>
      <w:r w:rsidRPr="005922A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76045CEA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206D677C" w14:textId="4ECE025C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Итак, если вы </w:t>
      </w:r>
      <w:r w:rsidR="004634F1">
        <w:rPr>
          <w:rFonts w:ascii="Helvetica Neue Light" w:hAnsi="Helvetica Neue Light"/>
          <w:sz w:val="26"/>
          <w:szCs w:val="26"/>
          <w:lang w:val="ru-RU"/>
        </w:rPr>
        <w:t>испытываете проблемы в сфере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святост</w:t>
      </w:r>
      <w:r w:rsidR="004634F1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4634F1">
        <w:rPr>
          <w:rFonts w:ascii="Helvetica Neue Light" w:hAnsi="Helvetica Neue Light"/>
          <w:sz w:val="26"/>
          <w:szCs w:val="26"/>
          <w:lang w:val="ru-RU"/>
        </w:rPr>
        <w:t>брака,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работ</w:t>
      </w:r>
      <w:r w:rsidR="004634F1">
        <w:rPr>
          <w:rFonts w:ascii="Helvetica Neue Light" w:hAnsi="Helvetica Neue Light"/>
          <w:sz w:val="26"/>
          <w:szCs w:val="26"/>
          <w:lang w:val="ru-RU"/>
        </w:rPr>
        <w:t>ы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воспитани</w:t>
      </w:r>
      <w:r w:rsidR="004634F1">
        <w:rPr>
          <w:rFonts w:ascii="Helvetica Neue Light" w:hAnsi="Helvetica Neue Light"/>
          <w:sz w:val="26"/>
          <w:szCs w:val="26"/>
          <w:lang w:val="ru-RU"/>
        </w:rPr>
        <w:t>я детей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4634F1">
        <w:rPr>
          <w:rFonts w:ascii="Helvetica Neue Light" w:hAnsi="Helvetica Neue Light"/>
          <w:sz w:val="26"/>
          <w:szCs w:val="26"/>
          <w:lang w:val="ru-RU"/>
        </w:rPr>
        <w:t>до</w:t>
      </w:r>
      <w:r w:rsidRPr="005922AD">
        <w:rPr>
          <w:rFonts w:ascii="Helvetica Neue Light" w:hAnsi="Helvetica Neue Light"/>
          <w:sz w:val="26"/>
          <w:szCs w:val="26"/>
          <w:lang w:val="ru-RU"/>
        </w:rPr>
        <w:t>вери</w:t>
      </w:r>
      <w:r w:rsidR="004634F1">
        <w:rPr>
          <w:rFonts w:ascii="Helvetica Neue Light" w:hAnsi="Helvetica Neue Light"/>
          <w:sz w:val="26"/>
          <w:szCs w:val="26"/>
          <w:lang w:val="ru-RU"/>
        </w:rPr>
        <w:t xml:space="preserve">я Богу ...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я думаю, что я описываю всех нас здесь ... почему бы вам не </w:t>
      </w:r>
      <w:r w:rsidR="004634F1">
        <w:rPr>
          <w:rFonts w:ascii="Helvetica Neue Light" w:hAnsi="Helvetica Neue Light"/>
          <w:sz w:val="26"/>
          <w:szCs w:val="26"/>
          <w:lang w:val="ru-RU"/>
        </w:rPr>
        <w:t>углубляться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4634F1" w:rsidRPr="005922AD">
        <w:rPr>
          <w:rFonts w:ascii="Helvetica Neue Light" w:hAnsi="Helvetica Neue Light"/>
          <w:sz w:val="26"/>
          <w:szCs w:val="26"/>
          <w:lang w:val="ru-RU"/>
        </w:rPr>
        <w:t xml:space="preserve">ежедневно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 Писание? </w:t>
      </w:r>
      <w:r w:rsidR="004634F1">
        <w:rPr>
          <w:rFonts w:ascii="Helvetica Neue Light" w:hAnsi="Helvetica Neue Light"/>
          <w:sz w:val="26"/>
          <w:szCs w:val="26"/>
          <w:lang w:val="ru-RU"/>
        </w:rPr>
        <w:t>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достаточн</w:t>
      </w:r>
      <w:r w:rsidR="004634F1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для всего, что нам нужно для жизни и благочестия. Так что </w:t>
      </w:r>
      <w:r w:rsidR="006627CC">
        <w:rPr>
          <w:rFonts w:ascii="Helvetica Neue Light" w:hAnsi="Helvetica Neue Light"/>
          <w:sz w:val="26"/>
          <w:szCs w:val="26"/>
          <w:lang w:val="ru-RU"/>
        </w:rPr>
        <w:t>берите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4634F1" w:rsidRPr="005922AD">
        <w:rPr>
          <w:rFonts w:ascii="Helvetica Neue Light" w:hAnsi="Helvetica Neue Light"/>
          <w:sz w:val="26"/>
          <w:szCs w:val="26"/>
          <w:lang w:val="ru-RU"/>
        </w:rPr>
        <w:t>чита</w:t>
      </w:r>
      <w:r w:rsidR="004634F1">
        <w:rPr>
          <w:rFonts w:ascii="Helvetica Neue Light" w:hAnsi="Helvetica Neue Light"/>
          <w:sz w:val="26"/>
          <w:szCs w:val="26"/>
          <w:lang w:val="ru-RU"/>
        </w:rPr>
        <w:t>йте 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Хвалите Бога за его вдохновенное, </w:t>
      </w:r>
      <w:r w:rsidR="004634F1">
        <w:rPr>
          <w:rFonts w:ascii="Helvetica Neue Light" w:hAnsi="Helvetica Neue Light"/>
          <w:sz w:val="26"/>
          <w:szCs w:val="26"/>
          <w:lang w:val="ru-RU"/>
        </w:rPr>
        <w:t>безошибочное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непогрешимое, ясное, необходимое и достаточное Слово.</w:t>
      </w:r>
    </w:p>
    <w:p w14:paraId="2027B7DF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783735C6" w14:textId="6DA7D467" w:rsidR="00BF4A5C" w:rsidRPr="007651DD" w:rsidRDefault="004634F1" w:rsidP="005922AD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b/>
          <w:sz w:val="26"/>
          <w:szCs w:val="26"/>
          <w:lang w:val="ru-RU"/>
        </w:rPr>
        <w:t>Есть к</w:t>
      </w:r>
      <w:r w:rsidR="005922AD" w:rsidRPr="007651DD">
        <w:rPr>
          <w:rFonts w:ascii="Helvetica Neue Light" w:hAnsi="Helvetica Neue Light"/>
          <w:b/>
          <w:sz w:val="26"/>
          <w:szCs w:val="26"/>
          <w:lang w:val="ru-RU"/>
        </w:rPr>
        <w:t>омментарии или вопросы</w:t>
      </w:r>
      <w:r w:rsidR="005922AD" w:rsidRPr="007651DD">
        <w:rPr>
          <w:rFonts w:ascii="Helvetica Neue Light" w:hAnsi="Helvetica Neue Light"/>
          <w:sz w:val="26"/>
          <w:szCs w:val="26"/>
          <w:lang w:val="ru-RU"/>
        </w:rPr>
        <w:t>?</w:t>
      </w:r>
      <w:r w:rsidR="00814FFE" w:rsidRPr="007651DD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4FA8595D" w14:textId="77777777" w:rsidR="00814FFE" w:rsidRPr="007651DD" w:rsidRDefault="00814FFE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304F8B1C" w14:textId="4DA763AD" w:rsidR="00590BD7" w:rsidRPr="000148FA" w:rsidRDefault="000148FA" w:rsidP="004943D9">
      <w:pPr>
        <w:rPr>
          <w:rFonts w:asciiTheme="minorHAnsi" w:hAnsiTheme="minorHAnsi"/>
          <w:b/>
          <w:sz w:val="26"/>
          <w:szCs w:val="26"/>
          <w:lang w:val="ru-RU"/>
        </w:rPr>
      </w:pPr>
      <w:r w:rsidRPr="000148FA">
        <w:rPr>
          <w:rFonts w:asciiTheme="minorHAnsi" w:hAnsiTheme="minorHAnsi"/>
          <w:b/>
          <w:sz w:val="26"/>
          <w:szCs w:val="26"/>
          <w:lang w:val="ru-RU"/>
        </w:rPr>
        <w:t>Помолимся</w:t>
      </w:r>
    </w:p>
    <w:p w14:paraId="608FEE10" w14:textId="77777777" w:rsidR="00590BD7" w:rsidRPr="007651DD" w:rsidRDefault="00590BD7" w:rsidP="004943D9">
      <w:pPr>
        <w:rPr>
          <w:sz w:val="24"/>
          <w:szCs w:val="24"/>
          <w:lang w:val="ru-RU"/>
        </w:rPr>
      </w:pPr>
    </w:p>
    <w:p w14:paraId="4FC426C5" w14:textId="77777777" w:rsidR="00BF4A5C" w:rsidRPr="007651DD" w:rsidRDefault="007C09E3" w:rsidP="004943D9">
      <w:pPr>
        <w:rPr>
          <w:rFonts w:ascii="Arial Unicode MS" w:hAnsi="Arial Unicode MS"/>
          <w:sz w:val="26"/>
          <w:szCs w:val="26"/>
          <w:lang w:val="ru-RU"/>
        </w:rPr>
      </w:pPr>
      <w:r w:rsidRPr="007651DD">
        <w:rPr>
          <w:rFonts w:ascii="Arial Unicode MS" w:hAnsi="Arial Unicode MS"/>
          <w:sz w:val="26"/>
          <w:szCs w:val="26"/>
          <w:lang w:val="ru-RU"/>
        </w:rPr>
        <w:br w:type="page"/>
      </w:r>
    </w:p>
    <w:p w14:paraId="2107C9F2" w14:textId="4E489859" w:rsidR="00ED7429" w:rsidRPr="007651DD" w:rsidRDefault="00ED7429" w:rsidP="004943D9">
      <w:pPr>
        <w:pStyle w:val="ac"/>
        <w:spacing w:before="240" w:beforeAutospacing="0" w:after="240" w:afterAutospacing="0" w:line="336" w:lineRule="atLeast"/>
        <w:rPr>
          <w:color w:val="282D28"/>
          <w:sz w:val="24"/>
          <w:szCs w:val="24"/>
          <w:lang w:val="ru-RU"/>
        </w:rPr>
      </w:pPr>
      <w:r>
        <w:rPr>
          <w:color w:val="282D28"/>
          <w:sz w:val="24"/>
          <w:szCs w:val="24"/>
        </w:rPr>
        <w:lastRenderedPageBreak/>
        <w:t>C</w:t>
      </w:r>
      <w:r w:rsidRPr="007651DD">
        <w:rPr>
          <w:color w:val="282D28"/>
          <w:sz w:val="24"/>
          <w:szCs w:val="24"/>
          <w:lang w:val="ru-RU"/>
        </w:rPr>
        <w:t xml:space="preserve">. </w:t>
      </w:r>
      <w:r w:rsidR="007651DD">
        <w:rPr>
          <w:color w:val="282D28"/>
          <w:sz w:val="24"/>
          <w:szCs w:val="24"/>
          <w:lang w:val="ru-RU"/>
        </w:rPr>
        <w:t>Опыт и Писание</w:t>
      </w:r>
    </w:p>
    <w:p w14:paraId="57ABFD21" w14:textId="14F95B63" w:rsidR="005922AD" w:rsidRPr="005922AD" w:rsidRDefault="00D40A6D" w:rsidP="005922AD">
      <w:pPr>
        <w:pStyle w:val="ac"/>
        <w:spacing w:before="240" w:after="240" w:line="336" w:lineRule="atLeast"/>
        <w:rPr>
          <w:color w:val="282D28"/>
          <w:sz w:val="24"/>
          <w:szCs w:val="24"/>
          <w:lang w:val="ru-RU"/>
        </w:rPr>
      </w:pPr>
      <w:r>
        <w:rPr>
          <w:color w:val="282D28"/>
          <w:sz w:val="24"/>
          <w:szCs w:val="24"/>
          <w:lang w:val="ru-RU"/>
        </w:rPr>
        <w:t>Х</w:t>
      </w:r>
      <w:r w:rsidR="005922AD" w:rsidRPr="005922AD">
        <w:rPr>
          <w:color w:val="282D28"/>
          <w:sz w:val="24"/>
          <w:szCs w:val="24"/>
          <w:lang w:val="ru-RU"/>
        </w:rPr>
        <w:t xml:space="preserve">отя традиции и разум важны, </w:t>
      </w:r>
      <w:r>
        <w:rPr>
          <w:color w:val="282D28"/>
          <w:sz w:val="24"/>
          <w:szCs w:val="24"/>
          <w:lang w:val="ru-RU"/>
        </w:rPr>
        <w:t xml:space="preserve">так как </w:t>
      </w:r>
      <w:r w:rsidR="005922AD" w:rsidRPr="005922AD">
        <w:rPr>
          <w:color w:val="282D28"/>
          <w:sz w:val="24"/>
          <w:szCs w:val="24"/>
          <w:lang w:val="ru-RU"/>
        </w:rPr>
        <w:t xml:space="preserve">они помогают нам понять, чему учит Писание, в конце концов они оба являются слугами Слова, а не </w:t>
      </w:r>
      <w:r>
        <w:rPr>
          <w:color w:val="282D28"/>
          <w:sz w:val="24"/>
          <w:szCs w:val="24"/>
          <w:lang w:val="ru-RU"/>
        </w:rPr>
        <w:t>Его судь</w:t>
      </w:r>
      <w:r w:rsidR="00A417F7">
        <w:rPr>
          <w:color w:val="282D28"/>
          <w:sz w:val="24"/>
          <w:szCs w:val="24"/>
          <w:lang w:val="ru-RU"/>
        </w:rPr>
        <w:t>ями</w:t>
      </w:r>
      <w:r w:rsidR="005922AD" w:rsidRPr="005922AD">
        <w:rPr>
          <w:color w:val="282D28"/>
          <w:sz w:val="24"/>
          <w:szCs w:val="24"/>
          <w:lang w:val="ru-RU"/>
        </w:rPr>
        <w:t xml:space="preserve"> и</w:t>
      </w:r>
      <w:r>
        <w:rPr>
          <w:color w:val="282D28"/>
          <w:sz w:val="24"/>
          <w:szCs w:val="24"/>
          <w:lang w:val="ru-RU"/>
        </w:rPr>
        <w:t xml:space="preserve"> не ровн</w:t>
      </w:r>
      <w:r w:rsidR="00A417F7">
        <w:rPr>
          <w:color w:val="282D28"/>
          <w:sz w:val="24"/>
          <w:szCs w:val="24"/>
          <w:lang w:val="ru-RU"/>
        </w:rPr>
        <w:t>ей</w:t>
      </w:r>
      <w:r>
        <w:rPr>
          <w:color w:val="282D28"/>
          <w:sz w:val="24"/>
          <w:szCs w:val="24"/>
          <w:lang w:val="ru-RU"/>
        </w:rPr>
        <w:t xml:space="preserve"> Ему</w:t>
      </w:r>
      <w:r w:rsidR="005922AD" w:rsidRPr="005922AD">
        <w:rPr>
          <w:color w:val="282D28"/>
          <w:sz w:val="24"/>
          <w:szCs w:val="24"/>
          <w:lang w:val="ru-RU"/>
        </w:rPr>
        <w:t>. Как традиция, так и разум, как известно, ошибаются</w:t>
      </w:r>
      <w:r>
        <w:rPr>
          <w:color w:val="282D28"/>
          <w:sz w:val="24"/>
          <w:szCs w:val="24"/>
          <w:lang w:val="ru-RU"/>
        </w:rPr>
        <w:t>;</w:t>
      </w:r>
      <w:r w:rsidR="005922AD" w:rsidRPr="005922AD">
        <w:rPr>
          <w:color w:val="282D28"/>
          <w:sz w:val="24"/>
          <w:szCs w:val="24"/>
          <w:lang w:val="ru-RU"/>
        </w:rPr>
        <w:t xml:space="preserve"> Писани</w:t>
      </w:r>
      <w:r>
        <w:rPr>
          <w:color w:val="282D28"/>
          <w:sz w:val="24"/>
          <w:szCs w:val="24"/>
          <w:lang w:val="ru-RU"/>
        </w:rPr>
        <w:t>е - никогда</w:t>
      </w:r>
      <w:r w:rsidR="005922AD" w:rsidRPr="005922AD">
        <w:rPr>
          <w:color w:val="282D28"/>
          <w:sz w:val="24"/>
          <w:szCs w:val="24"/>
          <w:lang w:val="ru-RU"/>
        </w:rPr>
        <w:t>.</w:t>
      </w:r>
    </w:p>
    <w:p w14:paraId="42DB05FB" w14:textId="2C77FAF7" w:rsidR="00ED7429" w:rsidRPr="00D40A6D" w:rsidRDefault="00D40A6D" w:rsidP="005922AD">
      <w:pPr>
        <w:pStyle w:val="ac"/>
        <w:spacing w:before="240" w:beforeAutospacing="0" w:after="240" w:afterAutospacing="0" w:line="336" w:lineRule="atLeast"/>
        <w:rPr>
          <w:color w:val="282D28"/>
          <w:sz w:val="24"/>
          <w:szCs w:val="24"/>
          <w:lang w:val="ru-RU"/>
        </w:rPr>
      </w:pPr>
      <w:r>
        <w:rPr>
          <w:color w:val="282D28"/>
          <w:sz w:val="24"/>
          <w:szCs w:val="24"/>
          <w:lang w:val="ru-RU"/>
        </w:rPr>
        <w:t>Использовать</w:t>
      </w:r>
      <w:r w:rsidR="005922AD" w:rsidRPr="005922AD">
        <w:rPr>
          <w:color w:val="282D28"/>
          <w:sz w:val="24"/>
          <w:szCs w:val="24"/>
          <w:lang w:val="ru-RU"/>
        </w:rPr>
        <w:t xml:space="preserve"> традицию и </w:t>
      </w:r>
      <w:r>
        <w:rPr>
          <w:color w:val="282D28"/>
          <w:sz w:val="24"/>
          <w:szCs w:val="24"/>
          <w:lang w:val="ru-RU"/>
        </w:rPr>
        <w:t>разум</w:t>
      </w:r>
      <w:r w:rsidR="005922AD" w:rsidRPr="005922AD">
        <w:rPr>
          <w:color w:val="282D28"/>
          <w:sz w:val="24"/>
          <w:szCs w:val="24"/>
          <w:lang w:val="ru-RU"/>
        </w:rPr>
        <w:t xml:space="preserve"> человека в качестве основания для определения того, является ли что-то Словом Божьим или нет, так же бесполезно, как </w:t>
      </w:r>
      <w:r>
        <w:rPr>
          <w:color w:val="282D28"/>
          <w:sz w:val="24"/>
          <w:szCs w:val="24"/>
          <w:lang w:val="ru-RU"/>
        </w:rPr>
        <w:t>пытаться осветить солнце фонариком</w:t>
      </w:r>
      <w:r w:rsidR="005922AD" w:rsidRPr="005922AD">
        <w:rPr>
          <w:color w:val="282D28"/>
          <w:sz w:val="24"/>
          <w:szCs w:val="24"/>
          <w:lang w:val="ru-RU"/>
        </w:rPr>
        <w:t xml:space="preserve">. </w:t>
      </w:r>
      <w:r>
        <w:rPr>
          <w:color w:val="282D28"/>
          <w:sz w:val="24"/>
          <w:szCs w:val="24"/>
          <w:lang w:val="ru-RU"/>
        </w:rPr>
        <w:t>Это</w:t>
      </w:r>
      <w:r w:rsidR="005922AD" w:rsidRPr="005922AD">
        <w:rPr>
          <w:color w:val="282D28"/>
          <w:sz w:val="24"/>
          <w:szCs w:val="24"/>
          <w:lang w:val="ru-RU"/>
        </w:rPr>
        <w:t xml:space="preserve"> ставит мысли и пути человека </w:t>
      </w:r>
      <w:r>
        <w:rPr>
          <w:color w:val="282D28"/>
          <w:sz w:val="24"/>
          <w:szCs w:val="24"/>
          <w:lang w:val="ru-RU"/>
        </w:rPr>
        <w:t>выше</w:t>
      </w:r>
      <w:r w:rsidR="005922AD" w:rsidRPr="005922AD">
        <w:rPr>
          <w:color w:val="282D28"/>
          <w:sz w:val="24"/>
          <w:szCs w:val="24"/>
          <w:lang w:val="ru-RU"/>
        </w:rPr>
        <w:t xml:space="preserve"> Бог</w:t>
      </w:r>
      <w:r>
        <w:rPr>
          <w:color w:val="282D28"/>
          <w:sz w:val="24"/>
          <w:szCs w:val="24"/>
          <w:lang w:val="ru-RU"/>
        </w:rPr>
        <w:t>а</w:t>
      </w:r>
      <w:r w:rsidR="005922AD" w:rsidRPr="005922AD">
        <w:rPr>
          <w:color w:val="282D28"/>
          <w:sz w:val="24"/>
          <w:szCs w:val="24"/>
          <w:lang w:val="ru-RU"/>
        </w:rPr>
        <w:t xml:space="preserve"> и узурпир</w:t>
      </w:r>
      <w:r>
        <w:rPr>
          <w:color w:val="282D28"/>
          <w:sz w:val="24"/>
          <w:szCs w:val="24"/>
          <w:lang w:val="ru-RU"/>
        </w:rPr>
        <w:t>ует</w:t>
      </w:r>
      <w:r w:rsidR="005922AD" w:rsidRPr="005922AD">
        <w:rPr>
          <w:color w:val="282D28"/>
          <w:sz w:val="24"/>
          <w:szCs w:val="24"/>
          <w:lang w:val="ru-RU"/>
        </w:rPr>
        <w:t xml:space="preserve"> авторитет, который Бог установил в Своем Слове, о чем свидетельствует Дух. Только Дух может окончательно убедить нас в правильно</w:t>
      </w:r>
      <w:r>
        <w:rPr>
          <w:color w:val="282D28"/>
          <w:sz w:val="24"/>
          <w:szCs w:val="24"/>
          <w:lang w:val="ru-RU"/>
        </w:rPr>
        <w:t>сти всего</w:t>
      </w:r>
      <w:r w:rsidR="005922AD" w:rsidRPr="005922AD">
        <w:rPr>
          <w:color w:val="282D28"/>
          <w:sz w:val="24"/>
          <w:szCs w:val="24"/>
          <w:lang w:val="ru-RU"/>
        </w:rPr>
        <w:t xml:space="preserve"> Слова Божьего. </w:t>
      </w:r>
      <w:r w:rsidR="005922AD" w:rsidRPr="00D40A6D">
        <w:rPr>
          <w:color w:val="282D28"/>
          <w:sz w:val="24"/>
          <w:szCs w:val="24"/>
          <w:lang w:val="ru-RU"/>
        </w:rPr>
        <w:t>Тот же Дух, который говорил через уста пророков, убеждает нас в Слове Бо</w:t>
      </w:r>
      <w:r>
        <w:rPr>
          <w:color w:val="282D28"/>
          <w:sz w:val="24"/>
          <w:szCs w:val="24"/>
          <w:lang w:val="ru-RU"/>
        </w:rPr>
        <w:t>жьем</w:t>
      </w:r>
      <w:r w:rsidR="005922AD" w:rsidRPr="00D40A6D">
        <w:rPr>
          <w:color w:val="282D28"/>
          <w:sz w:val="24"/>
          <w:szCs w:val="24"/>
          <w:lang w:val="ru-RU"/>
        </w:rPr>
        <w:t>.</w:t>
      </w:r>
    </w:p>
    <w:p w14:paraId="3AF7CE9F" w14:textId="4CFA34D3" w:rsidR="005922AD" w:rsidRPr="005922AD" w:rsidRDefault="005922AD" w:rsidP="005922AD">
      <w:pPr>
        <w:pStyle w:val="ac"/>
        <w:spacing w:before="240" w:after="240" w:line="336" w:lineRule="atLeast"/>
        <w:rPr>
          <w:color w:val="282D28"/>
          <w:sz w:val="24"/>
          <w:szCs w:val="24"/>
          <w:lang w:val="ru-RU"/>
        </w:rPr>
      </w:pPr>
      <w:r w:rsidRPr="005922AD">
        <w:rPr>
          <w:color w:val="282D28"/>
          <w:sz w:val="24"/>
          <w:szCs w:val="24"/>
          <w:lang w:val="ru-RU"/>
        </w:rPr>
        <w:t>Мы не можем сказать, что Библия просто</w:t>
      </w:r>
      <w:r w:rsidR="00D40A6D">
        <w:rPr>
          <w:color w:val="282D28"/>
          <w:sz w:val="24"/>
          <w:szCs w:val="24"/>
          <w:lang w:val="ru-RU"/>
        </w:rPr>
        <w:t xml:space="preserve"> «содержит» Слово Божье, предполагая</w:t>
      </w:r>
      <w:r w:rsidRPr="005922AD">
        <w:rPr>
          <w:color w:val="282D28"/>
          <w:sz w:val="24"/>
          <w:szCs w:val="24"/>
          <w:lang w:val="ru-RU"/>
        </w:rPr>
        <w:t xml:space="preserve">, что мы </w:t>
      </w:r>
      <w:r w:rsidR="00D40A6D">
        <w:rPr>
          <w:color w:val="282D28"/>
          <w:sz w:val="24"/>
          <w:szCs w:val="24"/>
          <w:lang w:val="ru-RU"/>
        </w:rPr>
        <w:t>способны</w:t>
      </w:r>
      <w:r w:rsidRPr="005922AD">
        <w:rPr>
          <w:color w:val="282D28"/>
          <w:sz w:val="24"/>
          <w:szCs w:val="24"/>
          <w:lang w:val="ru-RU"/>
        </w:rPr>
        <w:t xml:space="preserve"> </w:t>
      </w:r>
      <w:r w:rsidR="00D40A6D">
        <w:rPr>
          <w:color w:val="282D28"/>
          <w:sz w:val="24"/>
          <w:szCs w:val="24"/>
          <w:lang w:val="ru-RU"/>
        </w:rPr>
        <w:t>понять</w:t>
      </w:r>
      <w:r w:rsidRPr="005922AD">
        <w:rPr>
          <w:color w:val="282D28"/>
          <w:sz w:val="24"/>
          <w:szCs w:val="24"/>
          <w:lang w:val="ru-RU"/>
        </w:rPr>
        <w:t xml:space="preserve"> наш</w:t>
      </w:r>
      <w:r w:rsidR="00D40A6D">
        <w:rPr>
          <w:color w:val="282D28"/>
          <w:sz w:val="24"/>
          <w:szCs w:val="24"/>
          <w:lang w:val="ru-RU"/>
        </w:rPr>
        <w:t>им</w:t>
      </w:r>
      <w:r w:rsidRPr="005922AD">
        <w:rPr>
          <w:color w:val="282D28"/>
          <w:sz w:val="24"/>
          <w:szCs w:val="24"/>
          <w:lang w:val="ru-RU"/>
        </w:rPr>
        <w:t xml:space="preserve"> разум</w:t>
      </w:r>
      <w:r w:rsidR="00D40A6D">
        <w:rPr>
          <w:color w:val="282D28"/>
          <w:sz w:val="24"/>
          <w:szCs w:val="24"/>
          <w:lang w:val="ru-RU"/>
        </w:rPr>
        <w:t>ом</w:t>
      </w:r>
      <w:r w:rsidRPr="005922AD">
        <w:rPr>
          <w:color w:val="282D28"/>
          <w:sz w:val="24"/>
          <w:szCs w:val="24"/>
          <w:lang w:val="ru-RU"/>
        </w:rPr>
        <w:t xml:space="preserve"> и испытать</w:t>
      </w:r>
      <w:r w:rsidR="00BA0B90">
        <w:rPr>
          <w:color w:val="282D28"/>
          <w:sz w:val="24"/>
          <w:szCs w:val="24"/>
          <w:lang w:val="ru-RU"/>
        </w:rPr>
        <w:t>,</w:t>
      </w:r>
      <w:r w:rsidRPr="005922AD">
        <w:rPr>
          <w:color w:val="282D28"/>
          <w:sz w:val="24"/>
          <w:szCs w:val="24"/>
          <w:lang w:val="ru-RU"/>
        </w:rPr>
        <w:t xml:space="preserve"> </w:t>
      </w:r>
      <w:r w:rsidR="00D40A6D">
        <w:rPr>
          <w:color w:val="282D28"/>
          <w:sz w:val="24"/>
          <w:szCs w:val="24"/>
          <w:lang w:val="ru-RU"/>
        </w:rPr>
        <w:t>что это и есть</w:t>
      </w:r>
      <w:r w:rsidRPr="005922AD">
        <w:rPr>
          <w:color w:val="282D28"/>
          <w:sz w:val="24"/>
          <w:szCs w:val="24"/>
          <w:lang w:val="ru-RU"/>
        </w:rPr>
        <w:t xml:space="preserve"> слово. Нет, как </w:t>
      </w:r>
      <w:r w:rsidR="004D0DDE">
        <w:rPr>
          <w:color w:val="282D28"/>
          <w:sz w:val="24"/>
          <w:szCs w:val="24"/>
          <w:lang w:val="ru-RU"/>
        </w:rPr>
        <w:t>евангельские христиане</w:t>
      </w:r>
      <w:r w:rsidRPr="005922AD">
        <w:rPr>
          <w:color w:val="282D28"/>
          <w:sz w:val="24"/>
          <w:szCs w:val="24"/>
          <w:lang w:val="ru-RU"/>
        </w:rPr>
        <w:t xml:space="preserve">, мы должны настаивать на том, </w:t>
      </w:r>
      <w:r w:rsidR="00F04E35">
        <w:rPr>
          <w:color w:val="282D28"/>
          <w:sz w:val="24"/>
          <w:szCs w:val="24"/>
          <w:lang w:val="ru-RU"/>
        </w:rPr>
        <w:t>что</w:t>
      </w:r>
      <w:r w:rsidRPr="005922AD">
        <w:rPr>
          <w:color w:val="282D28"/>
          <w:sz w:val="24"/>
          <w:szCs w:val="24"/>
          <w:lang w:val="ru-RU"/>
        </w:rPr>
        <w:t xml:space="preserve"> Библия в ее целостности </w:t>
      </w:r>
      <w:r w:rsidR="00A417F7">
        <w:rPr>
          <w:color w:val="282D28"/>
          <w:sz w:val="24"/>
          <w:szCs w:val="24"/>
          <w:lang w:val="ru-RU"/>
        </w:rPr>
        <w:t>является</w:t>
      </w:r>
      <w:r w:rsidRPr="005922AD">
        <w:rPr>
          <w:color w:val="282D28"/>
          <w:sz w:val="24"/>
          <w:szCs w:val="24"/>
          <w:lang w:val="ru-RU"/>
        </w:rPr>
        <w:t xml:space="preserve"> Словом Божьим.</w:t>
      </w:r>
    </w:p>
    <w:p w14:paraId="65EB7D64" w14:textId="55AE2AD3" w:rsidR="00ED7429" w:rsidRPr="00BA0B90" w:rsidRDefault="005922AD" w:rsidP="005922AD">
      <w:pPr>
        <w:pStyle w:val="ac"/>
        <w:spacing w:before="240" w:beforeAutospacing="0" w:after="240" w:afterAutospacing="0" w:line="336" w:lineRule="atLeast"/>
        <w:rPr>
          <w:color w:val="282D28"/>
          <w:sz w:val="24"/>
          <w:szCs w:val="24"/>
          <w:lang w:val="ru-RU"/>
        </w:rPr>
      </w:pPr>
      <w:r w:rsidRPr="005922AD">
        <w:rPr>
          <w:color w:val="282D28"/>
          <w:sz w:val="24"/>
          <w:szCs w:val="24"/>
          <w:lang w:val="ru-RU"/>
        </w:rPr>
        <w:t xml:space="preserve">«[Истина] Писания не </w:t>
      </w:r>
      <w:r w:rsidR="00BA0B90">
        <w:rPr>
          <w:color w:val="282D28"/>
          <w:sz w:val="24"/>
          <w:szCs w:val="24"/>
          <w:lang w:val="ru-RU"/>
        </w:rPr>
        <w:t>гибкая</w:t>
      </w:r>
      <w:r w:rsidRPr="005922AD">
        <w:rPr>
          <w:color w:val="282D28"/>
          <w:sz w:val="24"/>
          <w:szCs w:val="24"/>
          <w:lang w:val="ru-RU"/>
        </w:rPr>
        <w:t xml:space="preserve">. </w:t>
      </w:r>
      <w:r w:rsidR="00BA0B90">
        <w:rPr>
          <w:color w:val="282D28"/>
          <w:sz w:val="24"/>
          <w:szCs w:val="24"/>
          <w:lang w:val="ru-RU"/>
        </w:rPr>
        <w:t>Она</w:t>
      </w:r>
      <w:r w:rsidRPr="005922AD">
        <w:rPr>
          <w:color w:val="282D28"/>
          <w:sz w:val="24"/>
          <w:szCs w:val="24"/>
          <w:lang w:val="ru-RU"/>
        </w:rPr>
        <w:t xml:space="preserve"> не уникальн</w:t>
      </w:r>
      <w:r w:rsidR="00BA0B90">
        <w:rPr>
          <w:color w:val="282D28"/>
          <w:sz w:val="24"/>
          <w:szCs w:val="24"/>
          <w:lang w:val="ru-RU"/>
        </w:rPr>
        <w:t>а</w:t>
      </w:r>
      <w:r w:rsidRPr="005922AD">
        <w:rPr>
          <w:color w:val="282D28"/>
          <w:sz w:val="24"/>
          <w:szCs w:val="24"/>
          <w:lang w:val="ru-RU"/>
        </w:rPr>
        <w:t xml:space="preserve"> для каждого человека. </w:t>
      </w:r>
      <w:r w:rsidR="00BA0B90">
        <w:rPr>
          <w:color w:val="282D28"/>
          <w:sz w:val="24"/>
          <w:szCs w:val="24"/>
          <w:lang w:val="ru-RU"/>
        </w:rPr>
        <w:t>Она</w:t>
      </w:r>
      <w:r w:rsidRPr="005922AD">
        <w:rPr>
          <w:color w:val="282D28"/>
          <w:sz w:val="24"/>
          <w:szCs w:val="24"/>
          <w:lang w:val="ru-RU"/>
        </w:rPr>
        <w:t xml:space="preserve"> не </w:t>
      </w:r>
      <w:r w:rsidR="00BA0B90">
        <w:rPr>
          <w:color w:val="282D28"/>
          <w:sz w:val="24"/>
          <w:szCs w:val="24"/>
          <w:lang w:val="ru-RU"/>
        </w:rPr>
        <w:t>зависит от</w:t>
      </w:r>
      <w:r w:rsidRPr="005922AD">
        <w:rPr>
          <w:color w:val="282D28"/>
          <w:sz w:val="24"/>
          <w:szCs w:val="24"/>
          <w:lang w:val="ru-RU"/>
        </w:rPr>
        <w:t xml:space="preserve"> личн</w:t>
      </w:r>
      <w:r w:rsidR="00BA0B90">
        <w:rPr>
          <w:color w:val="282D28"/>
          <w:sz w:val="24"/>
          <w:szCs w:val="24"/>
          <w:lang w:val="ru-RU"/>
        </w:rPr>
        <w:t>ого</w:t>
      </w:r>
      <w:r w:rsidRPr="005922AD">
        <w:rPr>
          <w:color w:val="282D28"/>
          <w:sz w:val="24"/>
          <w:szCs w:val="24"/>
          <w:lang w:val="ru-RU"/>
        </w:rPr>
        <w:t xml:space="preserve"> опыт</w:t>
      </w:r>
      <w:r w:rsidR="00BA0B90">
        <w:rPr>
          <w:color w:val="282D28"/>
          <w:sz w:val="24"/>
          <w:szCs w:val="24"/>
          <w:lang w:val="ru-RU"/>
        </w:rPr>
        <w:t>а</w:t>
      </w:r>
      <w:r w:rsidRPr="005922AD">
        <w:rPr>
          <w:color w:val="282D28"/>
          <w:sz w:val="24"/>
          <w:szCs w:val="24"/>
          <w:lang w:val="ru-RU"/>
        </w:rPr>
        <w:t xml:space="preserve"> или личн</w:t>
      </w:r>
      <w:r w:rsidR="00BA0B90">
        <w:rPr>
          <w:color w:val="282D28"/>
          <w:sz w:val="24"/>
          <w:szCs w:val="24"/>
          <w:lang w:val="ru-RU"/>
        </w:rPr>
        <w:t>ого</w:t>
      </w:r>
      <w:r w:rsidRPr="005922AD">
        <w:rPr>
          <w:color w:val="282D28"/>
          <w:sz w:val="24"/>
          <w:szCs w:val="24"/>
          <w:lang w:val="ru-RU"/>
        </w:rPr>
        <w:t xml:space="preserve"> мнени</w:t>
      </w:r>
      <w:r w:rsidR="00BA0B90">
        <w:rPr>
          <w:color w:val="282D28"/>
          <w:sz w:val="24"/>
          <w:szCs w:val="24"/>
          <w:lang w:val="ru-RU"/>
        </w:rPr>
        <w:t>я</w:t>
      </w:r>
      <w:r w:rsidRPr="005922AD">
        <w:rPr>
          <w:color w:val="282D28"/>
          <w:sz w:val="24"/>
          <w:szCs w:val="24"/>
          <w:lang w:val="ru-RU"/>
        </w:rPr>
        <w:t>. «Наш опыт ценен только в той мере, в какой он явля</w:t>
      </w:r>
      <w:r w:rsidR="00BA0B90">
        <w:rPr>
          <w:color w:val="282D28"/>
          <w:sz w:val="24"/>
          <w:szCs w:val="24"/>
          <w:lang w:val="ru-RU"/>
        </w:rPr>
        <w:t>е</w:t>
      </w:r>
      <w:r w:rsidRPr="005922AD">
        <w:rPr>
          <w:color w:val="282D28"/>
          <w:sz w:val="24"/>
          <w:szCs w:val="24"/>
          <w:lang w:val="ru-RU"/>
        </w:rPr>
        <w:t>тся библейским. Мы должны оцени</w:t>
      </w:r>
      <w:r w:rsidR="00BA0B90">
        <w:rPr>
          <w:color w:val="282D28"/>
          <w:sz w:val="24"/>
          <w:szCs w:val="24"/>
          <w:lang w:val="ru-RU"/>
        </w:rPr>
        <w:t>ва</w:t>
      </w:r>
      <w:r w:rsidRPr="005922AD">
        <w:rPr>
          <w:color w:val="282D28"/>
          <w:sz w:val="24"/>
          <w:szCs w:val="24"/>
          <w:lang w:val="ru-RU"/>
        </w:rPr>
        <w:t>ть наш опыт истиной Писания</w:t>
      </w:r>
      <w:r w:rsidR="00BA0B90">
        <w:rPr>
          <w:color w:val="282D28"/>
          <w:sz w:val="24"/>
          <w:szCs w:val="24"/>
          <w:lang w:val="ru-RU"/>
        </w:rPr>
        <w:t>, а</w:t>
      </w:r>
      <w:r w:rsidRPr="005922AD">
        <w:rPr>
          <w:color w:val="282D28"/>
          <w:sz w:val="24"/>
          <w:szCs w:val="24"/>
          <w:lang w:val="ru-RU"/>
        </w:rPr>
        <w:t xml:space="preserve"> не оценивать истину Писания по нашему опыту.</w:t>
      </w:r>
    </w:p>
    <w:p w14:paraId="29AA065E" w14:textId="77777777" w:rsidR="00ED7429" w:rsidRPr="007C0138" w:rsidRDefault="00ED7429" w:rsidP="004943D9">
      <w:pPr>
        <w:rPr>
          <w:lang w:val="ru-RU"/>
        </w:rPr>
      </w:pPr>
    </w:p>
    <w:p w14:paraId="3310399F" w14:textId="0F6B9053" w:rsidR="00BF4A5C" w:rsidRPr="00BA0B90" w:rsidRDefault="00BA0B90" w:rsidP="004943D9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ПРИЛОЖЕНИЕ</w:t>
      </w:r>
      <w:r w:rsidR="007C09E3" w:rsidRPr="00BA0B90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C09E3">
        <w:rPr>
          <w:rFonts w:ascii="Helvetica Neue Light" w:hAnsi="Helvetica Neue Light"/>
          <w:sz w:val="26"/>
          <w:szCs w:val="26"/>
        </w:rPr>
        <w:t>A</w:t>
      </w:r>
    </w:p>
    <w:p w14:paraId="107F4B60" w14:textId="77777777" w:rsidR="00BF4A5C" w:rsidRPr="00BA0B90" w:rsidRDefault="00BF4A5C" w:rsidP="004943D9">
      <w:pPr>
        <w:rPr>
          <w:lang w:val="ru-RU"/>
        </w:rPr>
      </w:pPr>
    </w:p>
    <w:p w14:paraId="5F466FAE" w14:textId="29C29909" w:rsidR="00BF4A5C" w:rsidRDefault="00BA0B90" w:rsidP="004943D9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Предлагаемые цитаты для использования во время занятия</w:t>
      </w:r>
    </w:p>
    <w:p w14:paraId="67BD64F8" w14:textId="77777777" w:rsidR="00BA0B90" w:rsidRPr="00BA0B90" w:rsidRDefault="00BA0B90" w:rsidP="004943D9">
      <w:pPr>
        <w:rPr>
          <w:lang w:val="ru-RU"/>
        </w:rPr>
      </w:pPr>
    </w:p>
    <w:p w14:paraId="3EBC2166" w14:textId="6273E04D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Как сказал один из первых баптистских богословов в Америке: «Изучение религиозной истины должно про</w:t>
      </w:r>
      <w:r w:rsidR="00BA0B90">
        <w:rPr>
          <w:rFonts w:ascii="Helvetica Neue Light" w:hAnsi="Helvetica Neue Light"/>
          <w:sz w:val="26"/>
          <w:szCs w:val="26"/>
          <w:lang w:val="ru-RU"/>
        </w:rPr>
        <w:t>изводиться и оцениваться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BA0B90">
        <w:rPr>
          <w:rFonts w:ascii="Helvetica Neue Light" w:hAnsi="Helvetica Neue Light"/>
          <w:sz w:val="26"/>
          <w:szCs w:val="26"/>
          <w:lang w:val="ru-RU"/>
        </w:rPr>
        <w:t xml:space="preserve">по </w:t>
      </w:r>
      <w:r w:rsidRPr="005922AD">
        <w:rPr>
          <w:rFonts w:ascii="Helvetica Neue Light" w:hAnsi="Helvetica Neue Light"/>
          <w:sz w:val="26"/>
          <w:szCs w:val="26"/>
          <w:lang w:val="ru-RU"/>
        </w:rPr>
        <w:t>чувств</w:t>
      </w:r>
      <w:r w:rsidR="00BA0B90">
        <w:rPr>
          <w:rFonts w:ascii="Helvetica Neue Light" w:hAnsi="Helvetica Neue Light"/>
          <w:sz w:val="26"/>
          <w:szCs w:val="26"/>
          <w:lang w:val="ru-RU"/>
        </w:rPr>
        <w:t>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долга и в целях улучшения сердца. Когда </w:t>
      </w:r>
      <w:r w:rsidR="00BA0B90">
        <w:rPr>
          <w:rFonts w:ascii="Helvetica Neue Light" w:hAnsi="Helvetica Neue Light"/>
          <w:sz w:val="26"/>
          <w:szCs w:val="26"/>
          <w:lang w:val="ru-RU"/>
        </w:rPr>
        <w:t>приобретаются знания о ней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BA0B90">
        <w:rPr>
          <w:rFonts w:ascii="Helvetica Neue Light" w:hAnsi="Helvetica Neue Light"/>
          <w:sz w:val="26"/>
          <w:szCs w:val="26"/>
          <w:lang w:val="ru-RU"/>
        </w:rPr>
        <w:t>их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нельзя класть на полку, как предмет </w:t>
      </w:r>
      <w:r w:rsidR="00BA0B90">
        <w:rPr>
          <w:rFonts w:ascii="Helvetica Neue Light" w:hAnsi="Helvetica Neue Light"/>
          <w:sz w:val="26"/>
          <w:szCs w:val="26"/>
          <w:lang w:val="ru-RU"/>
        </w:rPr>
        <w:t>для обсуждения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; но </w:t>
      </w:r>
      <w:r w:rsidR="00BA0B90">
        <w:rPr>
          <w:rFonts w:ascii="Helvetica Neue Light" w:hAnsi="Helvetica Neue Light"/>
          <w:sz w:val="26"/>
          <w:szCs w:val="26"/>
          <w:lang w:val="ru-RU"/>
        </w:rPr>
        <w:t>их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долж</w:t>
      </w:r>
      <w:r w:rsidR="00BA0B90">
        <w:rPr>
          <w:rFonts w:ascii="Helvetica Neue Light" w:hAnsi="Helvetica Neue Light"/>
          <w:sz w:val="26"/>
          <w:szCs w:val="26"/>
          <w:lang w:val="ru-RU"/>
        </w:rPr>
        <w:t>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от</w:t>
      </w:r>
      <w:r w:rsidR="00BA0B90">
        <w:rPr>
          <w:rFonts w:ascii="Helvetica Neue Light" w:hAnsi="Helvetica Neue Light"/>
          <w:sz w:val="26"/>
          <w:szCs w:val="26"/>
          <w:lang w:val="ru-RU"/>
        </w:rPr>
        <w:t>кладывать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глубоко в сердце, где </w:t>
      </w:r>
      <w:r w:rsidR="00A417F7" w:rsidRPr="005922AD">
        <w:rPr>
          <w:rFonts w:ascii="Helvetica Neue Light" w:hAnsi="Helvetica Neue Light"/>
          <w:sz w:val="26"/>
          <w:szCs w:val="26"/>
          <w:lang w:val="ru-RU"/>
        </w:rPr>
        <w:t xml:space="preserve">должна ощущаться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освящающая сила </w:t>
      </w:r>
      <w:r w:rsidR="00BA0B90">
        <w:rPr>
          <w:rFonts w:ascii="Helvetica Neue Light" w:hAnsi="Helvetica Neue Light"/>
          <w:sz w:val="26"/>
          <w:szCs w:val="26"/>
          <w:lang w:val="ru-RU"/>
        </w:rPr>
        <w:t>этой истины</w:t>
      </w:r>
      <w:r w:rsidRPr="005922AD">
        <w:rPr>
          <w:rFonts w:ascii="Helvetica Neue Light" w:hAnsi="Helvetica Neue Light"/>
          <w:sz w:val="26"/>
          <w:szCs w:val="26"/>
          <w:lang w:val="ru-RU"/>
        </w:rPr>
        <w:t>... Как религиозные с</w:t>
      </w:r>
      <w:r w:rsidR="00BA0B90">
        <w:rPr>
          <w:rFonts w:ascii="Helvetica Neue Light" w:hAnsi="Helvetica Neue Light"/>
          <w:sz w:val="26"/>
          <w:szCs w:val="26"/>
          <w:lang w:val="ru-RU"/>
        </w:rPr>
        <w:t>оздания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давайте стреми</w:t>
      </w:r>
      <w:r w:rsidR="00A417F7">
        <w:rPr>
          <w:rFonts w:ascii="Helvetica Neue Light" w:hAnsi="Helvetica Neue Light"/>
          <w:sz w:val="26"/>
          <w:szCs w:val="26"/>
          <w:lang w:val="ru-RU"/>
        </w:rPr>
        <w:t>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ся понять истины </w:t>
      </w:r>
      <w:r w:rsidR="00BA0B90">
        <w:rPr>
          <w:rFonts w:ascii="Helvetica Neue Light" w:hAnsi="Helvetica Neue Light"/>
          <w:sz w:val="26"/>
          <w:szCs w:val="26"/>
          <w:lang w:val="ru-RU"/>
        </w:rPr>
        <w:t>веры</w:t>
      </w:r>
      <w:r w:rsidRPr="005922AD">
        <w:rPr>
          <w:rFonts w:ascii="Helvetica Neue Light" w:hAnsi="Helvetica Neue Light"/>
          <w:sz w:val="26"/>
          <w:szCs w:val="26"/>
          <w:lang w:val="ru-RU"/>
        </w:rPr>
        <w:t>. Как бессмертные с</w:t>
      </w:r>
      <w:r w:rsidR="00BA0B90">
        <w:rPr>
          <w:rFonts w:ascii="Helvetica Neue Light" w:hAnsi="Helvetica Neue Light"/>
          <w:sz w:val="26"/>
          <w:szCs w:val="26"/>
          <w:lang w:val="ru-RU"/>
        </w:rPr>
        <w:t>оздания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давайте стреми</w:t>
      </w:r>
      <w:r w:rsidR="00BA0B90">
        <w:rPr>
          <w:rFonts w:ascii="Helvetica Neue Light" w:hAnsi="Helvetica Neue Light"/>
          <w:sz w:val="26"/>
          <w:szCs w:val="26"/>
          <w:lang w:val="ru-RU"/>
        </w:rPr>
        <w:t>т</w:t>
      </w:r>
      <w:r w:rsidR="00F04E35">
        <w:rPr>
          <w:rFonts w:ascii="Helvetica Neue Light" w:hAnsi="Helvetica Neue Light"/>
          <w:sz w:val="26"/>
          <w:szCs w:val="26"/>
          <w:lang w:val="ru-RU"/>
        </w:rPr>
        <w:t xml:space="preserve">ься </w:t>
      </w:r>
      <w:r w:rsidRPr="005922AD">
        <w:rPr>
          <w:rFonts w:ascii="Helvetica Neue Light" w:hAnsi="Helvetica Neue Light"/>
          <w:sz w:val="26"/>
          <w:szCs w:val="26"/>
          <w:lang w:val="ru-RU"/>
        </w:rPr>
        <w:t>знакомиться с доктриной, от которой зависит наше вечное счастье. И давайте будем осторожны, чтобы мы не просто принима</w:t>
      </w:r>
      <w:r w:rsidR="00A417F7">
        <w:rPr>
          <w:rFonts w:ascii="Helvetica Neue Light" w:hAnsi="Helvetica Neue Light"/>
          <w:sz w:val="26"/>
          <w:szCs w:val="26"/>
          <w:lang w:val="ru-RU"/>
        </w:rPr>
        <w:t>ли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это холодн</w:t>
      </w:r>
      <w:r w:rsidR="00BA0B90">
        <w:rPr>
          <w:rFonts w:ascii="Helvetica Neue Light" w:hAnsi="Helvetica Neue Light"/>
          <w:sz w:val="26"/>
          <w:szCs w:val="26"/>
          <w:lang w:val="ru-RU"/>
        </w:rPr>
        <w:t>ым рассудком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но</w:t>
      </w:r>
      <w:r w:rsidR="00F04E35">
        <w:rPr>
          <w:rFonts w:ascii="Helvetica Neue Light" w:hAnsi="Helvetica Neue Light"/>
          <w:sz w:val="26"/>
          <w:szCs w:val="26"/>
          <w:lang w:val="ru-RU"/>
        </w:rPr>
        <w:t>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что</w:t>
      </w:r>
      <w:r w:rsidR="00A417F7">
        <w:rPr>
          <w:rFonts w:ascii="Helvetica Neue Light" w:hAnsi="Helvetica Neue Light"/>
          <w:sz w:val="26"/>
          <w:szCs w:val="26"/>
          <w:lang w:val="ru-RU"/>
        </w:rPr>
        <w:t>бы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BA0B90">
        <w:rPr>
          <w:rFonts w:ascii="Helvetica Neue Light" w:hAnsi="Helvetica Neue Light"/>
          <w:sz w:val="26"/>
          <w:szCs w:val="26"/>
          <w:lang w:val="ru-RU"/>
        </w:rPr>
        <w:t>её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обновляющая сила всегда действ</w:t>
      </w:r>
      <w:r w:rsidR="00BA0B90">
        <w:rPr>
          <w:rFonts w:ascii="Helvetica Neue Light" w:hAnsi="Helvetica Neue Light"/>
          <w:sz w:val="26"/>
          <w:szCs w:val="26"/>
          <w:lang w:val="ru-RU"/>
        </w:rPr>
        <w:t>овала в наших сердцах</w:t>
      </w:r>
      <w:r w:rsidRPr="005922AD">
        <w:rPr>
          <w:rFonts w:ascii="Helvetica Neue Light" w:hAnsi="Helvetica Neue Light"/>
          <w:sz w:val="26"/>
          <w:szCs w:val="26"/>
          <w:lang w:val="ru-RU"/>
        </w:rPr>
        <w:t>»</w:t>
      </w:r>
      <w:r w:rsidR="00BA0B90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(</w:t>
      </w:r>
      <w:proofErr w:type="spellStart"/>
      <w:r w:rsidRPr="005922AD">
        <w:rPr>
          <w:rFonts w:ascii="Helvetica Neue Light" w:hAnsi="Helvetica Neue Light"/>
          <w:sz w:val="26"/>
          <w:szCs w:val="26"/>
        </w:rPr>
        <w:t>Dagg</w:t>
      </w:r>
      <w:proofErr w:type="spell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Pr="005922AD">
        <w:rPr>
          <w:rFonts w:ascii="Helvetica Neue Light" w:hAnsi="Helvetica Neue Light"/>
          <w:sz w:val="26"/>
          <w:szCs w:val="26"/>
        </w:rPr>
        <w:t>Manual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</w:rPr>
        <w:t>of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</w:rPr>
        <w:t>Theology</w:t>
      </w:r>
      <w:r w:rsidRPr="005922AD">
        <w:rPr>
          <w:rFonts w:ascii="Helvetica Neue Light" w:hAnsi="Helvetica Neue Light"/>
          <w:sz w:val="26"/>
          <w:szCs w:val="26"/>
          <w:lang w:val="ru-RU"/>
        </w:rPr>
        <w:t>, стр. 13, 18).</w:t>
      </w:r>
    </w:p>
    <w:p w14:paraId="525A182D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2C3759D4" w14:textId="724C6E4B" w:rsidR="00BF4A5C" w:rsidRPr="00BA0B90" w:rsidRDefault="005922AD" w:rsidP="005922AD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Итак, почему Слово Божье в письменной форме является для нас</w:t>
      </w:r>
      <w:r w:rsidR="00941CAC">
        <w:rPr>
          <w:rFonts w:ascii="Helvetica Neue Light" w:hAnsi="Helvetica Neue Light"/>
          <w:sz w:val="26"/>
          <w:szCs w:val="26"/>
          <w:lang w:val="ru-RU"/>
        </w:rPr>
        <w:t>,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941CAC">
        <w:rPr>
          <w:rFonts w:ascii="Helvetica Neue Light" w:hAnsi="Helvetica Neue Light"/>
          <w:sz w:val="26"/>
          <w:szCs w:val="26"/>
          <w:lang w:val="ru-RU"/>
        </w:rPr>
        <w:t>ж</w:t>
      </w:r>
      <w:r w:rsidR="00941CAC" w:rsidRPr="005922AD">
        <w:rPr>
          <w:rFonts w:ascii="Helvetica Neue Light" w:hAnsi="Helvetica Neue Light"/>
          <w:sz w:val="26"/>
          <w:szCs w:val="26"/>
          <w:lang w:val="ru-RU"/>
        </w:rPr>
        <w:t>ив</w:t>
      </w:r>
      <w:r w:rsidR="00941CAC">
        <w:rPr>
          <w:rFonts w:ascii="Helvetica Neue Light" w:hAnsi="Helvetica Neue Light"/>
          <w:sz w:val="26"/>
          <w:szCs w:val="26"/>
          <w:lang w:val="ru-RU"/>
        </w:rPr>
        <w:t>ущих</w:t>
      </w:r>
      <w:r w:rsidR="00941CAC" w:rsidRPr="005922AD">
        <w:rPr>
          <w:rFonts w:ascii="Helvetica Neue Light" w:hAnsi="Helvetica Neue Light"/>
          <w:sz w:val="26"/>
          <w:szCs w:val="26"/>
          <w:lang w:val="ru-RU"/>
        </w:rPr>
        <w:t xml:space="preserve"> между крестом и вторым пришествием</w:t>
      </w:r>
      <w:r w:rsidR="00941CAC">
        <w:rPr>
          <w:rFonts w:ascii="Helvetica Neue Light" w:hAnsi="Helvetica Neue Light"/>
          <w:sz w:val="26"/>
          <w:szCs w:val="26"/>
          <w:lang w:val="ru-RU"/>
        </w:rPr>
        <w:t>,</w:t>
      </w:r>
      <w:r w:rsidR="00941CAC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F04E35">
        <w:rPr>
          <w:rFonts w:ascii="Helvetica Neue Light" w:hAnsi="Helvetica Neue Light"/>
          <w:sz w:val="26"/>
          <w:szCs w:val="26"/>
          <w:lang w:val="ru-RU"/>
        </w:rPr>
        <w:t xml:space="preserve">преимуществом </w:t>
      </w:r>
      <w:r w:rsidRPr="005922AD">
        <w:rPr>
          <w:rFonts w:ascii="Helvetica Neue Light" w:hAnsi="Helvetica Neue Light"/>
          <w:sz w:val="26"/>
          <w:szCs w:val="26"/>
          <w:lang w:val="ru-RU"/>
        </w:rPr>
        <w:t>(Исход 34:27, Втор 31: 9)? (1) НАДЕЖНОСТЬ - Он</w:t>
      </w:r>
      <w:r w:rsidR="002A712B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A712B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Pr="005922AD">
        <w:rPr>
          <w:rFonts w:ascii="Helvetica Neue Light" w:hAnsi="Helvetica Neue Light"/>
          <w:sz w:val="26"/>
          <w:szCs w:val="26"/>
          <w:lang w:val="ru-RU"/>
        </w:rPr>
        <w:t>точно</w:t>
      </w:r>
      <w:r w:rsidR="002A712B">
        <w:rPr>
          <w:rFonts w:ascii="Helvetica Neue Light" w:hAnsi="Helvetica Neue Light"/>
          <w:sz w:val="26"/>
          <w:szCs w:val="26"/>
          <w:lang w:val="ru-RU"/>
        </w:rPr>
        <w:t>сти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сохраняет слова Бога для последующих поколений; 2) ПОСТОЯННОСТЬ - </w:t>
      </w:r>
      <w:r w:rsidR="002A712B">
        <w:rPr>
          <w:rFonts w:ascii="Helvetica Neue Light" w:hAnsi="Helvetica Neue Light"/>
          <w:sz w:val="26"/>
          <w:szCs w:val="26"/>
          <w:lang w:val="ru-RU"/>
        </w:rPr>
        <w:t>Оно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позволяет по</w:t>
      </w:r>
      <w:r w:rsidR="002A712B">
        <w:rPr>
          <w:rFonts w:ascii="Helvetica Neue Light" w:hAnsi="Helvetica Neue Light"/>
          <w:sz w:val="26"/>
          <w:szCs w:val="26"/>
          <w:lang w:val="ru-RU"/>
        </w:rPr>
        <w:t>стоянно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тщательно изучать </w:t>
      </w:r>
      <w:r w:rsidRPr="005922AD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слова Бога; 3) ДОСТУПНОСТЬ - Доступ </w:t>
      </w:r>
      <w:r w:rsidR="002A712B">
        <w:rPr>
          <w:rFonts w:ascii="Helvetica Neue Light" w:hAnsi="Helvetica Neue Light"/>
          <w:sz w:val="26"/>
          <w:szCs w:val="26"/>
          <w:lang w:val="ru-RU"/>
        </w:rPr>
        <w:t>для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больше</w:t>
      </w:r>
      <w:r w:rsidR="002A712B">
        <w:rPr>
          <w:rFonts w:ascii="Helvetica Neue Light" w:hAnsi="Helvetica Neue Light"/>
          <w:sz w:val="26"/>
          <w:szCs w:val="26"/>
          <w:lang w:val="ru-RU"/>
        </w:rPr>
        <w:t>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количеств</w:t>
      </w:r>
      <w:r w:rsidR="002A712B">
        <w:rPr>
          <w:rFonts w:ascii="Helvetica Neue Light" w:hAnsi="Helvetica Neue Light"/>
          <w:sz w:val="26"/>
          <w:szCs w:val="26"/>
          <w:lang w:val="ru-RU"/>
        </w:rPr>
        <w:t>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людей, чем устное </w:t>
      </w:r>
      <w:r w:rsidR="002A712B">
        <w:rPr>
          <w:rFonts w:ascii="Helvetica Neue Light" w:hAnsi="Helvetica Neue Light"/>
          <w:sz w:val="26"/>
          <w:szCs w:val="26"/>
          <w:lang w:val="ru-RU"/>
        </w:rPr>
        <w:t>со</w:t>
      </w:r>
      <w:r w:rsidR="00941CAC">
        <w:rPr>
          <w:rFonts w:ascii="Helvetica Neue Light" w:hAnsi="Helvetica Neue Light"/>
          <w:sz w:val="26"/>
          <w:szCs w:val="26"/>
          <w:lang w:val="ru-RU"/>
        </w:rPr>
        <w:t>общение</w:t>
      </w:r>
    </w:p>
    <w:p w14:paraId="627DD7E8" w14:textId="77777777" w:rsidR="00BF4A5C" w:rsidRPr="00BA0B90" w:rsidRDefault="00BF4A5C" w:rsidP="004943D9">
      <w:pPr>
        <w:pStyle w:val="a8"/>
        <w:tabs>
          <w:tab w:val="left" w:pos="1080"/>
        </w:tabs>
        <w:jc w:val="left"/>
        <w:rPr>
          <w:lang w:val="ru-RU"/>
        </w:rPr>
      </w:pPr>
    </w:p>
    <w:p w14:paraId="0EA1D606" w14:textId="24C83728" w:rsidR="005922AD" w:rsidRPr="005922AD" w:rsidRDefault="007651DD" w:rsidP="005922AD">
      <w:pPr>
        <w:pStyle w:val="Heading4A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Пункт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922AD" w:rsidRPr="005922AD">
        <w:rPr>
          <w:rFonts w:ascii="Helvetica Neue Light" w:hAnsi="Helvetica Neue Light"/>
          <w:sz w:val="26"/>
          <w:szCs w:val="26"/>
        </w:rPr>
        <w:t>I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2A712B">
        <w:rPr>
          <w:rFonts w:ascii="Helvetica Neue Light" w:hAnsi="Helvetica Neue Light"/>
          <w:sz w:val="26"/>
          <w:szCs w:val="26"/>
          <w:lang w:val="ru-RU"/>
        </w:rPr>
        <w:t>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Священн</w:t>
      </w:r>
      <w:r w:rsidR="002A712B">
        <w:rPr>
          <w:rFonts w:ascii="Helvetica Neue Light" w:hAnsi="Helvetica Neue Light"/>
          <w:sz w:val="26"/>
          <w:szCs w:val="26"/>
          <w:lang w:val="ru-RU"/>
        </w:rPr>
        <w:t>ом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2A712B">
        <w:rPr>
          <w:rFonts w:ascii="Helvetica Neue Light" w:hAnsi="Helvetica Neue Light"/>
          <w:sz w:val="26"/>
          <w:szCs w:val="26"/>
          <w:lang w:val="ru-RU"/>
        </w:rPr>
        <w:t>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>СИМВОЛ ВЕРЫ БАПТ</w:t>
      </w:r>
      <w:r w:rsidR="00941CAC">
        <w:rPr>
          <w:rFonts w:ascii="Helvetica Neue Light" w:hAnsi="Helvetica Neue Light"/>
          <w:sz w:val="26"/>
          <w:szCs w:val="26"/>
          <w:lang w:val="ru-RU"/>
        </w:rPr>
        <w:t>И</w:t>
      </w:r>
      <w:r>
        <w:rPr>
          <w:rFonts w:ascii="Helvetica Neue Light" w:hAnsi="Helvetica Neue Light"/>
          <w:sz w:val="26"/>
          <w:szCs w:val="26"/>
          <w:lang w:val="ru-RU"/>
        </w:rPr>
        <w:t>С</w:t>
      </w:r>
      <w:r w:rsidR="00941CAC">
        <w:rPr>
          <w:rFonts w:ascii="Helvetica Neue Light" w:hAnsi="Helvetica Neue Light"/>
          <w:sz w:val="26"/>
          <w:szCs w:val="26"/>
          <w:lang w:val="ru-RU"/>
        </w:rPr>
        <w:t>Т</w:t>
      </w:r>
      <w:r>
        <w:rPr>
          <w:rFonts w:ascii="Helvetica Neue Light" w:hAnsi="Helvetica Neue Light"/>
          <w:sz w:val="26"/>
          <w:szCs w:val="26"/>
          <w:lang w:val="ru-RU"/>
        </w:rPr>
        <w:t>СТКОЙ ЦЕРКВИ НА КАПИТОИЙСКОМ ХОЛМЕ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:</w:t>
      </w:r>
    </w:p>
    <w:p w14:paraId="719C618B" w14:textId="17E14874" w:rsidR="005922AD" w:rsidRPr="005922AD" w:rsidRDefault="005922AD" w:rsidP="005922AD">
      <w:pPr>
        <w:pStyle w:val="Heading4A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«</w:t>
      </w:r>
      <w:r w:rsidR="007651DD" w:rsidRPr="00635818">
        <w:rPr>
          <w:rFonts w:asciiTheme="minorHAnsi" w:hAnsiTheme="minorHAnsi" w:cstheme="minorHAnsi"/>
          <w:sz w:val="26"/>
          <w:szCs w:val="26"/>
          <w:lang w:val="ru-RU"/>
        </w:rPr>
        <w:t>Мы верим, что Святая Библия была написана людьми, получившими божественное вдохновение, и является совершенным сокровищем небесных наставлений; что Бог - ее автор, спасение - ее цель и истина, без тени ошибки, - её содержание; что она раскрывает принципы, по которым Бог будет судить нас; и, следовательно, есть и будет до конца времен, истинным центром христианского союза и высшим стандартом, на который должно равняться все человеческое поведение, вероисповедания и мнения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>».</w:t>
      </w:r>
    </w:p>
    <w:p w14:paraId="175708A3" w14:textId="77777777" w:rsidR="005922AD" w:rsidRPr="005922AD" w:rsidRDefault="005922AD" w:rsidP="005922AD">
      <w:pPr>
        <w:pStyle w:val="Heading4A"/>
        <w:rPr>
          <w:rFonts w:ascii="Helvetica Neue Light" w:hAnsi="Helvetica Neue Light"/>
          <w:sz w:val="26"/>
          <w:szCs w:val="26"/>
          <w:lang w:val="ru-RU"/>
        </w:rPr>
      </w:pPr>
    </w:p>
    <w:p w14:paraId="21DAC412" w14:textId="7C518D30" w:rsidR="00396A89" w:rsidRPr="007651DD" w:rsidRDefault="005922AD" w:rsidP="004943D9">
      <w:pPr>
        <w:pStyle w:val="Heading4A"/>
        <w:ind w:firstLine="0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«Апостолы </w:t>
      </w:r>
      <w:r w:rsidR="002A712B">
        <w:rPr>
          <w:rFonts w:ascii="Helvetica Neue Light" w:hAnsi="Helvetica Neue Light"/>
          <w:sz w:val="26"/>
          <w:szCs w:val="26"/>
          <w:lang w:val="ru-RU"/>
        </w:rPr>
        <w:t>заявляли о том, что по</w:t>
      </w:r>
      <w:r w:rsidR="00650B36">
        <w:rPr>
          <w:rFonts w:ascii="Helvetica Neue Light" w:hAnsi="Helvetica Neue Light"/>
          <w:sz w:val="26"/>
          <w:szCs w:val="26"/>
          <w:lang w:val="ru-RU"/>
        </w:rPr>
        <w:t>л</w:t>
      </w:r>
      <w:r w:rsidR="002A712B">
        <w:rPr>
          <w:rFonts w:ascii="Helvetica Neue Light" w:hAnsi="Helvetica Neue Light"/>
          <w:sz w:val="26"/>
          <w:szCs w:val="26"/>
          <w:lang w:val="ru-RU"/>
        </w:rPr>
        <w:t xml:space="preserve">учили поручение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от Христа, чтобы выступать в качестве Его представителей в </w:t>
      </w:r>
      <w:r w:rsidR="002A712B">
        <w:rPr>
          <w:rFonts w:ascii="Helvetica Neue Light" w:hAnsi="Helvetica Neue Light"/>
          <w:sz w:val="26"/>
          <w:szCs w:val="26"/>
          <w:lang w:val="ru-RU"/>
        </w:rPr>
        <w:t>основании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соз</w:t>
      </w:r>
      <w:r w:rsidR="00650B36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дании первых церквей. Они </w:t>
      </w:r>
      <w:r w:rsidR="002A712B">
        <w:rPr>
          <w:rFonts w:ascii="Helvetica Neue Light" w:hAnsi="Helvetica Neue Light"/>
          <w:sz w:val="26"/>
          <w:szCs w:val="26"/>
          <w:lang w:val="ru-RU"/>
        </w:rPr>
        <w:t>вели себя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как посланники Христа и </w:t>
      </w:r>
      <w:r w:rsidR="002A712B">
        <w:rPr>
          <w:rFonts w:ascii="Helvetica Neue Light" w:hAnsi="Helvetica Neue Light"/>
          <w:sz w:val="26"/>
          <w:szCs w:val="26"/>
          <w:lang w:val="ru-RU"/>
        </w:rPr>
        <w:t>свое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послание </w:t>
      </w:r>
      <w:r w:rsidR="002A712B">
        <w:rPr>
          <w:rFonts w:ascii="Helvetica Neue Light" w:hAnsi="Helvetica Neue Light"/>
          <w:sz w:val="26"/>
          <w:szCs w:val="26"/>
          <w:lang w:val="ru-RU"/>
        </w:rPr>
        <w:t xml:space="preserve">несли </w:t>
      </w:r>
      <w:r w:rsidRPr="005922AD">
        <w:rPr>
          <w:rFonts w:ascii="Helvetica Neue Light" w:hAnsi="Helvetica Neue Light"/>
          <w:sz w:val="26"/>
          <w:szCs w:val="26"/>
          <w:lang w:val="ru-RU"/>
        </w:rPr>
        <w:t>как слово Бога. Они утверждали, что получили Святой Дух уникальным образом, чтобы они могли правильно понять тайну Божьего откровения во Христе и провозгла</w:t>
      </w:r>
      <w:r w:rsidR="002A712B">
        <w:rPr>
          <w:rFonts w:ascii="Helvetica Neue Light" w:hAnsi="Helvetica Neue Light"/>
          <w:sz w:val="26"/>
          <w:szCs w:val="26"/>
          <w:lang w:val="ru-RU"/>
        </w:rPr>
        <w:t>шать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ее </w:t>
      </w:r>
      <w:r w:rsidR="002A712B">
        <w:rPr>
          <w:rFonts w:ascii="Helvetica Neue Light" w:hAnsi="Helvetica Neue Light"/>
          <w:sz w:val="26"/>
          <w:szCs w:val="26"/>
          <w:lang w:val="ru-RU"/>
        </w:rPr>
        <w:t>«</w:t>
      </w:r>
      <w:r w:rsidR="002A712B" w:rsidRPr="002A712B">
        <w:rPr>
          <w:rFonts w:ascii="Helvetica Neue Light" w:hAnsi="Helvetica Neue Light"/>
          <w:sz w:val="26"/>
          <w:szCs w:val="26"/>
          <w:lang w:val="ru-RU"/>
        </w:rPr>
        <w:t xml:space="preserve">не от человеческой мудрости изученными словами, но изученными от Духа </w:t>
      </w:r>
      <w:proofErr w:type="spellStart"/>
      <w:r w:rsidR="002A712B" w:rsidRPr="002A712B">
        <w:rPr>
          <w:rFonts w:ascii="Helvetica Neue Light" w:hAnsi="Helvetica Neue Light"/>
          <w:sz w:val="26"/>
          <w:szCs w:val="26"/>
          <w:lang w:val="ru-RU"/>
        </w:rPr>
        <w:t>Святаго</w:t>
      </w:r>
      <w:proofErr w:type="spell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». </w:t>
      </w:r>
      <w:r w:rsidRPr="007651DD">
        <w:rPr>
          <w:rFonts w:ascii="Helvetica Neue Light" w:hAnsi="Helvetica Neue Light"/>
          <w:sz w:val="26"/>
          <w:szCs w:val="26"/>
          <w:lang w:val="ru-RU"/>
        </w:rPr>
        <w:t xml:space="preserve">Их власть была дана им Христом </w:t>
      </w:r>
      <w:r w:rsidR="002A712B">
        <w:rPr>
          <w:rFonts w:ascii="Helvetica Neue Light" w:hAnsi="Helvetica Neue Light"/>
          <w:sz w:val="26"/>
          <w:szCs w:val="26"/>
          <w:lang w:val="ru-RU"/>
        </w:rPr>
        <w:t>в</w:t>
      </w:r>
      <w:r w:rsidRPr="007651DD">
        <w:rPr>
          <w:rFonts w:ascii="Helvetica Neue Light" w:hAnsi="Helvetica Neue Light"/>
          <w:sz w:val="26"/>
          <w:szCs w:val="26"/>
          <w:lang w:val="ru-RU"/>
        </w:rPr>
        <w:t xml:space="preserve"> Его </w:t>
      </w:r>
      <w:r w:rsidR="002A712B">
        <w:rPr>
          <w:rFonts w:ascii="Helvetica Neue Light" w:hAnsi="Helvetica Neue Light"/>
          <w:sz w:val="26"/>
          <w:szCs w:val="26"/>
          <w:lang w:val="ru-RU"/>
        </w:rPr>
        <w:t>послании</w:t>
      </w:r>
      <w:r w:rsidRPr="007651DD">
        <w:rPr>
          <w:rFonts w:ascii="Helvetica Neue Light" w:hAnsi="Helvetica Neue Light"/>
          <w:sz w:val="26"/>
          <w:szCs w:val="26"/>
          <w:lang w:val="ru-RU"/>
        </w:rPr>
        <w:t xml:space="preserve"> и дар</w:t>
      </w:r>
      <w:r w:rsidR="002A712B">
        <w:rPr>
          <w:rFonts w:ascii="Helvetica Neue Light" w:hAnsi="Helvetica Neue Light"/>
          <w:sz w:val="26"/>
          <w:szCs w:val="26"/>
          <w:lang w:val="ru-RU"/>
        </w:rPr>
        <w:t>е</w:t>
      </w:r>
      <w:r w:rsidRPr="007651D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2A712B">
        <w:rPr>
          <w:rFonts w:ascii="Helvetica Neue Light" w:hAnsi="Helvetica Neue Light"/>
          <w:sz w:val="26"/>
          <w:szCs w:val="26"/>
          <w:lang w:val="ru-RU"/>
        </w:rPr>
        <w:t xml:space="preserve">Его </w:t>
      </w:r>
      <w:r w:rsidRPr="007651DD">
        <w:rPr>
          <w:rFonts w:ascii="Helvetica Neue Light" w:hAnsi="Helvetica Neue Light"/>
          <w:sz w:val="26"/>
          <w:szCs w:val="26"/>
          <w:lang w:val="ru-RU"/>
        </w:rPr>
        <w:t>Духа».</w:t>
      </w:r>
      <w:r w:rsidR="002A712B" w:rsidRPr="002A712B">
        <w:rPr>
          <w:rStyle w:val="a9"/>
          <w:rFonts w:ascii="Helvetica Neue Light" w:eastAsia="Helvetica Neue Light" w:hAnsi="Helvetica Neue Light" w:cs="Helvetica Neue Light"/>
          <w:sz w:val="26"/>
          <w:szCs w:val="26"/>
          <w:lang w:val="ru-RU"/>
        </w:rPr>
        <w:t xml:space="preserve"> </w:t>
      </w:r>
      <w:r w:rsidR="002A712B">
        <w:rPr>
          <w:rStyle w:val="a9"/>
          <w:rFonts w:ascii="Helvetica Neue Light" w:eastAsia="Helvetica Neue Light" w:hAnsi="Helvetica Neue Light" w:cs="Helvetica Neue Light"/>
          <w:sz w:val="26"/>
          <w:szCs w:val="26"/>
        </w:rPr>
        <w:footnoteReference w:id="11"/>
      </w:r>
      <w:r w:rsidR="007C09E3" w:rsidRPr="007651DD">
        <w:rPr>
          <w:rFonts w:ascii="Helvetica Neue Light" w:hAnsi="Helvetica Neue Light"/>
          <w:sz w:val="26"/>
          <w:szCs w:val="26"/>
          <w:lang w:val="ru-RU"/>
        </w:rPr>
        <w:t xml:space="preserve"> </w:t>
      </w:r>
    </w:p>
    <w:p w14:paraId="67E60EA5" w14:textId="77777777" w:rsidR="00BF4A5C" w:rsidRPr="007651DD" w:rsidRDefault="00BF4A5C" w:rsidP="004943D9">
      <w:pPr>
        <w:pStyle w:val="a8"/>
        <w:jc w:val="left"/>
        <w:rPr>
          <w:lang w:val="ru-RU"/>
        </w:rPr>
      </w:pPr>
    </w:p>
    <w:p w14:paraId="1F2034E7" w14:textId="79E7D271" w:rsidR="005922AD" w:rsidRPr="00722754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Задача систематического богословия состоит в том, чтобы быть (1) всеобъемлющим, то есть охватывать все стандартные учения Писания, (2) последовательным, демонстрируя взаимосвязь </w:t>
      </w:r>
      <w:r w:rsidR="000203C5">
        <w:rPr>
          <w:rFonts w:ascii="Helvetica Neue Light" w:hAnsi="Helvetica Neue Light"/>
          <w:sz w:val="26"/>
          <w:szCs w:val="26"/>
          <w:lang w:val="ru-RU"/>
        </w:rPr>
        <w:t>разных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тем, (3) контекстуальн</w:t>
      </w:r>
      <w:r w:rsidR="000203C5">
        <w:rPr>
          <w:rFonts w:ascii="Helvetica Neue Light" w:hAnsi="Helvetica Neue Light"/>
          <w:sz w:val="26"/>
          <w:szCs w:val="26"/>
          <w:lang w:val="ru-RU"/>
        </w:rPr>
        <w:t>ым</w:t>
      </w:r>
      <w:r w:rsidRPr="005922AD">
        <w:rPr>
          <w:rFonts w:ascii="Helvetica Neue Light" w:hAnsi="Helvetica Neue Light"/>
          <w:sz w:val="26"/>
          <w:szCs w:val="26"/>
          <w:lang w:val="ru-RU"/>
        </w:rPr>
        <w:t>, то есть интерпретировать доктрин</w:t>
      </w:r>
      <w:r w:rsidR="000203C5">
        <w:rPr>
          <w:rFonts w:ascii="Helvetica Neue Light" w:hAnsi="Helvetica Neue Light"/>
          <w:sz w:val="26"/>
          <w:szCs w:val="26"/>
          <w:lang w:val="ru-RU"/>
        </w:rPr>
        <w:t>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с точки зрения текущих </w:t>
      </w:r>
      <w:r w:rsidR="000203C5">
        <w:rPr>
          <w:rFonts w:ascii="Helvetica Neue Light" w:hAnsi="Helvetica Neue Light"/>
          <w:sz w:val="26"/>
          <w:szCs w:val="26"/>
          <w:lang w:val="ru-RU"/>
        </w:rPr>
        <w:t>ситуаций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(4) </w:t>
      </w:r>
      <w:r w:rsidR="000203C5">
        <w:rPr>
          <w:rFonts w:ascii="Helvetica Neue Light" w:hAnsi="Helvetica Neue Light"/>
          <w:sz w:val="26"/>
          <w:szCs w:val="26"/>
          <w:lang w:val="ru-RU"/>
        </w:rPr>
        <w:t>иметь форму диалога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0203C5">
        <w:rPr>
          <w:rFonts w:ascii="Helvetica Neue Light" w:hAnsi="Helvetica Neue Light"/>
          <w:sz w:val="26"/>
          <w:szCs w:val="26"/>
          <w:lang w:val="ru-RU"/>
        </w:rPr>
        <w:t xml:space="preserve">вовлекая </w:t>
      </w:r>
      <w:r w:rsidRPr="005922AD">
        <w:rPr>
          <w:rFonts w:ascii="Helvetica Neue Light" w:hAnsi="Helvetica Neue Light"/>
          <w:sz w:val="26"/>
          <w:szCs w:val="26"/>
          <w:lang w:val="ru-RU"/>
        </w:rPr>
        <w:t>историческ</w:t>
      </w:r>
      <w:r w:rsidR="000203C5">
        <w:rPr>
          <w:rFonts w:ascii="Helvetica Neue Light" w:hAnsi="Helvetica Neue Light"/>
          <w:sz w:val="26"/>
          <w:szCs w:val="26"/>
          <w:lang w:val="ru-RU"/>
        </w:rPr>
        <w:t>ие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современн</w:t>
      </w:r>
      <w:r w:rsidR="000203C5">
        <w:rPr>
          <w:rFonts w:ascii="Helvetica Neue Light" w:hAnsi="Helvetica Neue Light"/>
          <w:sz w:val="26"/>
          <w:szCs w:val="26"/>
          <w:lang w:val="ru-RU"/>
        </w:rPr>
        <w:t>ые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точ</w:t>
      </w:r>
      <w:r w:rsidR="000203C5">
        <w:rPr>
          <w:rFonts w:ascii="Helvetica Neue Light" w:hAnsi="Helvetica Neue Light"/>
          <w:sz w:val="26"/>
          <w:szCs w:val="26"/>
          <w:lang w:val="ru-RU"/>
        </w:rPr>
        <w:t>ки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зрения. 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Роберт </w:t>
      </w:r>
      <w:proofErr w:type="spellStart"/>
      <w:r w:rsidRPr="00722754">
        <w:rPr>
          <w:rFonts w:ascii="Helvetica Neue Light" w:hAnsi="Helvetica Neue Light"/>
          <w:sz w:val="26"/>
          <w:szCs w:val="26"/>
          <w:lang w:val="ru-RU"/>
        </w:rPr>
        <w:t>Реймонд</w:t>
      </w:r>
      <w:proofErr w:type="spellEnd"/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Pr="000203C5">
        <w:rPr>
          <w:rFonts w:ascii="Helvetica Neue Light" w:hAnsi="Helvetica Neue Light"/>
          <w:sz w:val="26"/>
          <w:szCs w:val="26"/>
          <w:u w:val="single"/>
          <w:lang w:val="ru-RU"/>
        </w:rPr>
        <w:t>Новое систематическое богословие христианской веры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Pr="005922AD">
        <w:rPr>
          <w:rFonts w:ascii="Helvetica Neue Light" w:hAnsi="Helvetica Neue Light"/>
          <w:sz w:val="26"/>
          <w:szCs w:val="26"/>
        </w:rPr>
        <w:t>xxxiii</w:t>
      </w:r>
      <w:r w:rsidRPr="00722754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319A38C4" w14:textId="77777777" w:rsidR="005922AD" w:rsidRPr="00722754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60108074" w14:textId="49DB1475" w:rsidR="00BF4A5C" w:rsidRPr="000203C5" w:rsidRDefault="005922AD" w:rsidP="005922AD">
      <w:pPr>
        <w:rPr>
          <w:lang w:val="ru-RU"/>
        </w:rPr>
      </w:pP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Системный богослов Роберт </w:t>
      </w:r>
      <w:proofErr w:type="spellStart"/>
      <w:r w:rsidRPr="00722754">
        <w:rPr>
          <w:rFonts w:ascii="Helvetica Neue Light" w:hAnsi="Helvetica Neue Light"/>
          <w:sz w:val="26"/>
          <w:szCs w:val="26"/>
          <w:lang w:val="ru-RU"/>
        </w:rPr>
        <w:t>Реймонд</w:t>
      </w:r>
      <w:proofErr w:type="spellEnd"/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подводит </w:t>
      </w:r>
      <w:r w:rsidR="000203C5">
        <w:rPr>
          <w:rFonts w:ascii="Helvetica Neue Light" w:hAnsi="Helvetica Neue Light"/>
          <w:sz w:val="26"/>
          <w:szCs w:val="26"/>
          <w:lang w:val="ru-RU"/>
        </w:rPr>
        <w:t xml:space="preserve">такой </w:t>
      </w:r>
      <w:r w:rsidRPr="00722754">
        <w:rPr>
          <w:rFonts w:ascii="Helvetica Neue Light" w:hAnsi="Helvetica Neue Light"/>
          <w:sz w:val="26"/>
          <w:szCs w:val="26"/>
          <w:lang w:val="ru-RU"/>
        </w:rPr>
        <w:t>итог: «</w:t>
      </w:r>
      <w:r w:rsidR="000203C5">
        <w:rPr>
          <w:rFonts w:ascii="Helvetica Neue Light" w:hAnsi="Helvetica Neue Light"/>
          <w:sz w:val="26"/>
          <w:szCs w:val="26"/>
          <w:lang w:val="ru-RU"/>
        </w:rPr>
        <w:t>Безошибочный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, непогрешимый </w:t>
      </w:r>
      <w:r w:rsidR="000203C5">
        <w:rPr>
          <w:rFonts w:ascii="Helvetica Neue Light" w:hAnsi="Helvetica Neue Light"/>
          <w:sz w:val="26"/>
          <w:szCs w:val="26"/>
          <w:lang w:val="ru-RU"/>
        </w:rPr>
        <w:t>оригинал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gramStart"/>
      <w:r w:rsidRPr="00722754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един</w:t>
      </w:r>
      <w:r w:rsidR="000203C5">
        <w:rPr>
          <w:rFonts w:ascii="Helvetica Neue Light" w:hAnsi="Helvetica Neue Light"/>
          <w:sz w:val="26"/>
          <w:szCs w:val="26"/>
          <w:lang w:val="ru-RU"/>
        </w:rPr>
        <w:t xml:space="preserve">ственный взгляд на </w:t>
      </w:r>
      <w:r w:rsidRPr="00722754">
        <w:rPr>
          <w:rFonts w:ascii="Helvetica Neue Light" w:hAnsi="Helvetica Neue Light"/>
          <w:sz w:val="26"/>
          <w:szCs w:val="26"/>
          <w:lang w:val="ru-RU"/>
        </w:rPr>
        <w:t>Писания, которы</w:t>
      </w:r>
      <w:r w:rsidR="000203C5">
        <w:rPr>
          <w:rFonts w:ascii="Helvetica Neue Light" w:hAnsi="Helvetica Neue Light"/>
          <w:sz w:val="26"/>
          <w:szCs w:val="26"/>
          <w:lang w:val="ru-RU"/>
        </w:rPr>
        <w:t>й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соответствуют природе Бога христианского теизма: святой Бог, в котором нет тьмы и к</w:t>
      </w:r>
      <w:r w:rsidR="000203C5">
        <w:rPr>
          <w:rFonts w:ascii="Helvetica Neue Light" w:hAnsi="Helvetica Neue Light"/>
          <w:sz w:val="26"/>
          <w:szCs w:val="26"/>
          <w:lang w:val="ru-RU"/>
        </w:rPr>
        <w:t>оторый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не может лгать, </w:t>
      </w:r>
      <w:r w:rsidR="000203C5">
        <w:rPr>
          <w:rFonts w:ascii="Helvetica Neue Light" w:hAnsi="Helvetica Neue Light"/>
          <w:sz w:val="26"/>
          <w:szCs w:val="26"/>
          <w:lang w:val="ru-RU"/>
        </w:rPr>
        <w:t xml:space="preserve">и только Он </w:t>
      </w:r>
      <w:r w:rsidRPr="00722754">
        <w:rPr>
          <w:rFonts w:ascii="Helvetica Neue Light" w:hAnsi="Helvetica Neue Light"/>
          <w:sz w:val="26"/>
          <w:szCs w:val="26"/>
          <w:lang w:val="ru-RU"/>
        </w:rPr>
        <w:t>мог вдохнов</w:t>
      </w:r>
      <w:r w:rsidR="000203C5">
        <w:rPr>
          <w:rFonts w:ascii="Helvetica Neue Light" w:hAnsi="Helvetica Neue Light"/>
          <w:sz w:val="26"/>
          <w:szCs w:val="26"/>
          <w:lang w:val="ru-RU"/>
        </w:rPr>
        <w:t>ить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людей писать об</w:t>
      </w:r>
      <w:r w:rsidR="000203C5">
        <w:rPr>
          <w:rFonts w:ascii="Helvetica Neue Light" w:hAnsi="Helvetica Neue Light"/>
          <w:sz w:val="26"/>
          <w:szCs w:val="26"/>
          <w:lang w:val="ru-RU"/>
        </w:rPr>
        <w:t xml:space="preserve"> откровении, полученном от Него</w:t>
      </w:r>
      <w:r w:rsidRPr="00722754">
        <w:rPr>
          <w:rFonts w:ascii="Helvetica Neue Light" w:hAnsi="Helvetica Neue Light"/>
          <w:sz w:val="26"/>
          <w:szCs w:val="26"/>
          <w:lang w:val="ru-RU"/>
        </w:rPr>
        <w:t>».</w:t>
      </w:r>
    </w:p>
    <w:p w14:paraId="741CD18E" w14:textId="77777777" w:rsidR="00BF4A5C" w:rsidRPr="000203C5" w:rsidRDefault="00BF4A5C" w:rsidP="004943D9">
      <w:pPr>
        <w:pStyle w:val="a7"/>
        <w:rPr>
          <w:lang w:val="ru-RU"/>
        </w:rPr>
      </w:pPr>
    </w:p>
    <w:p w14:paraId="6DA8949B" w14:textId="77777777" w:rsidR="00BF4A5C" w:rsidRPr="007C0138" w:rsidRDefault="00BF4A5C" w:rsidP="004943D9">
      <w:pPr>
        <w:rPr>
          <w:lang w:val="ru-RU"/>
        </w:rPr>
      </w:pPr>
    </w:p>
    <w:p w14:paraId="7759F9A3" w14:textId="2131A63D" w:rsidR="00BF4A5C" w:rsidRPr="00683E9C" w:rsidRDefault="005922AD" w:rsidP="004943D9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Мартин Ллойд-Джонс в своем выступлении под названием «</w:t>
      </w:r>
      <w:r w:rsidR="00683E9C" w:rsidRPr="00683E9C">
        <w:rPr>
          <w:rFonts w:ascii="Helvetica Neue Light" w:hAnsi="Helvetica Neue Light"/>
          <w:sz w:val="26"/>
          <w:szCs w:val="26"/>
          <w:u w:val="single"/>
          <w:lang w:val="ru-RU"/>
        </w:rPr>
        <w:t>Авторитет</w:t>
      </w:r>
      <w:r w:rsidRPr="00683E9C">
        <w:rPr>
          <w:rFonts w:ascii="Helvetica Neue Light" w:hAnsi="Helvetica Neue Light"/>
          <w:sz w:val="26"/>
          <w:szCs w:val="26"/>
          <w:u w:val="single"/>
          <w:lang w:val="ru-RU"/>
        </w:rPr>
        <w:t xml:space="preserve"> Писания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 прокомментировал </w:t>
      </w:r>
      <w:r w:rsidR="009B704F">
        <w:rPr>
          <w:rFonts w:ascii="Helvetica Neue Light" w:hAnsi="Helvetica Neue Light"/>
          <w:sz w:val="26"/>
          <w:szCs w:val="26"/>
          <w:lang w:val="ru-RU"/>
        </w:rPr>
        <w:t xml:space="preserve">позицию </w:t>
      </w:r>
      <w:r w:rsidRPr="005922AD">
        <w:rPr>
          <w:rFonts w:ascii="Helvetica Neue Light" w:hAnsi="Helvetica Neue Light"/>
          <w:sz w:val="26"/>
          <w:szCs w:val="26"/>
          <w:lang w:val="ru-RU"/>
        </w:rPr>
        <w:t>субъективист</w:t>
      </w:r>
      <w:r w:rsidR="009B704F">
        <w:rPr>
          <w:rFonts w:ascii="Helvetica Neue Light" w:hAnsi="Helvetica Neue Light"/>
          <w:sz w:val="26"/>
          <w:szCs w:val="26"/>
          <w:lang w:val="ru-RU"/>
        </w:rPr>
        <w:t>ов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Он заметил, что эти богословы предполагают, что «те из нас, кто являются консервативными </w:t>
      </w:r>
      <w:r w:rsidR="00650B36">
        <w:rPr>
          <w:rFonts w:ascii="Helvetica Neue Light" w:hAnsi="Helvetica Neue Light"/>
          <w:sz w:val="26"/>
          <w:szCs w:val="26"/>
          <w:lang w:val="ru-RU"/>
        </w:rPr>
        <w:t>евангельскими христианами</w:t>
      </w:r>
      <w:r w:rsidRPr="005922AD">
        <w:rPr>
          <w:rFonts w:ascii="Helvetica Neue Light" w:hAnsi="Helvetica Neue Light"/>
          <w:sz w:val="26"/>
          <w:szCs w:val="26"/>
          <w:lang w:val="ru-RU"/>
        </w:rPr>
        <w:t>, являются</w:t>
      </w:r>
      <w:r w:rsidR="009B704F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«</w:t>
      </w:r>
      <w:proofErr w:type="spellStart"/>
      <w:r w:rsidR="00780D6F">
        <w:rPr>
          <w:rFonts w:ascii="Helvetica Neue Light" w:hAnsi="Helvetica Neue Light"/>
          <w:sz w:val="26"/>
          <w:szCs w:val="26"/>
          <w:lang w:val="ru-RU"/>
        </w:rPr>
        <w:t>Библепоклонниками</w:t>
      </w:r>
      <w:proofErr w:type="spell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», то есть мы ставим Писание на место Господа. </w:t>
      </w:r>
      <w:r w:rsidR="00683E9C">
        <w:rPr>
          <w:rFonts w:ascii="Helvetica Neue Light" w:hAnsi="Helvetica Neue Light"/>
          <w:sz w:val="26"/>
          <w:szCs w:val="26"/>
          <w:lang w:val="ru-RU"/>
        </w:rPr>
        <w:t>Для ни</w:t>
      </w:r>
      <w:r w:rsidR="00683E9C" w:rsidRPr="00683E9C">
        <w:rPr>
          <w:rFonts w:ascii="Helvetica Neue Light" w:hAnsi="Helvetica Neue Light"/>
          <w:sz w:val="26"/>
          <w:szCs w:val="26"/>
          <w:lang w:val="ru-RU"/>
        </w:rPr>
        <w:t xml:space="preserve">х авторитет, </w:t>
      </w:r>
      <w:r w:rsidR="00683E9C">
        <w:rPr>
          <w:rFonts w:ascii="Helvetica Neue Light" w:hAnsi="Helvetica Neue Light"/>
          <w:sz w:val="26"/>
          <w:szCs w:val="26"/>
          <w:lang w:val="ru-RU"/>
        </w:rPr>
        <w:t>утверждают эти критики,</w:t>
      </w:r>
      <w:r w:rsidR="00683E9C" w:rsidRPr="00683E9C">
        <w:rPr>
          <w:rFonts w:ascii="Helvetica Neue Light" w:hAnsi="Helvetica Neue Light"/>
          <w:sz w:val="26"/>
          <w:szCs w:val="26"/>
          <w:lang w:val="ru-RU"/>
        </w:rPr>
        <w:t xml:space="preserve"> это не Писание, но Сам Господь</w:t>
      </w:r>
      <w:r w:rsidR="00941CAC">
        <w:rPr>
          <w:rFonts w:ascii="Helvetica Neue Light" w:hAnsi="Helvetica Neue Light"/>
          <w:sz w:val="26"/>
          <w:szCs w:val="26"/>
          <w:lang w:val="ru-RU"/>
        </w:rPr>
        <w:t>.</w:t>
      </w:r>
      <w:r w:rsidR="00683E9C" w:rsidRPr="00683E9C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780D6F">
        <w:rPr>
          <w:rFonts w:ascii="Helvetica Neue Light" w:hAnsi="Helvetica Neue Light"/>
          <w:sz w:val="26"/>
          <w:szCs w:val="26"/>
          <w:lang w:val="ru-RU"/>
        </w:rPr>
        <w:t>Э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то звучит очень впечатляюще и очень внушительно, как будто </w:t>
      </w:r>
      <w:r w:rsidR="00683E9C">
        <w:rPr>
          <w:rFonts w:ascii="Helvetica Neue Light" w:hAnsi="Helvetica Neue Light"/>
          <w:sz w:val="26"/>
          <w:szCs w:val="26"/>
          <w:lang w:val="ru-RU"/>
        </w:rPr>
        <w:t>мы оспаривали это заявление.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Звучит так, как будто это очень духовная позиция, пока вы не начнете внимательно ее изучать. Очевидные вопросы, которые следует </w:t>
      </w:r>
      <w:r w:rsidRPr="005922AD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задать тем, кто делает такие заявления, следующие: «Откуда вы знаете Господа? Что вы знаете о Господе, </w:t>
      </w:r>
      <w:r w:rsidR="00780D6F">
        <w:rPr>
          <w:rFonts w:ascii="Helvetica Neue Light" w:hAnsi="Helvetica Neue Light"/>
          <w:sz w:val="26"/>
          <w:szCs w:val="26"/>
          <w:lang w:val="ru-RU"/>
        </w:rPr>
        <w:t>вне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Писания? Где вы </w:t>
      </w:r>
      <w:r w:rsidR="00650B36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го нашли? Откуда вы знаете, что то, что вы </w:t>
      </w:r>
      <w:r w:rsidR="00941CAC">
        <w:rPr>
          <w:rFonts w:ascii="Helvetica Neue Light" w:hAnsi="Helvetica Neue Light"/>
          <w:sz w:val="26"/>
          <w:szCs w:val="26"/>
          <w:lang w:val="ru-RU"/>
        </w:rPr>
        <w:t xml:space="preserve">испытали в отношении </w:t>
      </w:r>
      <w:r w:rsidR="00650B36">
        <w:rPr>
          <w:rFonts w:ascii="Helvetica Neue Light" w:hAnsi="Helvetica Neue Light"/>
          <w:sz w:val="26"/>
          <w:szCs w:val="26"/>
          <w:lang w:val="ru-RU"/>
        </w:rPr>
        <w:t>Н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его, не является плодом вашего собственного воображения, </w:t>
      </w:r>
      <w:r w:rsidR="00780D6F">
        <w:rPr>
          <w:rFonts w:ascii="Helvetica Neue Light" w:hAnsi="Helvetica Neue Light"/>
          <w:sz w:val="26"/>
          <w:szCs w:val="26"/>
          <w:lang w:val="ru-RU"/>
        </w:rPr>
        <w:t>или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продуктом какого-либо ненормального психологического состояния или не связано с какой-либо о</w:t>
      </w:r>
      <w:r w:rsidR="00780D6F">
        <w:rPr>
          <w:rFonts w:ascii="Helvetica Neue Light" w:hAnsi="Helvetica Neue Light"/>
          <w:sz w:val="26"/>
          <w:szCs w:val="26"/>
          <w:lang w:val="ru-RU"/>
        </w:rPr>
        <w:t>ккультной силой или злым духом?</w:t>
      </w:r>
      <w:r w:rsidRPr="005922AD">
        <w:rPr>
          <w:rFonts w:ascii="Helvetica Neue Light" w:hAnsi="Helvetica Neue Light"/>
          <w:sz w:val="26"/>
          <w:szCs w:val="26"/>
          <w:lang w:val="ru-RU"/>
        </w:rPr>
        <w:t>»</w:t>
      </w:r>
      <w:r w:rsidR="00780D6F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>Звучит все очень впечатляюще и внушительн</w:t>
      </w:r>
      <w:r w:rsidR="00683E9C">
        <w:rPr>
          <w:rFonts w:ascii="Helvetica Neue Light" w:hAnsi="Helvetica Neue Light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когда они говорят: «Я </w:t>
      </w:r>
      <w:r w:rsidR="00683E9C">
        <w:rPr>
          <w:rFonts w:ascii="Helvetica Neue Light" w:hAnsi="Helvetica Neue Light"/>
          <w:sz w:val="26"/>
          <w:szCs w:val="26"/>
          <w:lang w:val="ru-RU"/>
        </w:rPr>
        <w:t>обращаюсь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83E9C">
        <w:rPr>
          <w:rFonts w:ascii="Helvetica Neue Light" w:hAnsi="Helvetica Neue Light"/>
          <w:sz w:val="26"/>
          <w:szCs w:val="26"/>
          <w:lang w:val="ru-RU"/>
        </w:rPr>
        <w:t>на</w:t>
      </w:r>
      <w:r w:rsidRPr="005922AD">
        <w:rPr>
          <w:rFonts w:ascii="Helvetica Neue Light" w:hAnsi="Helvetica Neue Light"/>
          <w:sz w:val="26"/>
          <w:szCs w:val="26"/>
          <w:lang w:val="ru-RU"/>
        </w:rPr>
        <w:t>прям</w:t>
      </w:r>
      <w:r w:rsidR="00683E9C">
        <w:rPr>
          <w:rFonts w:ascii="Helvetica Neue Light" w:hAnsi="Helvetica Neue Light"/>
          <w:sz w:val="26"/>
          <w:szCs w:val="26"/>
          <w:lang w:val="ru-RU"/>
        </w:rPr>
        <w:t>ую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 Сам</w:t>
      </w:r>
      <w:r w:rsidR="00683E9C">
        <w:rPr>
          <w:rFonts w:ascii="Helvetica Neue Light" w:hAnsi="Helvetica Neue Light"/>
          <w:sz w:val="26"/>
          <w:szCs w:val="26"/>
          <w:lang w:val="ru-RU"/>
        </w:rPr>
        <w:t>ому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Господ</w:t>
      </w:r>
      <w:r w:rsidR="00683E9C">
        <w:rPr>
          <w:rFonts w:ascii="Helvetica Neue Light" w:hAnsi="Helvetica Neue Light"/>
          <w:sz w:val="26"/>
          <w:szCs w:val="26"/>
          <w:lang w:val="ru-RU"/>
        </w:rPr>
        <w:t>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». Но мы должны </w:t>
      </w:r>
      <w:r w:rsidR="00683E9C">
        <w:rPr>
          <w:rFonts w:ascii="Helvetica Neue Light" w:hAnsi="Helvetica Neue Light"/>
          <w:sz w:val="26"/>
          <w:szCs w:val="26"/>
          <w:lang w:val="ru-RU"/>
        </w:rPr>
        <w:t>ответить на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жизненн</w:t>
      </w:r>
      <w:r w:rsidR="00683E9C">
        <w:rPr>
          <w:rFonts w:ascii="Helvetica Neue Light" w:hAnsi="Helvetica Neue Light"/>
          <w:sz w:val="26"/>
          <w:szCs w:val="26"/>
          <w:lang w:val="ru-RU"/>
        </w:rPr>
        <w:t xml:space="preserve">о важный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вопрос, касающи</w:t>
      </w:r>
      <w:r w:rsidR="00683E9C">
        <w:rPr>
          <w:rFonts w:ascii="Helvetica Neue Light" w:hAnsi="Helvetica Neue Light"/>
          <w:sz w:val="26"/>
          <w:szCs w:val="26"/>
          <w:lang w:val="ru-RU"/>
        </w:rPr>
        <w:t>йся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основы нашего знания о Господе, нашей уверенности в уважении </w:t>
      </w:r>
      <w:r w:rsidR="00683E9C">
        <w:rPr>
          <w:rFonts w:ascii="Helvetica Neue Light" w:hAnsi="Helvetica Neue Light"/>
          <w:sz w:val="26"/>
          <w:szCs w:val="26"/>
          <w:lang w:val="ru-RU"/>
        </w:rPr>
        <w:t>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Его власти и того, как мы должны практическ</w:t>
      </w:r>
      <w:r w:rsidR="00683E9C">
        <w:rPr>
          <w:rFonts w:ascii="Helvetica Neue Light" w:hAnsi="Helvetica Neue Light"/>
          <w:sz w:val="26"/>
          <w:szCs w:val="26"/>
          <w:lang w:val="ru-RU"/>
        </w:rPr>
        <w:t>и получать эти знания»</w:t>
      </w:r>
      <w:r w:rsidRPr="005922AD">
        <w:rPr>
          <w:rFonts w:ascii="Helvetica Neue Light" w:hAnsi="Helvetica Neue Light"/>
          <w:sz w:val="26"/>
          <w:szCs w:val="26"/>
          <w:lang w:val="ru-RU"/>
        </w:rPr>
        <w:t>.</w:t>
      </w:r>
      <w:r w:rsidR="00683E9C">
        <w:rPr>
          <w:rFonts w:ascii="Helvetica Neue Light" w:hAnsi="Helvetica Neue Light"/>
          <w:sz w:val="26"/>
          <w:szCs w:val="26"/>
          <w:lang w:val="ru-RU"/>
        </w:rPr>
        <w:t xml:space="preserve"> -</w:t>
      </w:r>
      <w:r w:rsidR="007C09E3" w:rsidRPr="00683E9C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83E9C" w:rsidRPr="005922AD">
        <w:rPr>
          <w:rFonts w:ascii="Helvetica Neue Light" w:hAnsi="Helvetica Neue Light"/>
          <w:sz w:val="26"/>
          <w:szCs w:val="26"/>
          <w:lang w:val="ru-RU"/>
        </w:rPr>
        <w:t>Д. Мартин Ллойд-Джонс, «</w:t>
      </w:r>
      <w:r w:rsidR="00650B36">
        <w:rPr>
          <w:rFonts w:ascii="Helvetica Neue Light" w:hAnsi="Helvetica Neue Light"/>
          <w:sz w:val="26"/>
          <w:szCs w:val="26"/>
          <w:lang w:val="ru-RU"/>
        </w:rPr>
        <w:t>Авторитет</w:t>
      </w:r>
      <w:r w:rsidR="00683E9C"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Писания».</w:t>
      </w:r>
    </w:p>
    <w:p w14:paraId="51CAE1D1" w14:textId="77777777" w:rsidR="00BF4A5C" w:rsidRPr="00683E9C" w:rsidRDefault="00BF4A5C" w:rsidP="004943D9">
      <w:pPr>
        <w:rPr>
          <w:lang w:val="ru-RU"/>
        </w:rPr>
      </w:pPr>
    </w:p>
    <w:p w14:paraId="14B797C9" w14:textId="53AE97CF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«Два Завета 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83E9C">
        <w:rPr>
          <w:rFonts w:ascii="Helvetica Neue Light" w:hAnsi="Helvetica Neue Light"/>
          <w:sz w:val="26"/>
          <w:szCs w:val="26"/>
          <w:lang w:val="ru-RU"/>
        </w:rPr>
        <w:t>уста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которыми Бог говорил с нами». - Томас Уотсон</w:t>
      </w:r>
    </w:p>
    <w:p w14:paraId="6246A806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6F45F5A6" w14:textId="0A0C3FEB" w:rsidR="00BF4A5C" w:rsidRPr="00683E9C" w:rsidRDefault="00683E9C" w:rsidP="005922AD">
      <w:pPr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Только в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 xml:space="preserve"> Пятикнижии слова «Господь сказал» </w:t>
      </w:r>
      <w:r>
        <w:rPr>
          <w:rFonts w:ascii="Helvetica Neue Light" w:hAnsi="Helvetica Neue Light"/>
          <w:sz w:val="26"/>
          <w:szCs w:val="26"/>
          <w:lang w:val="ru-RU"/>
        </w:rPr>
        <w:t>использованы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 xml:space="preserve"> почти 800 раз, и слова «Так говорит Господь» </w:t>
      </w:r>
      <w:r>
        <w:rPr>
          <w:rFonts w:ascii="Helvetica Neue Light" w:hAnsi="Helvetica Neue Light"/>
          <w:sz w:val="26"/>
          <w:szCs w:val="26"/>
          <w:lang w:val="ru-RU"/>
        </w:rPr>
        <w:t>проходят красной нитью через все пророческие книги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69EDE2A1" w14:textId="77777777" w:rsidR="00BF4A5C" w:rsidRPr="00683E9C" w:rsidRDefault="00BF4A5C" w:rsidP="004943D9">
      <w:pPr>
        <w:rPr>
          <w:lang w:val="ru-RU"/>
        </w:rPr>
      </w:pPr>
    </w:p>
    <w:p w14:paraId="115E422F" w14:textId="15ABE2CC" w:rsidR="005922AD" w:rsidRPr="00722754" w:rsidRDefault="00683E9C" w:rsidP="00057CDA">
      <w:pPr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Псалом 19: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7-8 говорится: «</w:t>
      </w:r>
      <w:r w:rsidR="00057CDA" w:rsidRPr="00057CDA">
        <w:rPr>
          <w:rFonts w:ascii="Helvetica Neue Light" w:hAnsi="Helvetica Neue Light"/>
          <w:sz w:val="26"/>
          <w:szCs w:val="26"/>
          <w:lang w:val="ru-RU"/>
        </w:rPr>
        <w:t>Закон Господа совершен, укрепляет душу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057CDA" w:rsidRPr="005922AD">
        <w:rPr>
          <w:rFonts w:ascii="Helvetica Neue Light" w:hAnsi="Helvetica Neue Light"/>
          <w:sz w:val="26"/>
          <w:szCs w:val="26"/>
          <w:lang w:val="ru-RU"/>
        </w:rPr>
        <w:t>(необходимость Писания).</w:t>
      </w:r>
      <w:r w:rsidR="00057CDA" w:rsidRPr="00057CDA">
        <w:rPr>
          <w:rFonts w:ascii="Helvetica Neue Light" w:hAnsi="Helvetica Neue Light"/>
          <w:sz w:val="26"/>
          <w:szCs w:val="26"/>
          <w:lang w:val="ru-RU"/>
        </w:rPr>
        <w:t>; откровение Господа верно, умудряет простых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057CDA" w:rsidRPr="005922AD">
        <w:rPr>
          <w:rFonts w:ascii="Helvetica Neue Light" w:hAnsi="Helvetica Neue Light"/>
          <w:sz w:val="26"/>
          <w:szCs w:val="26"/>
          <w:lang w:val="ru-RU"/>
        </w:rPr>
        <w:t>[ясность Писания]</w:t>
      </w:r>
      <w:r w:rsidR="00057CDA" w:rsidRPr="00057CDA">
        <w:rPr>
          <w:rFonts w:ascii="Helvetica Neue Light" w:hAnsi="Helvetica Neue Light"/>
          <w:sz w:val="26"/>
          <w:szCs w:val="26"/>
          <w:lang w:val="ru-RU"/>
        </w:rPr>
        <w:t>. Повеления Господа праведны, веселят сердце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[авторитет Писания]</w:t>
      </w:r>
      <w:r w:rsidR="005922AD" w:rsidRPr="00722754">
        <w:rPr>
          <w:rFonts w:ascii="Helvetica Neue Light" w:hAnsi="Helvetica Neue Light"/>
          <w:sz w:val="26"/>
          <w:szCs w:val="26"/>
          <w:lang w:val="ru-RU"/>
        </w:rPr>
        <w:t>».</w:t>
      </w:r>
    </w:p>
    <w:p w14:paraId="681DBD32" w14:textId="77777777" w:rsidR="005922AD" w:rsidRPr="00722754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33CCCCB1" w14:textId="7E87BD91" w:rsidR="00BF4A5C" w:rsidRPr="00057CDA" w:rsidRDefault="005922AD" w:rsidP="005922AD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Вопрос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: Как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мы должны понимать варианты текстов в наших Биб</w:t>
      </w:r>
      <w:r w:rsidR="00057CDA">
        <w:rPr>
          <w:rFonts w:ascii="Helvetica Neue Light" w:hAnsi="Helvetica Neue Light"/>
          <w:sz w:val="26"/>
          <w:szCs w:val="26"/>
          <w:lang w:val="ru-RU"/>
        </w:rPr>
        <w:t>лиях, таких как Иоанна 7: 53-8: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11 и Марка 16: 9-20? Ответ: Эти тексты отмечены в большинстве Библий как не являющиеся частью наиболее надежных ранних рукописей. Это не Писание, а традиция - очень ранняя и, возможно, очень хорошая традиция. Другие более </w:t>
      </w:r>
      <w:r w:rsidR="00057CDA">
        <w:rPr>
          <w:rFonts w:ascii="Helvetica Neue Light" w:hAnsi="Helvetica Neue Light"/>
          <w:sz w:val="26"/>
          <w:szCs w:val="26"/>
          <w:lang w:val="ru-RU"/>
        </w:rPr>
        <w:t>незначительные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вариа</w:t>
      </w:r>
      <w:r w:rsidR="00057CDA">
        <w:rPr>
          <w:rFonts w:ascii="Helvetica Neue Light" w:hAnsi="Helvetica Neue Light"/>
          <w:sz w:val="26"/>
          <w:szCs w:val="26"/>
          <w:lang w:val="ru-RU"/>
        </w:rPr>
        <w:t>ции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такие как Луки 23:34, включены в некоторые из лучших манускриптов и </w:t>
      </w:r>
      <w:r w:rsidR="00057CDA">
        <w:rPr>
          <w:rFonts w:ascii="Helvetica Neue Light" w:hAnsi="Helvetica Neue Light"/>
          <w:sz w:val="26"/>
          <w:szCs w:val="26"/>
          <w:lang w:val="ru-RU"/>
        </w:rPr>
        <w:t>удалены из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други</w:t>
      </w:r>
      <w:r w:rsidR="00057CDA">
        <w:rPr>
          <w:rFonts w:ascii="Helvetica Neue Light" w:hAnsi="Helvetica Neue Light"/>
          <w:sz w:val="26"/>
          <w:szCs w:val="26"/>
          <w:lang w:val="ru-RU"/>
        </w:rPr>
        <w:t>х</w:t>
      </w:r>
      <w:r w:rsidRPr="005922A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6AAE17FE" w14:textId="77777777" w:rsidR="00BF4A5C" w:rsidRPr="007C0138" w:rsidRDefault="00BF4A5C" w:rsidP="004943D9">
      <w:pPr>
        <w:rPr>
          <w:lang w:val="ru-RU"/>
        </w:rPr>
      </w:pPr>
    </w:p>
    <w:p w14:paraId="5252B21A" w14:textId="32ECE29E" w:rsidR="005922AD" w:rsidRPr="005922AD" w:rsidRDefault="005922AD" w:rsidP="005922AD">
      <w:pPr>
        <w:pStyle w:val="30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Вопрос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: Как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мы должны понимать цитаты из Писания, взятые из неканонической литературы, такие как Книга Еноха (Иуды) или светски</w:t>
      </w:r>
      <w:r w:rsidR="00057CDA">
        <w:rPr>
          <w:rFonts w:ascii="Helvetica Neue Light" w:hAnsi="Helvetica Neue Light"/>
          <w:sz w:val="26"/>
          <w:szCs w:val="26"/>
          <w:lang w:val="ru-RU"/>
        </w:rPr>
        <w:t>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гречески</w:t>
      </w:r>
      <w:r w:rsidR="00057CDA">
        <w:rPr>
          <w:rFonts w:ascii="Helvetica Neue Light" w:hAnsi="Helvetica Neue Light"/>
          <w:sz w:val="26"/>
          <w:szCs w:val="26"/>
          <w:lang w:val="ru-RU"/>
        </w:rPr>
        <w:t>х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автор</w:t>
      </w:r>
      <w:r w:rsidR="00057CDA">
        <w:rPr>
          <w:rFonts w:ascii="Helvetica Neue Light" w:hAnsi="Helvetica Neue Light"/>
          <w:sz w:val="26"/>
          <w:szCs w:val="26"/>
          <w:lang w:val="ru-RU"/>
        </w:rPr>
        <w:t>ов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(П</w:t>
      </w:r>
      <w:r w:rsidR="00057CDA">
        <w:rPr>
          <w:rFonts w:ascii="Helvetica Neue Light" w:hAnsi="Helvetica Neue Light"/>
          <w:sz w:val="26"/>
          <w:szCs w:val="26"/>
          <w:lang w:val="ru-RU"/>
        </w:rPr>
        <w:t>авел</w:t>
      </w:r>
      <w:r w:rsidRPr="005922AD">
        <w:rPr>
          <w:rFonts w:ascii="Helvetica Neue Light" w:hAnsi="Helvetica Neue Light"/>
          <w:sz w:val="26"/>
          <w:szCs w:val="26"/>
          <w:lang w:val="ru-RU"/>
        </w:rPr>
        <w:t>)? Ответ</w:t>
      </w:r>
      <w:proofErr w:type="gramStart"/>
      <w:r w:rsidR="00057CDA">
        <w:rPr>
          <w:rFonts w:ascii="Helvetica Neue Light" w:hAnsi="Helvetica Neue Light"/>
          <w:sz w:val="26"/>
          <w:szCs w:val="26"/>
          <w:lang w:val="ru-RU"/>
        </w:rPr>
        <w:t>: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057CDA">
        <w:rPr>
          <w:rFonts w:ascii="Helvetica Neue Light" w:hAnsi="Helvetica Neue Light"/>
          <w:sz w:val="26"/>
          <w:szCs w:val="26"/>
          <w:lang w:val="ru-RU"/>
        </w:rPr>
        <w:t>Только</w:t>
      </w:r>
      <w:proofErr w:type="gramEnd"/>
      <w:r w:rsidR="00057CDA">
        <w:rPr>
          <w:rFonts w:ascii="Helvetica Neue Light" w:hAnsi="Helvetica Neue Light"/>
          <w:sz w:val="26"/>
          <w:szCs w:val="26"/>
          <w:lang w:val="ru-RU"/>
        </w:rPr>
        <w:t xml:space="preserve"> потому</w:t>
      </w:r>
      <w:r w:rsidR="00941CAC">
        <w:rPr>
          <w:rFonts w:ascii="Helvetica Neue Light" w:hAnsi="Helvetica Neue Light"/>
          <w:sz w:val="26"/>
          <w:szCs w:val="26"/>
          <w:lang w:val="ru-RU"/>
        </w:rPr>
        <w:t>,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что а</w:t>
      </w:r>
      <w:r w:rsidRPr="005922AD">
        <w:rPr>
          <w:rFonts w:ascii="Helvetica Neue Light" w:hAnsi="Helvetica Neue Light"/>
          <w:sz w:val="26"/>
          <w:szCs w:val="26"/>
          <w:lang w:val="ru-RU"/>
        </w:rPr>
        <w:t>втор канон</w:t>
      </w:r>
      <w:r w:rsidR="00057CDA">
        <w:rPr>
          <w:rFonts w:ascii="Helvetica Neue Light" w:hAnsi="Helvetica Neue Light"/>
          <w:sz w:val="26"/>
          <w:szCs w:val="26"/>
          <w:lang w:val="ru-RU"/>
        </w:rPr>
        <w:t>ической книги цити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рует светский источник, не означает, что они </w:t>
      </w:r>
      <w:r w:rsidR="00057CDA">
        <w:rPr>
          <w:rFonts w:ascii="Helvetica Neue Light" w:hAnsi="Helvetica Neue Light"/>
          <w:sz w:val="26"/>
          <w:szCs w:val="26"/>
          <w:lang w:val="ru-RU"/>
        </w:rPr>
        <w:t>приравнивают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этот источник </w:t>
      </w:r>
      <w:r w:rsidR="00057CDA">
        <w:rPr>
          <w:rFonts w:ascii="Helvetica Neue Light" w:hAnsi="Helvetica Neue Light"/>
          <w:sz w:val="26"/>
          <w:szCs w:val="26"/>
          <w:lang w:val="ru-RU"/>
        </w:rPr>
        <w:t>к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057CDA">
        <w:rPr>
          <w:rFonts w:ascii="Helvetica Neue Light" w:hAnsi="Helvetica Neue Light"/>
          <w:sz w:val="26"/>
          <w:szCs w:val="26"/>
          <w:lang w:val="ru-RU"/>
        </w:rPr>
        <w:t>ю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Мы должны также </w:t>
      </w:r>
      <w:r w:rsidR="00057CDA">
        <w:rPr>
          <w:rFonts w:ascii="Helvetica Neue Light" w:hAnsi="Helvetica Neue Light"/>
          <w:sz w:val="26"/>
          <w:szCs w:val="26"/>
          <w:lang w:val="ru-RU"/>
        </w:rPr>
        <w:t>допустить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>, что писатель канон</w:t>
      </w:r>
      <w:r w:rsidR="00057CDA">
        <w:rPr>
          <w:rFonts w:ascii="Helvetica Neue Light" w:hAnsi="Helvetica Neue Light"/>
          <w:sz w:val="26"/>
          <w:szCs w:val="26"/>
          <w:lang w:val="ru-RU"/>
        </w:rPr>
        <w:t>ических книг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может использовать цитаты вне Писания, 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в случае </w:t>
      </w:r>
      <w:r w:rsidRPr="005922AD">
        <w:rPr>
          <w:rFonts w:ascii="Helvetica Neue Light" w:hAnsi="Helvetica Neue Light"/>
          <w:sz w:val="26"/>
          <w:szCs w:val="26"/>
          <w:lang w:val="ru-RU"/>
        </w:rPr>
        <w:t>если он не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цитирует их как Писание. Например, в книге Иуды 14 Книга Еноха цитируется, 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вероятно, потому, что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она была хорошо известна среди его </w:t>
      </w:r>
      <w:r w:rsidR="00941CAC">
        <w:rPr>
          <w:rFonts w:ascii="Helvetica Neue Light" w:hAnsi="Helvetica Neue Light"/>
          <w:sz w:val="26"/>
          <w:szCs w:val="26"/>
          <w:lang w:val="ru-RU"/>
        </w:rPr>
        <w:t>читателей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и </w:t>
      </w:r>
      <w:r w:rsidR="00057CDA">
        <w:rPr>
          <w:rFonts w:ascii="Helvetica Neue Light" w:hAnsi="Helvetica Neue Light"/>
          <w:sz w:val="26"/>
          <w:szCs w:val="26"/>
          <w:lang w:val="ru-RU"/>
        </w:rPr>
        <w:t>помогала донести мысль о том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что Бог будет судить нечестивых. Мы часто используем неканонические писания, чтобы </w:t>
      </w:r>
      <w:r w:rsidR="00057CDA">
        <w:rPr>
          <w:rFonts w:ascii="Helvetica Neue Light" w:hAnsi="Helvetica Neue Light"/>
          <w:sz w:val="26"/>
          <w:szCs w:val="26"/>
          <w:lang w:val="ru-RU"/>
        </w:rPr>
        <w:t>донести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по-настоящему библейскую точку </w:t>
      </w:r>
      <w:r w:rsidR="00057CDA">
        <w:rPr>
          <w:rFonts w:ascii="Helvetica Neue Light" w:hAnsi="Helvetica Neue Light"/>
          <w:sz w:val="26"/>
          <w:szCs w:val="26"/>
          <w:lang w:val="ru-RU"/>
        </w:rPr>
        <w:t>зрения до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других в наших беседах.</w:t>
      </w:r>
    </w:p>
    <w:p w14:paraId="498770C7" w14:textId="77777777" w:rsidR="005922AD" w:rsidRPr="005922AD" w:rsidRDefault="005922AD" w:rsidP="005922AD">
      <w:pPr>
        <w:pStyle w:val="30"/>
        <w:rPr>
          <w:rFonts w:ascii="Helvetica Neue Light" w:hAnsi="Helvetica Neue Light"/>
          <w:sz w:val="26"/>
          <w:szCs w:val="26"/>
          <w:lang w:val="ru-RU"/>
        </w:rPr>
      </w:pPr>
    </w:p>
    <w:p w14:paraId="33DB67E1" w14:textId="66231EB6" w:rsidR="00BF4A5C" w:rsidRPr="00057CDA" w:rsidRDefault="005922AD" w:rsidP="005922AD">
      <w:pPr>
        <w:pStyle w:val="30"/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Вопрос</w:t>
      </w:r>
      <w:proofErr w:type="gramStart"/>
      <w:r w:rsidRPr="005922AD">
        <w:rPr>
          <w:rFonts w:ascii="Helvetica Neue Light" w:hAnsi="Helvetica Neue Light"/>
          <w:sz w:val="26"/>
          <w:szCs w:val="26"/>
          <w:lang w:val="ru-RU"/>
        </w:rPr>
        <w:t>: Почему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некоторые цитаты </w:t>
      </w:r>
      <w:r w:rsidR="00057CDA">
        <w:rPr>
          <w:rFonts w:ascii="Helvetica Neue Light" w:hAnsi="Helvetica Neue Light"/>
          <w:sz w:val="26"/>
          <w:szCs w:val="26"/>
          <w:lang w:val="ru-RU"/>
        </w:rPr>
        <w:t>в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Ново</w:t>
      </w:r>
      <w:r w:rsidR="00057CDA">
        <w:rPr>
          <w:rFonts w:ascii="Helvetica Neue Light" w:hAnsi="Helvetica Neue Light"/>
          <w:sz w:val="26"/>
          <w:szCs w:val="26"/>
          <w:lang w:val="ru-RU"/>
        </w:rPr>
        <w:t>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Завет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е из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Ветхого Завета отличаются от текста Ветхого Завета? Ответ</w:t>
      </w:r>
      <w:proofErr w:type="gramStart"/>
      <w:r w:rsidR="00057CDA">
        <w:rPr>
          <w:rFonts w:ascii="Helvetica Neue Light" w:hAnsi="Helvetica Neue Light"/>
          <w:sz w:val="26"/>
          <w:szCs w:val="26"/>
          <w:lang w:val="ru-RU"/>
        </w:rPr>
        <w:t>: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Мы</w:t>
      </w:r>
      <w:proofErr w:type="gramEnd"/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не должны </w:t>
      </w:r>
      <w:r w:rsidR="00057CDA">
        <w:rPr>
          <w:rFonts w:ascii="Helvetica Neue Light" w:hAnsi="Helvetica Neue Light"/>
          <w:sz w:val="26"/>
          <w:szCs w:val="26"/>
          <w:lang w:val="ru-RU"/>
        </w:rPr>
        <w:t>ожидать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>, что цитаты из Писания б</w:t>
      </w:r>
      <w:r w:rsidR="00057CDA">
        <w:rPr>
          <w:rFonts w:ascii="Helvetica Neue Light" w:hAnsi="Helvetica Neue Light"/>
          <w:sz w:val="26"/>
          <w:szCs w:val="26"/>
          <w:lang w:val="ru-RU"/>
        </w:rPr>
        <w:t>удут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дословн</w:t>
      </w:r>
      <w:r w:rsidR="00057CDA">
        <w:rPr>
          <w:rFonts w:ascii="Helvetica Neue Light" w:hAnsi="Helvetica Neue Light"/>
          <w:sz w:val="26"/>
          <w:szCs w:val="26"/>
          <w:lang w:val="ru-RU"/>
        </w:rPr>
        <w:t>ыми</w:t>
      </w:r>
      <w:r w:rsidRPr="005922AD">
        <w:rPr>
          <w:rFonts w:ascii="Helvetica Neue Light" w:hAnsi="Helvetica Neue Light"/>
          <w:sz w:val="26"/>
          <w:szCs w:val="26"/>
          <w:lang w:val="ru-RU"/>
        </w:rPr>
        <w:t>, потому что они были написаны на другом языке и должны быть достаточно точными в переводе</w:t>
      </w:r>
      <w:r w:rsidR="00057CDA">
        <w:rPr>
          <w:rFonts w:ascii="Helvetica Neue Light" w:hAnsi="Helvetica Neue Light"/>
          <w:sz w:val="26"/>
          <w:szCs w:val="26"/>
          <w:lang w:val="ru-RU"/>
        </w:rPr>
        <w:t xml:space="preserve"> 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800FB" w:rsidRPr="005922AD">
        <w:rPr>
          <w:rFonts w:ascii="Helvetica Neue Light" w:hAnsi="Helvetica Neue Light"/>
          <w:sz w:val="26"/>
          <w:szCs w:val="26"/>
          <w:lang w:val="ru-RU"/>
        </w:rPr>
        <w:t>не искажать</w:t>
      </w:r>
      <w:r w:rsidR="001800FB">
        <w:rPr>
          <w:rFonts w:ascii="Helvetica Neue Light" w:hAnsi="Helvetica Neue Light"/>
          <w:sz w:val="26"/>
          <w:szCs w:val="26"/>
          <w:lang w:val="ru-RU"/>
        </w:rPr>
        <w:t xml:space="preserve"> смысл</w:t>
      </w:r>
      <w:r w:rsidRPr="005922A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032CFF34" w14:textId="77777777" w:rsidR="00BF4A5C" w:rsidRPr="00057CDA" w:rsidRDefault="00BF4A5C" w:rsidP="004943D9">
      <w:pPr>
        <w:pStyle w:val="30"/>
        <w:rPr>
          <w:lang w:val="ru-RU"/>
        </w:rPr>
      </w:pPr>
    </w:p>
    <w:p w14:paraId="65AA80A5" w14:textId="1E0A837A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Вопрос: Если Писание ясно, то почему </w:t>
      </w:r>
      <w:r w:rsidR="001800FB">
        <w:rPr>
          <w:rFonts w:ascii="Helvetica Neue Light" w:hAnsi="Helvetica Neue Light"/>
          <w:sz w:val="26"/>
          <w:szCs w:val="26"/>
          <w:lang w:val="ru-RU"/>
        </w:rPr>
        <w:t>есть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разные </w:t>
      </w:r>
      <w:r w:rsidR="001800FB">
        <w:rPr>
          <w:rFonts w:ascii="Helvetica Neue Light" w:hAnsi="Helvetica Neue Light"/>
          <w:sz w:val="26"/>
          <w:szCs w:val="26"/>
          <w:lang w:val="ru-RU"/>
        </w:rPr>
        <w:t>толкования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того, что означают разные </w:t>
      </w:r>
      <w:r w:rsidR="001800FB">
        <w:rPr>
          <w:rFonts w:ascii="Helvetica Neue Light" w:hAnsi="Helvetica Neue Light"/>
          <w:sz w:val="26"/>
          <w:szCs w:val="26"/>
          <w:lang w:val="ru-RU"/>
        </w:rPr>
        <w:t>отрывки</w:t>
      </w:r>
      <w:r w:rsidRPr="005922AD">
        <w:rPr>
          <w:rFonts w:ascii="Helvetica Neue Light" w:hAnsi="Helvetica Neue Light"/>
          <w:sz w:val="26"/>
          <w:szCs w:val="26"/>
          <w:lang w:val="ru-RU"/>
        </w:rPr>
        <w:t>? Ответ: Хотя Слово Божье совершен</w:t>
      </w:r>
      <w:r w:rsidR="001800FB">
        <w:rPr>
          <w:rFonts w:ascii="Helvetica Neue Light" w:hAnsi="Helvetica Neue Light"/>
          <w:sz w:val="26"/>
          <w:szCs w:val="26"/>
          <w:lang w:val="ru-RU"/>
        </w:rPr>
        <w:t>н</w:t>
      </w:r>
      <w:r w:rsidRPr="005922AD">
        <w:rPr>
          <w:rFonts w:ascii="Helvetica Neue Light" w:hAnsi="Helvetica Neue Light"/>
          <w:sz w:val="26"/>
          <w:szCs w:val="26"/>
          <w:lang w:val="ru-RU"/>
        </w:rPr>
        <w:t>о, люди, которы</w:t>
      </w:r>
      <w:r w:rsidR="001800FB">
        <w:rPr>
          <w:rFonts w:ascii="Helvetica Neue Light" w:hAnsi="Helvetica Neue Light"/>
          <w:sz w:val="26"/>
          <w:szCs w:val="26"/>
          <w:lang w:val="ru-RU"/>
        </w:rPr>
        <w:t>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Он дал </w:t>
      </w:r>
      <w:r w:rsidR="001800FB">
        <w:rPr>
          <w:rFonts w:ascii="Helvetica Neue Light" w:hAnsi="Helvetica Neue Light"/>
          <w:sz w:val="26"/>
          <w:szCs w:val="26"/>
          <w:lang w:val="ru-RU"/>
        </w:rPr>
        <w:t>его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1800FB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таковыми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не являются. Ясность Писания не означает, что все верующие соглашаются </w:t>
      </w:r>
      <w:r w:rsidR="001800FB">
        <w:rPr>
          <w:rFonts w:ascii="Helvetica Neue Light" w:hAnsi="Helvetica Neue Light"/>
          <w:sz w:val="26"/>
          <w:szCs w:val="26"/>
          <w:lang w:val="ru-RU"/>
        </w:rPr>
        <w:t>по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каждо</w:t>
      </w:r>
      <w:r w:rsidR="001800FB">
        <w:rPr>
          <w:rFonts w:ascii="Helvetica Neue Light" w:hAnsi="Helvetica Neue Light"/>
          <w:sz w:val="26"/>
          <w:szCs w:val="26"/>
          <w:lang w:val="ru-RU"/>
        </w:rPr>
        <w:t>му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учени</w:t>
      </w:r>
      <w:r w:rsidR="001800FB">
        <w:rPr>
          <w:rFonts w:ascii="Helvetica Neue Light" w:hAnsi="Helvetica Neue Light"/>
          <w:sz w:val="26"/>
          <w:szCs w:val="26"/>
          <w:lang w:val="ru-RU"/>
        </w:rPr>
        <w:t>ю в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1800FB">
        <w:rPr>
          <w:rFonts w:ascii="Helvetica Neue Light" w:hAnsi="Helvetica Neue Light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Как правило, евангельские христиане </w:t>
      </w:r>
      <w:r w:rsidR="001800FB">
        <w:rPr>
          <w:rFonts w:ascii="Helvetica Neue Light" w:hAnsi="Helvetica Neue Light"/>
          <w:sz w:val="26"/>
          <w:szCs w:val="26"/>
          <w:lang w:val="ru-RU"/>
        </w:rPr>
        <w:t xml:space="preserve">имеют </w:t>
      </w:r>
      <w:r w:rsidRPr="005922AD">
        <w:rPr>
          <w:rFonts w:ascii="Helvetica Neue Light" w:hAnsi="Helvetica Neue Light"/>
          <w:sz w:val="26"/>
          <w:szCs w:val="26"/>
          <w:lang w:val="ru-RU"/>
        </w:rPr>
        <w:t>соглас</w:t>
      </w:r>
      <w:r w:rsidR="001800FB">
        <w:rPr>
          <w:rFonts w:ascii="Helvetica Neue Light" w:hAnsi="Helvetica Neue Light"/>
          <w:sz w:val="26"/>
          <w:szCs w:val="26"/>
          <w:lang w:val="ru-RU"/>
        </w:rPr>
        <w:t>ие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</w:t>
      </w:r>
      <w:r w:rsidR="001800FB">
        <w:rPr>
          <w:rFonts w:ascii="Helvetica Neue Light" w:hAnsi="Helvetica Neue Light"/>
          <w:sz w:val="26"/>
          <w:szCs w:val="26"/>
          <w:lang w:val="ru-RU"/>
        </w:rPr>
        <w:t>о основным вопросам (например, весть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Евангели</w:t>
      </w:r>
      <w:r w:rsidR="001800FB">
        <w:rPr>
          <w:rFonts w:ascii="Helvetica Neue Light" w:hAnsi="Helvetica Neue Light"/>
          <w:sz w:val="26"/>
          <w:szCs w:val="26"/>
          <w:lang w:val="ru-RU"/>
        </w:rPr>
        <w:t>я</w:t>
      </w:r>
      <w:r w:rsidRPr="005922AD">
        <w:rPr>
          <w:rFonts w:ascii="Helvetica Neue Light" w:hAnsi="Helvetica Neue Light"/>
          <w:sz w:val="26"/>
          <w:szCs w:val="26"/>
          <w:lang w:val="ru-RU"/>
        </w:rPr>
        <w:t>) и ра</w:t>
      </w:r>
      <w:r w:rsidR="001800FB">
        <w:rPr>
          <w:rFonts w:ascii="Helvetica Neue Light" w:hAnsi="Helvetica Neue Light"/>
          <w:sz w:val="26"/>
          <w:szCs w:val="26"/>
          <w:lang w:val="ru-RU"/>
        </w:rPr>
        <w:t>сходятся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по несущественным </w:t>
      </w:r>
      <w:r w:rsidR="001800FB">
        <w:rPr>
          <w:rFonts w:ascii="Helvetica Neue Light" w:hAnsi="Helvetica Neue Light"/>
          <w:sz w:val="26"/>
          <w:szCs w:val="26"/>
          <w:lang w:val="ru-RU"/>
        </w:rPr>
        <w:t xml:space="preserve">из них </w:t>
      </w:r>
      <w:r w:rsidRPr="005922AD">
        <w:rPr>
          <w:rFonts w:ascii="Helvetica Neue Light" w:hAnsi="Helvetica Neue Light"/>
          <w:sz w:val="26"/>
          <w:szCs w:val="26"/>
          <w:lang w:val="ru-RU"/>
        </w:rPr>
        <w:t>(тысячелет</w:t>
      </w:r>
      <w:r w:rsidR="001800FB">
        <w:rPr>
          <w:rFonts w:ascii="Helvetica Neue Light" w:hAnsi="Helvetica Neue Light"/>
          <w:sz w:val="26"/>
          <w:szCs w:val="26"/>
          <w:lang w:val="ru-RU"/>
        </w:rPr>
        <w:t>нее царство</w:t>
      </w:r>
      <w:r w:rsidRPr="005922AD">
        <w:rPr>
          <w:rFonts w:ascii="Helvetica Neue Light" w:hAnsi="Helvetica Neue Light"/>
          <w:sz w:val="26"/>
          <w:szCs w:val="26"/>
          <w:lang w:val="ru-RU"/>
        </w:rPr>
        <w:t>).</w:t>
      </w:r>
    </w:p>
    <w:p w14:paraId="59161DBF" w14:textId="77777777" w:rsidR="005922AD" w:rsidRPr="005922AD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</w:p>
    <w:p w14:paraId="40800021" w14:textId="59044F77" w:rsidR="005922AD" w:rsidRPr="00722754" w:rsidRDefault="005922AD" w:rsidP="005922AD">
      <w:pPr>
        <w:rPr>
          <w:rFonts w:ascii="Helvetica Neue Light" w:hAnsi="Helvetica Neue Light"/>
          <w:sz w:val="26"/>
          <w:szCs w:val="26"/>
          <w:lang w:val="ru-RU"/>
        </w:rPr>
      </w:pPr>
      <w:r w:rsidRPr="00722754">
        <w:rPr>
          <w:rFonts w:ascii="Helvetica Neue Light" w:hAnsi="Helvetica Neue Light"/>
          <w:sz w:val="26"/>
          <w:szCs w:val="26"/>
          <w:lang w:val="ru-RU"/>
        </w:rPr>
        <w:t>В раздел</w:t>
      </w:r>
      <w:r w:rsidR="001800FB">
        <w:rPr>
          <w:rFonts w:ascii="Helvetica Neue Light" w:hAnsi="Helvetica Neue Light"/>
          <w:sz w:val="26"/>
          <w:szCs w:val="26"/>
          <w:lang w:val="ru-RU"/>
        </w:rPr>
        <w:t xml:space="preserve">е о </w:t>
      </w:r>
      <w:r w:rsidRPr="00722754">
        <w:rPr>
          <w:rFonts w:ascii="Helvetica Neue Light" w:hAnsi="Helvetica Neue Light"/>
          <w:sz w:val="26"/>
          <w:szCs w:val="26"/>
          <w:lang w:val="ru-RU"/>
        </w:rPr>
        <w:t>Ново</w:t>
      </w:r>
      <w:r w:rsidR="001800FB">
        <w:rPr>
          <w:rFonts w:ascii="Helvetica Neue Light" w:hAnsi="Helvetica Neue Light"/>
          <w:sz w:val="26"/>
          <w:szCs w:val="26"/>
          <w:lang w:val="ru-RU"/>
        </w:rPr>
        <w:t>м</w:t>
      </w:r>
      <w:r w:rsidRPr="00722754">
        <w:rPr>
          <w:rFonts w:ascii="Helvetica Neue Light" w:hAnsi="Helvetica Neue Light"/>
          <w:sz w:val="26"/>
          <w:szCs w:val="26"/>
          <w:lang w:val="ru-RU"/>
        </w:rPr>
        <w:t xml:space="preserve"> Завет</w:t>
      </w:r>
      <w:r w:rsidR="001800FB">
        <w:rPr>
          <w:rFonts w:ascii="Helvetica Neue Light" w:hAnsi="Helvetica Neue Light"/>
          <w:sz w:val="26"/>
          <w:szCs w:val="26"/>
          <w:lang w:val="ru-RU"/>
        </w:rPr>
        <w:t>е</w:t>
      </w:r>
      <w:r w:rsidRPr="00722754">
        <w:rPr>
          <w:rFonts w:ascii="Helvetica Neue Light" w:hAnsi="Helvetica Neue Light"/>
          <w:sz w:val="26"/>
          <w:szCs w:val="26"/>
          <w:lang w:val="ru-RU"/>
        </w:rPr>
        <w:t>:</w:t>
      </w:r>
    </w:p>
    <w:p w14:paraId="1CCCD8AB" w14:textId="1FEAC5F9" w:rsidR="00BF4A5C" w:rsidRPr="007C0138" w:rsidRDefault="005922AD" w:rsidP="005922AD">
      <w:pPr>
        <w:rPr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«Иисус непосредственно </w:t>
      </w:r>
      <w:r w:rsidR="001800FB">
        <w:rPr>
          <w:rFonts w:ascii="Helvetica Neue Light" w:hAnsi="Helvetica Neue Light"/>
          <w:sz w:val="26"/>
          <w:szCs w:val="26"/>
          <w:lang w:val="ru-RU"/>
        </w:rPr>
        <w:t>выбрал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 обучил апостолов как уполномоченных учителей Нового Завета, и они были признаны таковыми церковью» </w:t>
      </w:r>
      <w:r w:rsidRPr="007C0138">
        <w:rPr>
          <w:rFonts w:ascii="Helvetica Neue Light" w:hAnsi="Helvetica Neue Light"/>
          <w:sz w:val="26"/>
          <w:szCs w:val="26"/>
          <w:lang w:val="ru-RU"/>
        </w:rPr>
        <w:t xml:space="preserve">(Дж. </w:t>
      </w:r>
      <w:proofErr w:type="spellStart"/>
      <w:r w:rsidRPr="007C0138">
        <w:rPr>
          <w:rFonts w:ascii="Helvetica Neue Light" w:hAnsi="Helvetica Neue Light"/>
          <w:sz w:val="26"/>
          <w:szCs w:val="26"/>
          <w:lang w:val="ru-RU"/>
        </w:rPr>
        <w:t>Уэнам</w:t>
      </w:r>
      <w:proofErr w:type="spellEnd"/>
      <w:r w:rsidRPr="007C0138">
        <w:rPr>
          <w:rFonts w:ascii="Helvetica Neue Light" w:hAnsi="Helvetica Neue Light"/>
          <w:sz w:val="26"/>
          <w:szCs w:val="26"/>
          <w:lang w:val="ru-RU"/>
        </w:rPr>
        <w:t>, Христос и Библия, стр. 110).</w:t>
      </w:r>
    </w:p>
    <w:p w14:paraId="79A0D9AE" w14:textId="77777777" w:rsidR="00BF4A5C" w:rsidRPr="007C0138" w:rsidRDefault="00BF4A5C" w:rsidP="004943D9">
      <w:pPr>
        <w:rPr>
          <w:lang w:val="ru-RU"/>
        </w:rPr>
      </w:pPr>
    </w:p>
    <w:p w14:paraId="3C8C6373" w14:textId="77777777" w:rsidR="00BF4A5C" w:rsidRPr="007C0138" w:rsidRDefault="00BF4A5C" w:rsidP="004943D9">
      <w:pPr>
        <w:rPr>
          <w:lang w:val="ru-RU"/>
        </w:rPr>
      </w:pPr>
    </w:p>
    <w:p w14:paraId="38CEAFF2" w14:textId="2C3AEF14" w:rsidR="005922AD" w:rsidRPr="007C0138" w:rsidRDefault="005922AD" w:rsidP="005922AD">
      <w:pPr>
        <w:pStyle w:val="Heading9A"/>
        <w:rPr>
          <w:rFonts w:ascii="Helvetica Neue Light" w:hAnsi="Helvetica Neue Light"/>
          <w:b w:val="0"/>
          <w:bCs w:val="0"/>
          <w:sz w:val="26"/>
          <w:szCs w:val="26"/>
          <w:lang w:val="ru-RU"/>
        </w:rPr>
      </w:pPr>
      <w:r w:rsidRPr="007C013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В раздел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е</w:t>
      </w:r>
      <w:r w:rsidRPr="007C013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«Опасности»:</w:t>
      </w:r>
    </w:p>
    <w:p w14:paraId="79725034" w14:textId="7D0DCDAD" w:rsidR="00BF4A5C" w:rsidRPr="001800FB" w:rsidRDefault="005922AD" w:rsidP="001800FB">
      <w:pPr>
        <w:pStyle w:val="Heading9A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«Систематическое богословие имеет важное значение. Библейское богословие ... глубоко обогащает. Но они не 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написаны так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, как Бог написал Библию. П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озволи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ть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им</w:t>
      </w:r>
      <w:r w:rsidR="00650B36"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, а не текст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у</w:t>
      </w:r>
      <w:r w:rsidR="00650B36"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Писания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,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управлять проповедью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– значит, 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в конечном итоге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,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говорить </w:t>
      </w:r>
      <w:r w:rsidRPr="00650B36">
        <w:rPr>
          <w:rFonts w:ascii="Helvetica Neue Light" w:hAnsi="Helvetica Neue Light"/>
          <w:b w:val="0"/>
          <w:bCs w:val="0"/>
          <w:i/>
          <w:sz w:val="26"/>
          <w:szCs w:val="26"/>
          <w:lang w:val="ru-RU"/>
        </w:rPr>
        <w:t xml:space="preserve">о </w:t>
      </w:r>
      <w:r w:rsidR="00650B36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Библии </w:t>
      </w:r>
      <w:r w:rsidR="00941CAC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и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не 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позволять 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говорить 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самой Библии. С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лова людей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– это одно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; другое 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дело - Слово Божье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». (Д. </w:t>
      </w:r>
      <w:proofErr w:type="spellStart"/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Джекман</w:t>
      </w:r>
      <w:proofErr w:type="spellEnd"/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,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«Что так особенного в </w:t>
      </w:r>
      <w:r w:rsidR="001800FB"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проповеди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»</w:t>
      </w:r>
      <w:r w:rsidR="001800FB"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Журнал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Церк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овь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и </w:t>
      </w:r>
      <w:r w:rsidR="001800FB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служение в Резерфорде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», осень 2006 г., стр. 6.)</w:t>
      </w:r>
    </w:p>
    <w:p w14:paraId="100CF16B" w14:textId="77777777" w:rsidR="00396A89" w:rsidRPr="001800FB" w:rsidRDefault="00396A89" w:rsidP="004943D9">
      <w:pPr>
        <w:rPr>
          <w:rFonts w:ascii="Helvetica Neue Light" w:hAnsi="Helvetica Neue Light"/>
          <w:sz w:val="26"/>
          <w:szCs w:val="26"/>
          <w:lang w:val="ru-RU"/>
        </w:rPr>
      </w:pPr>
    </w:p>
    <w:p w14:paraId="5B963D0F" w14:textId="299ED044" w:rsidR="00396A89" w:rsidRPr="00CB2118" w:rsidRDefault="005922AD" w:rsidP="001800FB">
      <w:pPr>
        <w:pStyle w:val="Body"/>
        <w:ind w:left="660"/>
        <w:rPr>
          <w:lang w:val="ru-RU"/>
        </w:rPr>
      </w:pPr>
      <w:r w:rsidRPr="005922AD">
        <w:rPr>
          <w:rFonts w:ascii="Calibri" w:hAnsi="Calibri"/>
          <w:sz w:val="22"/>
          <w:szCs w:val="22"/>
          <w:lang w:val="ru-RU"/>
        </w:rPr>
        <w:t xml:space="preserve">«Помимо </w:t>
      </w:r>
      <w:r w:rsidR="001800FB">
        <w:rPr>
          <w:rFonts w:ascii="Calibri" w:hAnsi="Calibri"/>
          <w:sz w:val="22"/>
          <w:szCs w:val="22"/>
          <w:lang w:val="ru-RU"/>
        </w:rPr>
        <w:t>письменных</w:t>
      </w:r>
      <w:r w:rsidRPr="005922AD">
        <w:rPr>
          <w:rFonts w:ascii="Calibri" w:hAnsi="Calibri"/>
          <w:sz w:val="22"/>
          <w:szCs w:val="22"/>
          <w:lang w:val="ru-RU"/>
        </w:rPr>
        <w:t xml:space="preserve"> доказательств, полученных из греческих манускриптов Нового Завета, </w:t>
      </w:r>
      <w:r w:rsidR="00941CAC">
        <w:rPr>
          <w:rFonts w:ascii="Calibri" w:hAnsi="Calibri"/>
          <w:sz w:val="22"/>
          <w:szCs w:val="22"/>
          <w:lang w:val="ru-RU"/>
        </w:rPr>
        <w:t xml:space="preserve">тот кто </w:t>
      </w:r>
      <w:r w:rsidR="001800FB">
        <w:rPr>
          <w:rFonts w:ascii="Calibri" w:hAnsi="Calibri"/>
          <w:sz w:val="22"/>
          <w:szCs w:val="22"/>
          <w:lang w:val="ru-RU"/>
        </w:rPr>
        <w:t>изуча</w:t>
      </w:r>
      <w:r w:rsidR="00941CAC">
        <w:rPr>
          <w:rFonts w:ascii="Calibri" w:hAnsi="Calibri"/>
          <w:sz w:val="22"/>
          <w:szCs w:val="22"/>
          <w:lang w:val="ru-RU"/>
        </w:rPr>
        <w:t>ет</w:t>
      </w:r>
      <w:r w:rsidR="001800FB">
        <w:rPr>
          <w:rFonts w:ascii="Calibri" w:hAnsi="Calibri"/>
          <w:sz w:val="22"/>
          <w:szCs w:val="22"/>
          <w:lang w:val="ru-RU"/>
        </w:rPr>
        <w:t xml:space="preserve"> Новый завет</w:t>
      </w:r>
      <w:r w:rsidRPr="005922AD">
        <w:rPr>
          <w:rFonts w:ascii="Calibri" w:hAnsi="Calibri"/>
          <w:sz w:val="22"/>
          <w:szCs w:val="22"/>
          <w:lang w:val="ru-RU"/>
        </w:rPr>
        <w:t xml:space="preserve"> имеет многочисленные цитаты из Священных Писаний, включенные в комментарии, проповеди и другие трактаты, написанные ранними отцами Церкви. Действительно, </w:t>
      </w:r>
      <w:r w:rsidR="00941CAC" w:rsidRPr="005922AD">
        <w:rPr>
          <w:rFonts w:ascii="Calibri" w:hAnsi="Calibri"/>
          <w:sz w:val="22"/>
          <w:szCs w:val="22"/>
          <w:lang w:val="ru-RU"/>
        </w:rPr>
        <w:t xml:space="preserve">эти цитаты </w:t>
      </w:r>
      <w:r w:rsidRPr="005922AD">
        <w:rPr>
          <w:rFonts w:ascii="Calibri" w:hAnsi="Calibri"/>
          <w:sz w:val="22"/>
          <w:szCs w:val="22"/>
          <w:lang w:val="ru-RU"/>
        </w:rPr>
        <w:t xml:space="preserve">настолько обширны, что если бы все другие источники для нашего знания </w:t>
      </w:r>
      <w:r w:rsidR="001800FB">
        <w:rPr>
          <w:rFonts w:ascii="Calibri" w:hAnsi="Calibri"/>
          <w:sz w:val="22"/>
          <w:szCs w:val="22"/>
          <w:lang w:val="ru-RU"/>
        </w:rPr>
        <w:t xml:space="preserve">о </w:t>
      </w:r>
      <w:r w:rsidRPr="005922AD">
        <w:rPr>
          <w:rFonts w:ascii="Calibri" w:hAnsi="Calibri"/>
          <w:sz w:val="22"/>
          <w:szCs w:val="22"/>
          <w:lang w:val="ru-RU"/>
        </w:rPr>
        <w:t>текста</w:t>
      </w:r>
      <w:r w:rsidR="001800FB">
        <w:rPr>
          <w:rFonts w:ascii="Calibri" w:hAnsi="Calibri"/>
          <w:sz w:val="22"/>
          <w:szCs w:val="22"/>
          <w:lang w:val="ru-RU"/>
        </w:rPr>
        <w:t>х</w:t>
      </w:r>
      <w:r w:rsidRPr="005922AD">
        <w:rPr>
          <w:rFonts w:ascii="Calibri" w:hAnsi="Calibri"/>
          <w:sz w:val="22"/>
          <w:szCs w:val="22"/>
          <w:lang w:val="ru-RU"/>
        </w:rPr>
        <w:t xml:space="preserve"> Нового Завета были уничтожены, </w:t>
      </w:r>
      <w:r w:rsidR="001800FB">
        <w:rPr>
          <w:rFonts w:ascii="Calibri" w:hAnsi="Calibri"/>
          <w:sz w:val="22"/>
          <w:szCs w:val="22"/>
          <w:lang w:val="ru-RU"/>
        </w:rPr>
        <w:t>их</w:t>
      </w:r>
      <w:r w:rsidRPr="005922AD">
        <w:rPr>
          <w:rFonts w:ascii="Calibri" w:hAnsi="Calibri"/>
          <w:sz w:val="22"/>
          <w:szCs w:val="22"/>
          <w:lang w:val="ru-RU"/>
        </w:rPr>
        <w:t xml:space="preserve"> был</w:t>
      </w:r>
      <w:r w:rsidR="001800FB">
        <w:rPr>
          <w:rFonts w:ascii="Calibri" w:hAnsi="Calibri"/>
          <w:sz w:val="22"/>
          <w:szCs w:val="22"/>
          <w:lang w:val="ru-RU"/>
        </w:rPr>
        <w:t>о</w:t>
      </w:r>
      <w:r w:rsidRPr="005922AD">
        <w:rPr>
          <w:rFonts w:ascii="Calibri" w:hAnsi="Calibri"/>
          <w:sz w:val="22"/>
          <w:szCs w:val="22"/>
          <w:lang w:val="ru-RU"/>
        </w:rPr>
        <w:t xml:space="preserve"> бы достаточн</w:t>
      </w:r>
      <w:r w:rsidR="001800FB">
        <w:rPr>
          <w:rFonts w:ascii="Calibri" w:hAnsi="Calibri"/>
          <w:sz w:val="22"/>
          <w:szCs w:val="22"/>
          <w:lang w:val="ru-RU"/>
        </w:rPr>
        <w:t>о</w:t>
      </w:r>
      <w:r w:rsidRPr="005922AD">
        <w:rPr>
          <w:rFonts w:ascii="Calibri" w:hAnsi="Calibri"/>
          <w:sz w:val="22"/>
          <w:szCs w:val="22"/>
          <w:lang w:val="ru-RU"/>
        </w:rPr>
        <w:t xml:space="preserve"> для </w:t>
      </w:r>
      <w:r w:rsidR="001800FB">
        <w:rPr>
          <w:rFonts w:ascii="Calibri" w:hAnsi="Calibri"/>
          <w:sz w:val="22"/>
          <w:szCs w:val="22"/>
          <w:lang w:val="ru-RU"/>
        </w:rPr>
        <w:t>восстановления</w:t>
      </w:r>
      <w:r w:rsidRPr="005922AD">
        <w:rPr>
          <w:rFonts w:ascii="Calibri" w:hAnsi="Calibri"/>
          <w:sz w:val="22"/>
          <w:szCs w:val="22"/>
          <w:lang w:val="ru-RU"/>
        </w:rPr>
        <w:t xml:space="preserve"> </w:t>
      </w:r>
      <w:r w:rsidR="00941CAC">
        <w:rPr>
          <w:rFonts w:ascii="Calibri" w:hAnsi="Calibri"/>
          <w:sz w:val="22"/>
          <w:szCs w:val="22"/>
          <w:lang w:val="ru-RU"/>
        </w:rPr>
        <w:t>практически всего Нового Завета</w:t>
      </w:r>
      <w:r w:rsidRPr="005922AD">
        <w:rPr>
          <w:rFonts w:ascii="Calibri" w:hAnsi="Calibri"/>
          <w:sz w:val="22"/>
          <w:szCs w:val="22"/>
          <w:lang w:val="ru-RU"/>
        </w:rPr>
        <w:t>»</w:t>
      </w:r>
      <w:r w:rsidR="00941CAC">
        <w:rPr>
          <w:rFonts w:ascii="Calibri" w:hAnsi="Calibri"/>
          <w:sz w:val="22"/>
          <w:szCs w:val="22"/>
          <w:lang w:val="ru-RU"/>
        </w:rPr>
        <w:t xml:space="preserve"> </w:t>
      </w:r>
      <w:r w:rsidRPr="005922AD">
        <w:rPr>
          <w:rFonts w:ascii="Calibri" w:hAnsi="Calibri"/>
          <w:sz w:val="22"/>
          <w:szCs w:val="22"/>
          <w:lang w:val="ru-RU"/>
        </w:rPr>
        <w:t xml:space="preserve">(Брюс </w:t>
      </w:r>
      <w:proofErr w:type="spellStart"/>
      <w:proofErr w:type="gramStart"/>
      <w:r w:rsidRPr="005922AD">
        <w:rPr>
          <w:rFonts w:ascii="Calibri" w:hAnsi="Calibri"/>
          <w:sz w:val="22"/>
          <w:szCs w:val="22"/>
          <w:lang w:val="ru-RU"/>
        </w:rPr>
        <w:t>Мецгер</w:t>
      </w:r>
      <w:proofErr w:type="spellEnd"/>
      <w:r w:rsidRPr="005922AD">
        <w:rPr>
          <w:rFonts w:ascii="Calibri" w:hAnsi="Calibri"/>
          <w:sz w:val="22"/>
          <w:szCs w:val="22"/>
          <w:lang w:val="ru-RU"/>
        </w:rPr>
        <w:t>,«</w:t>
      </w:r>
      <w:proofErr w:type="gramEnd"/>
      <w:r w:rsidRPr="005922AD">
        <w:rPr>
          <w:rFonts w:ascii="Calibri" w:hAnsi="Calibri"/>
          <w:sz w:val="22"/>
          <w:szCs w:val="22"/>
          <w:lang w:val="ru-RU"/>
        </w:rPr>
        <w:t xml:space="preserve"> Текст Н</w:t>
      </w:r>
      <w:r w:rsidR="001800FB">
        <w:rPr>
          <w:rFonts w:ascii="Calibri" w:hAnsi="Calibri"/>
          <w:sz w:val="22"/>
          <w:szCs w:val="22"/>
          <w:lang w:val="ru-RU"/>
        </w:rPr>
        <w:t>З</w:t>
      </w:r>
      <w:r w:rsidRPr="005922AD">
        <w:rPr>
          <w:rFonts w:ascii="Calibri" w:hAnsi="Calibri"/>
          <w:sz w:val="22"/>
          <w:szCs w:val="22"/>
          <w:lang w:val="ru-RU"/>
        </w:rPr>
        <w:t xml:space="preserve"> » , стр. 51, 126) </w:t>
      </w:r>
    </w:p>
    <w:p w14:paraId="317BD9E5" w14:textId="77777777" w:rsidR="00BF4A5C" w:rsidRPr="00CB2118" w:rsidRDefault="007C09E3" w:rsidP="004943D9">
      <w:pPr>
        <w:pStyle w:val="30"/>
        <w:rPr>
          <w:lang w:val="ru-RU"/>
        </w:rPr>
      </w:pPr>
      <w:r w:rsidRPr="00CB2118">
        <w:rPr>
          <w:rFonts w:ascii="Arial Unicode MS" w:hAnsi="Arial Unicode MS"/>
          <w:sz w:val="26"/>
          <w:szCs w:val="26"/>
          <w:u w:val="single"/>
          <w:lang w:val="ru-RU"/>
        </w:rPr>
        <w:br w:type="page"/>
      </w:r>
    </w:p>
    <w:p w14:paraId="7762FB88" w14:textId="77FBF00E" w:rsidR="00BF4A5C" w:rsidRPr="007C0138" w:rsidRDefault="00CB2118" w:rsidP="004943D9">
      <w:pPr>
        <w:pStyle w:val="30"/>
        <w:rPr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lastRenderedPageBreak/>
        <w:t>ПРИЛОЖЕНИЕ Б</w:t>
      </w:r>
    </w:p>
    <w:p w14:paraId="2B588C57" w14:textId="77777777" w:rsidR="00BF4A5C" w:rsidRPr="007C0138" w:rsidRDefault="00BF4A5C" w:rsidP="004943D9">
      <w:pPr>
        <w:rPr>
          <w:lang w:val="ru-RU"/>
        </w:rPr>
      </w:pPr>
    </w:p>
    <w:p w14:paraId="10D94592" w14:textId="77777777" w:rsidR="005922AD" w:rsidRPr="007C0138" w:rsidRDefault="005922AD" w:rsidP="005922AD">
      <w:pPr>
        <w:pStyle w:val="Heading1A"/>
        <w:rPr>
          <w:rFonts w:ascii="Helvetica Neue Light" w:hAnsi="Helvetica Neue Light"/>
          <w:b w:val="0"/>
          <w:bCs w:val="0"/>
          <w:sz w:val="26"/>
          <w:szCs w:val="26"/>
          <w:lang w:val="ru-RU"/>
        </w:rPr>
      </w:pP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Канон</w:t>
      </w:r>
      <w:r w:rsidRPr="007C013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Писания</w:t>
      </w:r>
    </w:p>
    <w:p w14:paraId="7A4E9E2B" w14:textId="77777777" w:rsidR="005922AD" w:rsidRPr="007C0138" w:rsidRDefault="005922AD" w:rsidP="005922AD">
      <w:pPr>
        <w:pStyle w:val="Heading1A"/>
        <w:rPr>
          <w:rFonts w:ascii="Helvetica Neue Light" w:hAnsi="Helvetica Neue Light"/>
          <w:b w:val="0"/>
          <w:bCs w:val="0"/>
          <w:sz w:val="26"/>
          <w:szCs w:val="26"/>
          <w:lang w:val="ru-RU"/>
        </w:rPr>
      </w:pPr>
    </w:p>
    <w:p w14:paraId="3516D74D" w14:textId="7D14E69D" w:rsidR="005922AD" w:rsidRPr="005922AD" w:rsidRDefault="005922AD" w:rsidP="005922AD">
      <w:pPr>
        <w:pStyle w:val="Heading1A"/>
        <w:rPr>
          <w:rFonts w:ascii="Helvetica Neue Light" w:hAnsi="Helvetica Neue Light"/>
          <w:b w:val="0"/>
          <w:bCs w:val="0"/>
          <w:sz w:val="26"/>
          <w:szCs w:val="26"/>
          <w:lang w:val="ru-RU"/>
        </w:rPr>
      </w:pP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Ниже приведены принципы, используемые для определения того, </w:t>
      </w:r>
      <w:r w:rsidR="00CB211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можно ли отнести ту ли иную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книг</w:t>
      </w:r>
      <w:r w:rsidR="00CB211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у к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Писани</w:t>
      </w:r>
      <w:r w:rsidR="00CB211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ю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. «Основания для каноничности можно найти в</w:t>
      </w:r>
      <w:r w:rsidR="00CB2118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>о</w:t>
      </w:r>
      <w:r w:rsidRPr="005922AD">
        <w:rPr>
          <w:rFonts w:ascii="Helvetica Neue Light" w:hAnsi="Helvetica Neue Light"/>
          <w:b w:val="0"/>
          <w:bCs w:val="0"/>
          <w:sz w:val="26"/>
          <w:szCs w:val="26"/>
          <w:lang w:val="ru-RU"/>
        </w:rPr>
        <w:t xml:space="preserve"> взаимодействии субъективных и объективных факторов, управляемых Божественным Провидением».</w:t>
      </w:r>
      <w:r w:rsidR="00CB2118" w:rsidRPr="007C0138">
        <w:rPr>
          <w:rStyle w:val="a9"/>
          <w:rFonts w:ascii="Helvetica Neue Light" w:eastAsia="Helvetica Neue Light" w:hAnsi="Helvetica Neue Light" w:cs="Helvetica Neue Light"/>
          <w:sz w:val="26"/>
          <w:szCs w:val="26"/>
          <w:lang w:val="ru-RU"/>
        </w:rPr>
        <w:t xml:space="preserve"> </w:t>
      </w:r>
      <w:r w:rsidR="00CB2118">
        <w:rPr>
          <w:rStyle w:val="a9"/>
          <w:rFonts w:ascii="Helvetica Neue Light" w:eastAsia="Helvetica Neue Light" w:hAnsi="Helvetica Neue Light" w:cs="Helvetica Neue Light"/>
          <w:sz w:val="26"/>
          <w:szCs w:val="26"/>
        </w:rPr>
        <w:footnoteReference w:id="12"/>
      </w:r>
    </w:p>
    <w:p w14:paraId="484E6C3B" w14:textId="77777777" w:rsidR="005922AD" w:rsidRPr="005922AD" w:rsidRDefault="005922AD" w:rsidP="005922AD">
      <w:pPr>
        <w:pStyle w:val="Heading1A"/>
        <w:rPr>
          <w:rFonts w:ascii="Helvetica Neue Light" w:hAnsi="Helvetica Neue Light"/>
          <w:b w:val="0"/>
          <w:bCs w:val="0"/>
          <w:sz w:val="26"/>
          <w:szCs w:val="26"/>
          <w:lang w:val="ru-RU"/>
        </w:rPr>
      </w:pPr>
    </w:p>
    <w:p w14:paraId="399E0248" w14:textId="620F2D40" w:rsidR="00BF4A5C" w:rsidRPr="00CB2118" w:rsidRDefault="00CB2118" w:rsidP="004943D9">
      <w:pPr>
        <w:pStyle w:val="Heading2A"/>
        <w:rPr>
          <w:lang w:val="ru-RU"/>
        </w:rPr>
      </w:pPr>
      <w:r>
        <w:rPr>
          <w:rFonts w:ascii="Helvetica Neue Light" w:hAnsi="Helvetica Neue Light"/>
          <w:b w:val="0"/>
          <w:bCs w:val="0"/>
          <w:smallCaps w:val="0"/>
          <w:lang w:val="ru-RU"/>
        </w:rPr>
        <w:t>Произведение авторитетно и исходит от Бога</w:t>
      </w:r>
    </w:p>
    <w:p w14:paraId="065A5DC1" w14:textId="58AB0D87" w:rsidR="005922AD" w:rsidRPr="00CB2118" w:rsidRDefault="005922AD" w:rsidP="00CB2118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А. Значение </w:t>
      </w:r>
      <w:r w:rsidR="00CB2118">
        <w:rPr>
          <w:rFonts w:ascii="Helvetica Neue Light" w:hAnsi="Helvetica Neue Light"/>
          <w:sz w:val="26"/>
          <w:szCs w:val="26"/>
          <w:lang w:val="ru-RU"/>
        </w:rPr>
        <w:t xml:space="preserve">в </w:t>
      </w:r>
      <w:r w:rsidRPr="005922AD">
        <w:rPr>
          <w:rFonts w:ascii="Helvetica Neue Light" w:hAnsi="Helvetica Neue Light"/>
          <w:sz w:val="26"/>
          <w:szCs w:val="26"/>
          <w:lang w:val="ru-RU"/>
        </w:rPr>
        <w:t>Ветхо</w:t>
      </w:r>
      <w:r w:rsidR="00CB2118">
        <w:rPr>
          <w:rFonts w:ascii="Helvetica Neue Light" w:hAnsi="Helvetica Neue Light"/>
          <w:sz w:val="26"/>
          <w:szCs w:val="26"/>
          <w:lang w:val="ru-RU"/>
        </w:rPr>
        <w:t>м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Завет</w:t>
      </w:r>
      <w:r w:rsidR="00CB2118">
        <w:rPr>
          <w:rFonts w:ascii="Helvetica Neue Light" w:hAnsi="Helvetica Neue Light"/>
          <w:sz w:val="26"/>
          <w:szCs w:val="26"/>
          <w:lang w:val="ru-RU"/>
        </w:rPr>
        <w:t>е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B2118" w:rsidRPr="005922AD">
        <w:rPr>
          <w:rFonts w:ascii="Helvetica Neue Light" w:hAnsi="Helvetica Neue Light"/>
          <w:sz w:val="26"/>
          <w:szCs w:val="26"/>
          <w:lang w:val="ru-RU"/>
        </w:rPr>
        <w:t>с</w:t>
      </w:r>
      <w:r w:rsidR="00CB2118">
        <w:rPr>
          <w:rFonts w:ascii="Helvetica Neue Light" w:hAnsi="Helvetica Neue Light"/>
          <w:sz w:val="26"/>
          <w:szCs w:val="26"/>
          <w:lang w:val="ru-RU"/>
        </w:rPr>
        <w:t xml:space="preserve">оответствует значению в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Новом, и основание Нового Завета </w:t>
      </w:r>
      <w:r w:rsidR="00CB2118">
        <w:rPr>
          <w:rFonts w:ascii="Helvetica Neue Light" w:hAnsi="Helvetica Neue Light"/>
          <w:sz w:val="26"/>
          <w:szCs w:val="26"/>
          <w:lang w:val="ru-RU"/>
        </w:rPr>
        <w:t>уходит корнями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в </w:t>
      </w:r>
      <w:r w:rsidR="00CB2118">
        <w:rPr>
          <w:rFonts w:ascii="Helvetica Neue Light" w:hAnsi="Helvetica Neue Light"/>
          <w:sz w:val="26"/>
          <w:szCs w:val="26"/>
          <w:lang w:val="ru-RU"/>
        </w:rPr>
        <w:t>Ветхий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Pr="00CB2118">
        <w:rPr>
          <w:rFonts w:ascii="Helvetica Neue Light" w:hAnsi="Helvetica Neue Light"/>
          <w:sz w:val="26"/>
          <w:szCs w:val="26"/>
          <w:lang w:val="ru-RU"/>
        </w:rPr>
        <w:t xml:space="preserve">Оба завета показывают </w:t>
      </w:r>
      <w:r w:rsidR="00CB2118">
        <w:rPr>
          <w:rFonts w:ascii="Helvetica Neue Light" w:hAnsi="Helvetica Neue Light"/>
          <w:sz w:val="26"/>
          <w:szCs w:val="26"/>
          <w:lang w:val="ru-RU"/>
        </w:rPr>
        <w:t>последовательность</w:t>
      </w:r>
      <w:r w:rsidRPr="00CB2118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CB2118">
        <w:rPr>
          <w:rFonts w:ascii="Helvetica Neue Light" w:hAnsi="Helvetica Neue Light"/>
          <w:sz w:val="26"/>
          <w:szCs w:val="26"/>
          <w:lang w:val="ru-RU"/>
        </w:rPr>
        <w:t>являются</w:t>
      </w:r>
      <w:r w:rsidRPr="00CB2118">
        <w:rPr>
          <w:rFonts w:ascii="Helvetica Neue Light" w:hAnsi="Helvetica Neue Light"/>
          <w:sz w:val="26"/>
          <w:szCs w:val="26"/>
          <w:lang w:val="ru-RU"/>
        </w:rPr>
        <w:t xml:space="preserve"> частью </w:t>
      </w:r>
      <w:r w:rsidR="00CB2118">
        <w:rPr>
          <w:rFonts w:ascii="Helvetica Neue Light" w:hAnsi="Helvetica Neue Light"/>
          <w:sz w:val="26"/>
          <w:szCs w:val="26"/>
          <w:lang w:val="ru-RU"/>
        </w:rPr>
        <w:t xml:space="preserve">одного </w:t>
      </w:r>
      <w:r w:rsidRPr="00CB2118">
        <w:rPr>
          <w:rFonts w:ascii="Helvetica Neue Light" w:hAnsi="Helvetica Neue Light"/>
          <w:sz w:val="26"/>
          <w:szCs w:val="26"/>
          <w:lang w:val="ru-RU"/>
        </w:rPr>
        <w:t>(Иоанна 10:35).</w:t>
      </w:r>
    </w:p>
    <w:p w14:paraId="53CB751A" w14:textId="0E36C2E8" w:rsidR="005922AD" w:rsidRPr="00CB2118" w:rsidRDefault="005E5FFD" w:rsidP="00CB2118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Б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. Иисус защищал, по</w:t>
      </w:r>
      <w:r w:rsidR="00CB2118">
        <w:rPr>
          <w:rFonts w:ascii="Helvetica Neue Light" w:hAnsi="Helvetica Neue Light"/>
          <w:sz w:val="26"/>
          <w:szCs w:val="26"/>
          <w:lang w:val="ru-RU"/>
        </w:rPr>
        <w:t>виновался Ветхому Завету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и </w:t>
      </w:r>
      <w:r w:rsidR="00CB2118">
        <w:rPr>
          <w:rFonts w:ascii="Helvetica Neue Light" w:hAnsi="Helvetica Neue Light"/>
          <w:sz w:val="26"/>
          <w:szCs w:val="26"/>
          <w:lang w:val="ru-RU"/>
        </w:rPr>
        <w:t>исполнил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B2118">
        <w:rPr>
          <w:rFonts w:ascii="Helvetica Neue Light" w:hAnsi="Helvetica Neue Light"/>
          <w:sz w:val="26"/>
          <w:szCs w:val="26"/>
          <w:lang w:val="ru-RU"/>
        </w:rPr>
        <w:t>его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CB2118">
        <w:rPr>
          <w:rFonts w:ascii="Helvetica Neue Light" w:hAnsi="Helvetica Neue Light"/>
          <w:sz w:val="26"/>
          <w:szCs w:val="26"/>
          <w:lang w:val="ru-RU"/>
        </w:rPr>
        <w:t>умерев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в послушании Писанию </w:t>
      </w:r>
      <w:r w:rsidR="005922AD" w:rsidRPr="00CB2118">
        <w:rPr>
          <w:rFonts w:ascii="Helvetica Neue Light" w:hAnsi="Helvetica Neue Light"/>
          <w:sz w:val="26"/>
          <w:szCs w:val="26"/>
          <w:lang w:val="ru-RU"/>
        </w:rPr>
        <w:t>(Мф.5: 17, Луки 24:44).</w:t>
      </w:r>
    </w:p>
    <w:p w14:paraId="3F585296" w14:textId="26BDF7EC" w:rsidR="005922AD" w:rsidRPr="005922AD" w:rsidRDefault="005E5FFD" w:rsidP="00CB2118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CB2118">
        <w:rPr>
          <w:rFonts w:ascii="Helvetica Neue Light" w:hAnsi="Helvetica Neue Light"/>
          <w:sz w:val="26"/>
          <w:szCs w:val="26"/>
          <w:lang w:val="ru-RU"/>
        </w:rPr>
        <w:t>Служители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B2118">
        <w:rPr>
          <w:rFonts w:ascii="Helvetica Neue Light" w:hAnsi="Helvetica Neue Light"/>
          <w:sz w:val="26"/>
          <w:szCs w:val="26"/>
          <w:lang w:val="ru-RU"/>
        </w:rPr>
        <w:t>Н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ового завета говорили словами, данными </w:t>
      </w:r>
      <w:r w:rsidR="00CB2118">
        <w:rPr>
          <w:rFonts w:ascii="Helvetica Neue Light" w:hAnsi="Helvetica Neue Light"/>
          <w:sz w:val="26"/>
          <w:szCs w:val="26"/>
          <w:lang w:val="ru-RU"/>
        </w:rPr>
        <w:t xml:space="preserve">им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Святым Духом (1 Кор. 2:13), </w:t>
      </w:r>
      <w:r w:rsidR="00CB2118">
        <w:rPr>
          <w:rFonts w:ascii="Helvetica Neue Light" w:hAnsi="Helvetica Neue Light"/>
          <w:sz w:val="26"/>
          <w:szCs w:val="26"/>
          <w:lang w:val="ru-RU"/>
        </w:rPr>
        <w:t>обладали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божественной властью (</w:t>
      </w:r>
      <w:r w:rsidR="005922AD" w:rsidRPr="005922AD">
        <w:rPr>
          <w:rFonts w:ascii="Helvetica Neue Light" w:hAnsi="Helvetica Neue Light"/>
          <w:sz w:val="26"/>
          <w:szCs w:val="26"/>
        </w:rPr>
        <w:t>I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4: 2, </w:t>
      </w:r>
      <w:r w:rsidR="005922AD" w:rsidRPr="005922AD">
        <w:rPr>
          <w:rFonts w:ascii="Helvetica Neue Light" w:hAnsi="Helvetica Neue Light"/>
          <w:sz w:val="26"/>
          <w:szCs w:val="26"/>
        </w:rPr>
        <w:t>II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, с. 2:15), и их следует </w:t>
      </w:r>
      <w:r w:rsidRPr="005922AD">
        <w:rPr>
          <w:rFonts w:ascii="Helvetica Neue Light" w:hAnsi="Helvetica Neue Light"/>
          <w:sz w:val="26"/>
          <w:szCs w:val="26"/>
          <w:lang w:val="ru-RU"/>
        </w:rPr>
        <w:t>читать,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B2118">
        <w:rPr>
          <w:rFonts w:ascii="Helvetica Neue Light" w:hAnsi="Helvetica Neue Light"/>
          <w:sz w:val="26"/>
          <w:szCs w:val="26"/>
          <w:lang w:val="ru-RU"/>
        </w:rPr>
        <w:t xml:space="preserve">как и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друг</w:t>
      </w:r>
      <w:r w:rsidR="00CB2118">
        <w:rPr>
          <w:rFonts w:ascii="Helvetica Neue Light" w:hAnsi="Helvetica Neue Light"/>
          <w:sz w:val="26"/>
          <w:szCs w:val="26"/>
          <w:lang w:val="ru-RU"/>
        </w:rPr>
        <w:t>ие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Писани</w:t>
      </w:r>
      <w:r w:rsidR="00CB2118">
        <w:rPr>
          <w:rFonts w:ascii="Helvetica Neue Light" w:hAnsi="Helvetica Neue Light"/>
          <w:sz w:val="26"/>
          <w:szCs w:val="26"/>
          <w:lang w:val="ru-RU"/>
        </w:rPr>
        <w:t>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(Я, 5:27, Кол. 4:16, Откр.1: 3).</w:t>
      </w:r>
    </w:p>
    <w:p w14:paraId="0404F794" w14:textId="3FDCE91F" w:rsidR="00BF4A5C" w:rsidRPr="005E5FFD" w:rsidRDefault="005E5FF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Г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«В вавилонском плену не было ничего сверхъестественного, но он был справедливо воспринят как </w:t>
      </w:r>
      <w:r>
        <w:rPr>
          <w:rFonts w:ascii="Helvetica Neue Light" w:hAnsi="Helvetica Neue Light"/>
          <w:sz w:val="26"/>
          <w:szCs w:val="26"/>
          <w:lang w:val="ru-RU"/>
        </w:rPr>
        <w:t>действие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Бога. Не было ничего </w:t>
      </w:r>
      <w:r w:rsidR="00650B36">
        <w:rPr>
          <w:rFonts w:ascii="Helvetica Neue Light" w:hAnsi="Helvetica Neue Light"/>
          <w:sz w:val="26"/>
          <w:szCs w:val="26"/>
          <w:lang w:val="ru-RU"/>
        </w:rPr>
        <w:t xml:space="preserve">явно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сверхъестественного в отношении формирования канона, но, </w:t>
      </w:r>
      <w:r>
        <w:rPr>
          <w:rFonts w:ascii="Helvetica Neue Light" w:hAnsi="Helvetica Neue Light"/>
          <w:sz w:val="26"/>
          <w:szCs w:val="26"/>
          <w:lang w:val="ru-RU"/>
        </w:rPr>
        <w:t xml:space="preserve">видя то, как он появился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650B36">
        <w:rPr>
          <w:rFonts w:ascii="Helvetica Neue Light" w:hAnsi="Helvetica Neue Light"/>
          <w:sz w:val="26"/>
          <w:szCs w:val="26"/>
          <w:lang w:val="ru-RU"/>
        </w:rPr>
        <w:t xml:space="preserve">видя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его </w:t>
      </w:r>
      <w:r w:rsidRPr="005922AD">
        <w:rPr>
          <w:rFonts w:ascii="Helvetica Neue Light" w:hAnsi="Helvetica Neue Light"/>
          <w:sz w:val="26"/>
          <w:szCs w:val="26"/>
          <w:lang w:val="ru-RU"/>
        </w:rPr>
        <w:t>результ</w:t>
      </w:r>
      <w:r>
        <w:rPr>
          <w:rFonts w:ascii="Helvetica Neue Light" w:hAnsi="Helvetica Neue Light"/>
          <w:sz w:val="26"/>
          <w:szCs w:val="26"/>
          <w:lang w:val="ru-RU"/>
        </w:rPr>
        <w:t>аты</w:t>
      </w:r>
      <w:r w:rsidR="00941CAC">
        <w:rPr>
          <w:rFonts w:ascii="Helvetica Neue Light" w:hAnsi="Helvetica Neue Light"/>
          <w:sz w:val="26"/>
          <w:szCs w:val="26"/>
          <w:lang w:val="ru-RU"/>
        </w:rPr>
        <w:t>,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можно </w:t>
      </w:r>
      <w:r w:rsidR="00941CAC">
        <w:rPr>
          <w:rFonts w:ascii="Helvetica Neue Light" w:hAnsi="Helvetica Neue Light"/>
          <w:sz w:val="26"/>
          <w:szCs w:val="26"/>
          <w:lang w:val="ru-RU"/>
        </w:rPr>
        <w:t xml:space="preserve">также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разумно </w:t>
      </w:r>
      <w:r>
        <w:rPr>
          <w:rFonts w:ascii="Helvetica Neue Light" w:hAnsi="Helvetica Neue Light"/>
          <w:sz w:val="26"/>
          <w:szCs w:val="26"/>
          <w:lang w:val="ru-RU"/>
        </w:rPr>
        <w:t xml:space="preserve">заключить, </w:t>
      </w:r>
      <w:r w:rsidR="00941CAC">
        <w:rPr>
          <w:rFonts w:ascii="Helvetica Neue Light" w:hAnsi="Helvetica Neue Light"/>
          <w:sz w:val="26"/>
          <w:szCs w:val="26"/>
          <w:lang w:val="ru-RU"/>
        </w:rPr>
        <w:t>ч</w:t>
      </w:r>
      <w:r>
        <w:rPr>
          <w:rFonts w:ascii="Helvetica Neue Light" w:hAnsi="Helvetica Neue Light"/>
          <w:sz w:val="26"/>
          <w:szCs w:val="26"/>
          <w:lang w:val="ru-RU"/>
        </w:rPr>
        <w:t>то это было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действие</w:t>
      </w:r>
      <w:r>
        <w:rPr>
          <w:rFonts w:ascii="Helvetica Neue Light" w:hAnsi="Helvetica Neue Light"/>
          <w:sz w:val="26"/>
          <w:szCs w:val="26"/>
          <w:lang w:val="ru-RU"/>
        </w:rPr>
        <w:t>м Бога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».</w:t>
      </w:r>
      <w:r w:rsidR="007C09E3">
        <w:rPr>
          <w:rStyle w:val="a9"/>
          <w:rFonts w:ascii="Helvetica Neue Light" w:eastAsia="Helvetica Neue Light" w:hAnsi="Helvetica Neue Light" w:cs="Helvetica Neue Light"/>
          <w:sz w:val="26"/>
          <w:szCs w:val="26"/>
        </w:rPr>
        <w:footnoteReference w:id="13"/>
      </w:r>
    </w:p>
    <w:p w14:paraId="4D9A9F3D" w14:textId="77777777" w:rsidR="00BF4A5C" w:rsidRPr="005E5FFD" w:rsidRDefault="00BF4A5C" w:rsidP="004943D9">
      <w:pPr>
        <w:rPr>
          <w:lang w:val="ru-RU"/>
        </w:rPr>
      </w:pPr>
    </w:p>
    <w:p w14:paraId="3FDBC306" w14:textId="343C6F53" w:rsidR="00BF4A5C" w:rsidRPr="005E5FFD" w:rsidRDefault="005922AD" w:rsidP="005E5FFD">
      <w:pPr>
        <w:tabs>
          <w:tab w:val="left" w:pos="720"/>
        </w:tabs>
        <w:ind w:left="777" w:hanging="720"/>
        <w:rPr>
          <w:lang w:val="ru-RU"/>
        </w:rPr>
      </w:pPr>
      <w:r w:rsidRPr="005E5FFD">
        <w:rPr>
          <w:rFonts w:ascii="Helvetica Neue Light" w:hAnsi="Helvetica Neue Light"/>
          <w:sz w:val="26"/>
          <w:szCs w:val="26"/>
          <w:lang w:val="ru-RU"/>
        </w:rPr>
        <w:t>Он</w:t>
      </w:r>
      <w:r w:rsidR="005E5FFD">
        <w:rPr>
          <w:rFonts w:ascii="Helvetica Neue Light" w:hAnsi="Helvetica Neue Light"/>
          <w:sz w:val="26"/>
          <w:szCs w:val="26"/>
          <w:lang w:val="ru-RU"/>
        </w:rPr>
        <w:t>о</w:t>
      </w:r>
      <w:r w:rsidRPr="005E5FFD">
        <w:rPr>
          <w:rFonts w:ascii="Helvetica Neue Light" w:hAnsi="Helvetica Neue Light"/>
          <w:sz w:val="26"/>
          <w:szCs w:val="26"/>
          <w:lang w:val="ru-RU"/>
        </w:rPr>
        <w:t xml:space="preserve"> был</w:t>
      </w:r>
      <w:r w:rsidR="005E5FFD">
        <w:rPr>
          <w:rFonts w:ascii="Helvetica Neue Light" w:hAnsi="Helvetica Neue Light"/>
          <w:sz w:val="26"/>
          <w:szCs w:val="26"/>
          <w:lang w:val="ru-RU"/>
        </w:rPr>
        <w:t>о</w:t>
      </w:r>
      <w:r w:rsidRPr="005E5FFD">
        <w:rPr>
          <w:rFonts w:ascii="Helvetica Neue Light" w:hAnsi="Helvetica Neue Light"/>
          <w:sz w:val="26"/>
          <w:szCs w:val="26"/>
          <w:lang w:val="ru-RU"/>
        </w:rPr>
        <w:t xml:space="preserve"> написан</w:t>
      </w:r>
      <w:r w:rsidR="005E5FFD">
        <w:rPr>
          <w:rFonts w:ascii="Helvetica Neue Light" w:hAnsi="Helvetica Neue Light"/>
          <w:sz w:val="26"/>
          <w:szCs w:val="26"/>
          <w:lang w:val="ru-RU"/>
        </w:rPr>
        <w:t>о</w:t>
      </w:r>
      <w:r w:rsidRPr="005E5FFD">
        <w:rPr>
          <w:rFonts w:ascii="Helvetica Neue Light" w:hAnsi="Helvetica Neue Light"/>
          <w:sz w:val="26"/>
          <w:szCs w:val="26"/>
          <w:lang w:val="ru-RU"/>
        </w:rPr>
        <w:t xml:space="preserve"> человеком Божьим (например, пророческ</w:t>
      </w:r>
      <w:r w:rsidR="005E5FFD">
        <w:rPr>
          <w:rFonts w:ascii="Helvetica Neue Light" w:hAnsi="Helvetica Neue Light"/>
          <w:sz w:val="26"/>
          <w:szCs w:val="26"/>
          <w:lang w:val="ru-RU"/>
        </w:rPr>
        <w:t xml:space="preserve">ое или </w:t>
      </w:r>
      <w:r w:rsidRPr="005E5FFD">
        <w:rPr>
          <w:rFonts w:ascii="Helvetica Neue Light" w:hAnsi="Helvetica Neue Light"/>
          <w:sz w:val="26"/>
          <w:szCs w:val="26"/>
          <w:lang w:val="ru-RU"/>
        </w:rPr>
        <w:t>апостольск</w:t>
      </w:r>
      <w:r w:rsidR="005E5FFD">
        <w:rPr>
          <w:rFonts w:ascii="Helvetica Neue Light" w:hAnsi="Helvetica Neue Light"/>
          <w:sz w:val="26"/>
          <w:szCs w:val="26"/>
          <w:lang w:val="ru-RU"/>
        </w:rPr>
        <w:t>ое</w:t>
      </w:r>
      <w:r w:rsidRPr="005E5FF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E5FFD" w:rsidRPr="005E5FFD">
        <w:rPr>
          <w:rFonts w:ascii="Helvetica Neue Light" w:hAnsi="Helvetica Neue Light"/>
          <w:sz w:val="26"/>
          <w:szCs w:val="26"/>
          <w:lang w:val="ru-RU"/>
        </w:rPr>
        <w:t>авторство,</w:t>
      </w:r>
      <w:r w:rsidRPr="005E5FFD">
        <w:rPr>
          <w:rFonts w:ascii="Helvetica Neue Light" w:hAnsi="Helvetica Neue Light"/>
          <w:sz w:val="26"/>
          <w:szCs w:val="26"/>
          <w:lang w:val="ru-RU"/>
        </w:rPr>
        <w:t xml:space="preserve"> или одобрение)</w:t>
      </w:r>
    </w:p>
    <w:p w14:paraId="4E64D471" w14:textId="0325F610" w:rsidR="005922AD" w:rsidRPr="005922AD" w:rsidRDefault="001575F5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А. Многие пророки распоряжались таким образом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, что</w:t>
      </w:r>
      <w:r w:rsidR="005E5FFD">
        <w:rPr>
          <w:rFonts w:ascii="Helvetica Neue Light" w:hAnsi="Helvetica Neue Light"/>
          <w:sz w:val="26"/>
          <w:szCs w:val="26"/>
          <w:lang w:val="ru-RU"/>
        </w:rPr>
        <w:t>бы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их </w:t>
      </w:r>
      <w:r w:rsidR="005E5FFD">
        <w:rPr>
          <w:rFonts w:ascii="Helvetica Neue Light" w:hAnsi="Helvetica Neue Light"/>
          <w:sz w:val="26"/>
          <w:szCs w:val="26"/>
          <w:lang w:val="ru-RU"/>
        </w:rPr>
        <w:t xml:space="preserve">послания были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записаны (</w:t>
      </w:r>
      <w:proofErr w:type="spellStart"/>
      <w:r w:rsidR="005922AD" w:rsidRPr="005922AD">
        <w:rPr>
          <w:rFonts w:ascii="Helvetica Neue Light" w:hAnsi="Helvetica Neue Light"/>
          <w:sz w:val="26"/>
          <w:szCs w:val="26"/>
          <w:lang w:val="ru-RU"/>
        </w:rPr>
        <w:t>Иер</w:t>
      </w:r>
      <w:proofErr w:type="spellEnd"/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36, </w:t>
      </w:r>
      <w:proofErr w:type="spellStart"/>
      <w:r w:rsidR="005922AD" w:rsidRPr="005922AD">
        <w:rPr>
          <w:rFonts w:ascii="Helvetica Neue Light" w:hAnsi="Helvetica Neue Light"/>
          <w:sz w:val="26"/>
          <w:szCs w:val="26"/>
          <w:lang w:val="ru-RU"/>
        </w:rPr>
        <w:t>Ис</w:t>
      </w:r>
      <w:proofErr w:type="spellEnd"/>
      <w:r w:rsidR="005922AD" w:rsidRPr="005922AD">
        <w:rPr>
          <w:rFonts w:ascii="Helvetica Neue Light" w:hAnsi="Helvetica Neue Light"/>
          <w:sz w:val="26"/>
          <w:szCs w:val="26"/>
          <w:lang w:val="ru-RU"/>
        </w:rPr>
        <w:t>. 8:16).</w:t>
      </w:r>
    </w:p>
    <w:p w14:paraId="0D36CDA4" w14:textId="7A926DCF" w:rsidR="005922AD" w:rsidRPr="005922AD" w:rsidRDefault="005922A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5922AD">
        <w:rPr>
          <w:rFonts w:ascii="Helvetica Neue Light" w:hAnsi="Helvetica Neue Light"/>
          <w:sz w:val="26"/>
          <w:szCs w:val="26"/>
          <w:lang w:val="ru-RU"/>
        </w:rPr>
        <w:t>Б. Многие пророки цитируют бол</w:t>
      </w:r>
      <w:r w:rsidR="0064565E">
        <w:rPr>
          <w:rFonts w:ascii="Helvetica Neue Light" w:hAnsi="Helvetica Neue Light"/>
          <w:sz w:val="26"/>
          <w:szCs w:val="26"/>
          <w:lang w:val="ru-RU"/>
        </w:rPr>
        <w:t>ее ранних пророков, демонстрируя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 их авторитет (Дан. 9: 2, Зах.1: 4-6, 7: 7, 12).</w:t>
      </w:r>
    </w:p>
    <w:p w14:paraId="0A7BD736" w14:textId="7A08392A" w:rsidR="005922AD" w:rsidRPr="005922AD" w:rsidRDefault="005E5FF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В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. Слова Давида были от Святого Духа (Деяния 4:25).</w:t>
      </w:r>
    </w:p>
    <w:p w14:paraId="4BFBE2CC" w14:textId="7481F6BA" w:rsidR="005922AD" w:rsidRPr="005922AD" w:rsidRDefault="005E5FF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Г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. Слова Христа в Евангелиях </w:t>
      </w:r>
      <w:r w:rsidRPr="005922AD">
        <w:rPr>
          <w:rFonts w:ascii="Helvetica Neue Light" w:hAnsi="Helvetica Neue Light"/>
          <w:sz w:val="26"/>
          <w:szCs w:val="26"/>
          <w:lang w:val="ru-RU"/>
        </w:rPr>
        <w:t xml:space="preserve">сразу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считались авторитетными.</w:t>
      </w:r>
    </w:p>
    <w:p w14:paraId="19387E15" w14:textId="3AC58223" w:rsidR="005922AD" w:rsidRPr="005922AD" w:rsidRDefault="005E5FF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Д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. Слова апостолов были вдохновлены Святым Духом (Иоанна 14:26, 1 Кор. 2:13, Иоанна 16: 12-15).</w:t>
      </w:r>
    </w:p>
    <w:p w14:paraId="2749BA88" w14:textId="13467091" w:rsidR="005922AD" w:rsidRPr="005922AD" w:rsidRDefault="005E5FFD" w:rsidP="005E5FF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. Неапостольские книги</w:t>
      </w:r>
      <w:r>
        <w:rPr>
          <w:rFonts w:ascii="Helvetica Neue Light" w:hAnsi="Helvetica Neue Light"/>
          <w:sz w:val="26"/>
          <w:szCs w:val="26"/>
          <w:lang w:val="ru-RU"/>
        </w:rPr>
        <w:t xml:space="preserve"> должны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были бы подтверждены </w:t>
      </w:r>
      <w:r>
        <w:rPr>
          <w:rFonts w:ascii="Helvetica Neue Light" w:hAnsi="Helvetica Neue Light"/>
          <w:sz w:val="26"/>
          <w:szCs w:val="26"/>
          <w:lang w:val="ru-RU"/>
        </w:rPr>
        <w:t>как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подлинн</w:t>
      </w:r>
      <w:r>
        <w:rPr>
          <w:rFonts w:ascii="Helvetica Neue Light" w:hAnsi="Helvetica Neue Light"/>
          <w:sz w:val="26"/>
          <w:szCs w:val="26"/>
          <w:lang w:val="ru-RU"/>
        </w:rPr>
        <w:t>ые</w:t>
      </w:r>
      <w:r w:rsidR="0064565E">
        <w:rPr>
          <w:rFonts w:ascii="Helvetica Neue Light" w:hAnsi="Helvetica Neue Light"/>
          <w:sz w:val="26"/>
          <w:szCs w:val="26"/>
          <w:lang w:val="ru-RU"/>
        </w:rPr>
        <w:t>,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жив</w:t>
      </w:r>
      <w:r>
        <w:rPr>
          <w:rFonts w:ascii="Helvetica Neue Light" w:hAnsi="Helvetica Neue Light"/>
          <w:sz w:val="26"/>
          <w:szCs w:val="26"/>
          <w:lang w:val="ru-RU"/>
        </w:rPr>
        <w:t>ущими в то время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апостолами (например, Павел </w:t>
      </w:r>
      <w:r>
        <w:rPr>
          <w:rFonts w:ascii="Helvetica Neue Light" w:hAnsi="Helvetica Neue Light"/>
          <w:sz w:val="26"/>
          <w:szCs w:val="26"/>
          <w:lang w:val="ru-RU"/>
        </w:rPr>
        <w:t xml:space="preserve">утвердил </w:t>
      </w:r>
      <w:r w:rsidR="00664DED">
        <w:rPr>
          <w:rFonts w:ascii="Helvetica Neue Light" w:hAnsi="Helvetica Neue Light"/>
          <w:sz w:val="26"/>
          <w:szCs w:val="26"/>
          <w:lang w:val="ru-RU"/>
        </w:rPr>
        <w:t>евангелие от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Л</w:t>
      </w:r>
      <w:r>
        <w:rPr>
          <w:rFonts w:ascii="Helvetica Neue Light" w:hAnsi="Helvetica Neue Light"/>
          <w:sz w:val="26"/>
          <w:szCs w:val="26"/>
          <w:lang w:val="ru-RU"/>
        </w:rPr>
        <w:t>уки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и Деяния</w:t>
      </w:r>
      <w:r w:rsidR="00664DED">
        <w:rPr>
          <w:rFonts w:ascii="Helvetica Neue Light" w:hAnsi="Helvetica Neue Light"/>
          <w:sz w:val="26"/>
          <w:szCs w:val="26"/>
          <w:lang w:val="ru-RU"/>
        </w:rPr>
        <w:t>,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Петр подтвердил </w:t>
      </w:r>
      <w:r w:rsidR="00664DED">
        <w:rPr>
          <w:rFonts w:ascii="Helvetica Neue Light" w:hAnsi="Helvetica Neue Light"/>
          <w:sz w:val="26"/>
          <w:szCs w:val="26"/>
          <w:lang w:val="ru-RU"/>
        </w:rPr>
        <w:t xml:space="preserve">евангелие от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Марка).</w:t>
      </w:r>
    </w:p>
    <w:p w14:paraId="5285B125" w14:textId="6491918F" w:rsidR="005922AD" w:rsidRPr="005922AD" w:rsidRDefault="00664DE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 xml:space="preserve">Ж.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Писания Павла рассматриваются как Писание (</w:t>
      </w:r>
      <w:r w:rsidR="005922AD" w:rsidRPr="005922AD">
        <w:rPr>
          <w:rFonts w:ascii="Helvetica Neue Light" w:hAnsi="Helvetica Neue Light"/>
          <w:sz w:val="26"/>
          <w:szCs w:val="26"/>
        </w:rPr>
        <w:t>II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Пет. 3:16, 2) и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принимаются 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>христиан</w:t>
      </w:r>
      <w:r>
        <w:rPr>
          <w:rFonts w:ascii="Helvetica Neue Light" w:hAnsi="Helvetica Neue Light"/>
          <w:sz w:val="26"/>
          <w:szCs w:val="26"/>
          <w:lang w:val="ru-RU"/>
        </w:rPr>
        <w:t>ами</w:t>
      </w:r>
      <w:r w:rsidR="005922AD" w:rsidRPr="005922AD">
        <w:rPr>
          <w:rFonts w:ascii="Helvetica Neue Light" w:hAnsi="Helvetica Neue Light"/>
          <w:sz w:val="26"/>
          <w:szCs w:val="26"/>
          <w:lang w:val="ru-RU"/>
        </w:rPr>
        <w:t xml:space="preserve"> (Кол. 4:16).</w:t>
      </w:r>
    </w:p>
    <w:p w14:paraId="304C7613" w14:textId="0E6A0C16" w:rsidR="00BF4A5C" w:rsidRPr="005E5FFD" w:rsidRDefault="00664DE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lastRenderedPageBreak/>
        <w:t>З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64565E">
        <w:rPr>
          <w:rFonts w:ascii="Helvetica Neue Light" w:hAnsi="Helvetica Neue Light"/>
          <w:sz w:val="26"/>
          <w:szCs w:val="26"/>
          <w:lang w:val="ru-RU"/>
        </w:rPr>
        <w:t xml:space="preserve">Евангелие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от 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>Л</w:t>
      </w:r>
      <w:r>
        <w:rPr>
          <w:rFonts w:ascii="Helvetica Neue Light" w:hAnsi="Helvetica Neue Light"/>
          <w:sz w:val="26"/>
          <w:szCs w:val="26"/>
          <w:lang w:val="ru-RU"/>
        </w:rPr>
        <w:t>уки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 xml:space="preserve"> считает</w:t>
      </w:r>
      <w:r w:rsidR="001575F5">
        <w:rPr>
          <w:rFonts w:ascii="Helvetica Neue Light" w:hAnsi="Helvetica Neue Light"/>
          <w:sz w:val="26"/>
          <w:szCs w:val="26"/>
          <w:lang w:val="ru-RU"/>
        </w:rPr>
        <w:t>ся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575F5" w:rsidRPr="005E5FFD">
        <w:rPr>
          <w:rFonts w:ascii="Helvetica Neue Light" w:hAnsi="Helvetica Neue Light"/>
          <w:sz w:val="26"/>
          <w:szCs w:val="26"/>
          <w:lang w:val="ru-RU"/>
        </w:rPr>
        <w:t>Писание</w:t>
      </w:r>
      <w:r w:rsidR="001575F5">
        <w:rPr>
          <w:rFonts w:ascii="Helvetica Neue Light" w:hAnsi="Helvetica Neue Light"/>
          <w:sz w:val="26"/>
          <w:szCs w:val="26"/>
          <w:lang w:val="ru-RU"/>
        </w:rPr>
        <w:t>м</w:t>
      </w:r>
      <w:r w:rsidR="001575F5">
        <w:rPr>
          <w:rFonts w:ascii="Helvetica Neue Light" w:hAnsi="Helvetica Neue Light"/>
          <w:sz w:val="26"/>
          <w:szCs w:val="26"/>
          <w:lang w:val="ru-RU"/>
        </w:rPr>
        <w:t xml:space="preserve"> наравне с 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>Второзаконие</w:t>
      </w:r>
      <w:r w:rsidR="001575F5">
        <w:rPr>
          <w:rFonts w:ascii="Helvetica Neue Light" w:hAnsi="Helvetica Neue Light"/>
          <w:sz w:val="26"/>
          <w:szCs w:val="26"/>
          <w:lang w:val="ru-RU"/>
        </w:rPr>
        <w:t>м</w:t>
      </w:r>
      <w:r w:rsidR="005922AD" w:rsidRPr="005E5FFD">
        <w:rPr>
          <w:rFonts w:ascii="Helvetica Neue Light" w:hAnsi="Helvetica Neue Light"/>
          <w:sz w:val="26"/>
          <w:szCs w:val="26"/>
          <w:lang w:val="ru-RU"/>
        </w:rPr>
        <w:t xml:space="preserve"> (1 Тим. 5:18).</w:t>
      </w:r>
    </w:p>
    <w:p w14:paraId="155695A2" w14:textId="77777777" w:rsidR="00664DED" w:rsidRPr="00664DED" w:rsidRDefault="00664DED" w:rsidP="004943D9">
      <w:pPr>
        <w:pStyle w:val="Heading2A"/>
        <w:rPr>
          <w:rFonts w:ascii="Helvetica Neue Light" w:hAnsi="Helvetica Neue Light"/>
          <w:b w:val="0"/>
          <w:bCs w:val="0"/>
          <w:smallCaps w:val="0"/>
          <w:lang w:val="ru-RU"/>
        </w:rPr>
      </w:pPr>
    </w:p>
    <w:p w14:paraId="599EFDEF" w14:textId="10F37038" w:rsidR="00BF4A5C" w:rsidRPr="00664DED" w:rsidRDefault="00664DED" w:rsidP="004943D9">
      <w:pPr>
        <w:pStyle w:val="Heading2A"/>
        <w:rPr>
          <w:lang w:val="ru-RU"/>
        </w:rPr>
      </w:pPr>
      <w:r>
        <w:rPr>
          <w:rFonts w:ascii="Helvetica Neue Light" w:hAnsi="Helvetica Neue Light"/>
          <w:b w:val="0"/>
          <w:bCs w:val="0"/>
          <w:smallCaps w:val="0"/>
          <w:lang w:val="ru-RU"/>
        </w:rPr>
        <w:t>Имело</w:t>
      </w:r>
      <w:r w:rsidR="002E2B9D" w:rsidRPr="00664DED">
        <w:rPr>
          <w:rFonts w:ascii="Helvetica Neue Light" w:hAnsi="Helvetica Neue Light"/>
          <w:b w:val="0"/>
          <w:bCs w:val="0"/>
          <w:smallCaps w:val="0"/>
          <w:lang w:val="ru-RU"/>
        </w:rPr>
        <w:t xml:space="preserve"> постоянное и </w:t>
      </w:r>
      <w:r>
        <w:rPr>
          <w:rFonts w:ascii="Helvetica Neue Light" w:hAnsi="Helvetica Neue Light"/>
          <w:b w:val="0"/>
          <w:bCs w:val="0"/>
          <w:smallCaps w:val="0"/>
          <w:lang w:val="ru-RU"/>
        </w:rPr>
        <w:t>повсеместное</w:t>
      </w:r>
      <w:r w:rsidR="002E2B9D" w:rsidRPr="00664DED">
        <w:rPr>
          <w:rFonts w:ascii="Helvetica Neue Light" w:hAnsi="Helvetica Neue Light"/>
          <w:b w:val="0"/>
          <w:bCs w:val="0"/>
          <w:smallCaps w:val="0"/>
          <w:lang w:val="ru-RU"/>
        </w:rPr>
        <w:t xml:space="preserve"> одобрение среди христиан</w:t>
      </w:r>
    </w:p>
    <w:p w14:paraId="3ED65B8C" w14:textId="300F6BD3" w:rsidR="002E2B9D" w:rsidRPr="002E2B9D" w:rsidRDefault="002E2B9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>А. Канон не был создан людьми, но был признан</w:t>
      </w:r>
      <w:r w:rsidR="0064565E">
        <w:rPr>
          <w:rFonts w:ascii="Helvetica Neue Light" w:hAnsi="Helvetica Neue Light"/>
          <w:sz w:val="26"/>
          <w:szCs w:val="26"/>
          <w:lang w:val="ru-RU"/>
        </w:rPr>
        <w:t xml:space="preserve"> людьми</w:t>
      </w:r>
      <w:r w:rsidRPr="002E2B9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4082EF9D" w14:textId="3A565E26" w:rsidR="002E2B9D" w:rsidRPr="00664DED" w:rsidRDefault="00664DE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Б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Закон Моисея </w:t>
      </w:r>
      <w:r>
        <w:rPr>
          <w:rFonts w:ascii="Helvetica Neue Light" w:hAnsi="Helvetica Neue Light"/>
          <w:sz w:val="26"/>
          <w:szCs w:val="26"/>
          <w:lang w:val="ru-RU"/>
        </w:rPr>
        <w:t>охватывает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всю историю </w:t>
      </w:r>
      <w:r w:rsidR="002E2B9D" w:rsidRPr="00664DED">
        <w:rPr>
          <w:rFonts w:ascii="Helvetica Neue Light" w:hAnsi="Helvetica Neue Light"/>
          <w:sz w:val="26"/>
          <w:szCs w:val="26"/>
          <w:lang w:val="ru-RU"/>
        </w:rPr>
        <w:t>Израиля.</w:t>
      </w:r>
    </w:p>
    <w:p w14:paraId="7A2F2722" w14:textId="097851BE" w:rsidR="002E2B9D" w:rsidRPr="002E2B9D" w:rsidRDefault="00664DE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В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Греческий перевод Септуагинты (завершен около 132 года до н.э.), который был доступен во времена Христа, </w:t>
      </w:r>
      <w:r>
        <w:rPr>
          <w:rFonts w:ascii="Helvetica Neue Light" w:hAnsi="Helvetica Neue Light"/>
          <w:sz w:val="26"/>
          <w:szCs w:val="26"/>
          <w:lang w:val="ru-RU"/>
        </w:rPr>
        <w:t>похоже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содержал различные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апокрифические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книги, в зависимости от копи</w:t>
      </w:r>
      <w:r>
        <w:rPr>
          <w:rFonts w:ascii="Helvetica Neue Light" w:hAnsi="Helvetica Neue Light"/>
          <w:sz w:val="26"/>
          <w:szCs w:val="26"/>
          <w:lang w:val="ru-RU"/>
        </w:rPr>
        <w:t>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Септуагинты (наиболее надежные </w:t>
      </w:r>
      <w:r>
        <w:rPr>
          <w:rFonts w:ascii="Helvetica Neue Light" w:hAnsi="Helvetica Neue Light"/>
          <w:sz w:val="26"/>
          <w:szCs w:val="26"/>
          <w:lang w:val="ru-RU"/>
        </w:rPr>
        <w:t>экземпляры относятся к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4-</w:t>
      </w:r>
      <w:r>
        <w:rPr>
          <w:rFonts w:ascii="Helvetica Neue Light" w:hAnsi="Helvetica Neue Light"/>
          <w:sz w:val="26"/>
          <w:szCs w:val="26"/>
          <w:lang w:val="ru-RU"/>
        </w:rPr>
        <w:t>му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 5 вв. </w:t>
      </w:r>
      <w:r>
        <w:rPr>
          <w:rFonts w:ascii="Helvetica Neue Light" w:hAnsi="Helvetica Neue Light"/>
          <w:sz w:val="26"/>
          <w:szCs w:val="26"/>
          <w:lang w:val="ru-RU"/>
        </w:rPr>
        <w:t>н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.э.). Но это не означает, что эти книги были п</w:t>
      </w:r>
      <w:r>
        <w:rPr>
          <w:rFonts w:ascii="Helvetica Neue Light" w:hAnsi="Helvetica Neue Light"/>
          <w:sz w:val="26"/>
          <w:szCs w:val="26"/>
          <w:lang w:val="ru-RU"/>
        </w:rPr>
        <w:t>риняты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как канон вместе с другими </w:t>
      </w:r>
      <w:r>
        <w:rPr>
          <w:rFonts w:ascii="Helvetica Neue Light" w:hAnsi="Helvetica Neue Light"/>
          <w:sz w:val="26"/>
          <w:szCs w:val="26"/>
          <w:lang w:val="ru-RU"/>
        </w:rPr>
        <w:t>нео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спор</w:t>
      </w:r>
      <w:r>
        <w:rPr>
          <w:rFonts w:ascii="Helvetica Neue Light" w:hAnsi="Helvetica Neue Light"/>
          <w:sz w:val="26"/>
          <w:szCs w:val="26"/>
          <w:lang w:val="ru-RU"/>
        </w:rPr>
        <w:t xml:space="preserve">имым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книгами Ветхого Завета, как указывалось Фило</w:t>
      </w:r>
      <w:r w:rsidR="00CF3CDB">
        <w:rPr>
          <w:rFonts w:ascii="Helvetica Neue Light" w:hAnsi="Helvetica Neue Light"/>
          <w:sz w:val="26"/>
          <w:szCs w:val="26"/>
          <w:lang w:val="ru-RU"/>
        </w:rPr>
        <w:t>ном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Иосифом</w:t>
      </w:r>
      <w:r w:rsidR="00120BD2" w:rsidRPr="00120BD2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20BD2">
        <w:rPr>
          <w:rFonts w:ascii="Helvetica Neue Light" w:hAnsi="Helvetica Neue Light"/>
          <w:sz w:val="26"/>
          <w:szCs w:val="26"/>
          <w:lang w:val="ru-RU"/>
        </w:rPr>
        <w:t>Флавием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 Христом.</w:t>
      </w:r>
    </w:p>
    <w:p w14:paraId="7DFD4007" w14:textId="091530C8" w:rsidR="002E2B9D" w:rsidRPr="002E2B9D" w:rsidRDefault="00664DED" w:rsidP="00664DED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Г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Нет никакого спора между Иисусом и </w:t>
      </w:r>
      <w:r w:rsidR="0064565E">
        <w:rPr>
          <w:rFonts w:ascii="Helvetica Neue Light" w:hAnsi="Helvetica Neue Light"/>
          <w:sz w:val="26"/>
          <w:szCs w:val="26"/>
          <w:lang w:val="ru-RU"/>
        </w:rPr>
        <w:t>иудеями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о канон</w:t>
      </w:r>
      <w:r w:rsidR="00CF3CDB">
        <w:rPr>
          <w:rFonts w:ascii="Helvetica Neue Light" w:hAnsi="Helvetica Neue Light"/>
          <w:sz w:val="26"/>
          <w:szCs w:val="26"/>
          <w:lang w:val="ru-RU"/>
        </w:rPr>
        <w:t>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Ветхого Завета.</w:t>
      </w:r>
    </w:p>
    <w:p w14:paraId="155608AA" w14:textId="174CC72F" w:rsidR="00BF4A5C" w:rsidRPr="00CF3CDB" w:rsidRDefault="00664DED" w:rsidP="00CF3CD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Д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. Фило</w:t>
      </w:r>
      <w:r w:rsidR="00CF3CDB">
        <w:rPr>
          <w:rFonts w:ascii="Helvetica Neue Light" w:hAnsi="Helvetica Neue Light"/>
          <w:sz w:val="26"/>
          <w:szCs w:val="26"/>
          <w:lang w:val="ru-RU"/>
        </w:rPr>
        <w:t>н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, александрийский еврейский философ (20</w:t>
      </w:r>
      <w:r w:rsidR="00CF3CDB">
        <w:rPr>
          <w:rFonts w:ascii="Helvetica Neue Light" w:hAnsi="Helvetica Neue Light"/>
          <w:sz w:val="26"/>
          <w:szCs w:val="26"/>
          <w:lang w:val="ru-RU"/>
        </w:rPr>
        <w:t xml:space="preserve"> до н.э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-40</w:t>
      </w:r>
      <w:r w:rsidR="00CF3CDB">
        <w:rPr>
          <w:rFonts w:ascii="Helvetica Neue Light" w:hAnsi="Helvetica Neue Light"/>
          <w:sz w:val="26"/>
          <w:szCs w:val="26"/>
          <w:lang w:val="ru-RU"/>
        </w:rPr>
        <w:t>н.э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) много цитировал Ветхий Завет и призна</w:t>
      </w:r>
      <w:r w:rsidR="00CF3CDB">
        <w:rPr>
          <w:rFonts w:ascii="Helvetica Neue Light" w:hAnsi="Helvetica Neue Light"/>
          <w:sz w:val="26"/>
          <w:szCs w:val="26"/>
          <w:lang w:val="ru-RU"/>
        </w:rPr>
        <w:t>ва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л его тройн</w:t>
      </w:r>
      <w:r w:rsidR="00CF3CDB">
        <w:rPr>
          <w:rFonts w:ascii="Helvetica Neue Light" w:hAnsi="Helvetica Neue Light"/>
          <w:sz w:val="26"/>
          <w:szCs w:val="26"/>
          <w:lang w:val="ru-RU"/>
        </w:rPr>
        <w:t>ое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CF3CDB">
        <w:rPr>
          <w:rFonts w:ascii="Helvetica Neue Light" w:hAnsi="Helvetica Neue Light"/>
          <w:sz w:val="26"/>
          <w:szCs w:val="26"/>
          <w:lang w:val="ru-RU"/>
        </w:rPr>
        <w:t>устройство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 xml:space="preserve">, но он никогда не цитировал Апокрифы как </w:t>
      </w:r>
      <w:proofErr w:type="spellStart"/>
      <w:r w:rsidR="00CF3CDB">
        <w:rPr>
          <w:rFonts w:ascii="Helvetica Neue Light" w:hAnsi="Helvetica Neue Light"/>
          <w:sz w:val="26"/>
          <w:szCs w:val="26"/>
          <w:lang w:val="ru-RU"/>
        </w:rPr>
        <w:t>бого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д</w:t>
      </w:r>
      <w:r w:rsidR="00CF3CDB">
        <w:rPr>
          <w:rFonts w:ascii="Helvetica Neue Light" w:hAnsi="Helvetica Neue Light"/>
          <w:sz w:val="26"/>
          <w:szCs w:val="26"/>
          <w:lang w:val="ru-RU"/>
        </w:rPr>
        <w:t>у</w:t>
      </w:r>
      <w:r w:rsidR="002E2B9D" w:rsidRPr="00722754">
        <w:rPr>
          <w:rFonts w:ascii="Helvetica Neue Light" w:hAnsi="Helvetica Neue Light"/>
          <w:sz w:val="26"/>
          <w:szCs w:val="26"/>
          <w:lang w:val="ru-RU"/>
        </w:rPr>
        <w:t>хновенны</w:t>
      </w:r>
      <w:r w:rsidR="00CF3CDB">
        <w:rPr>
          <w:rFonts w:ascii="Helvetica Neue Light" w:hAnsi="Helvetica Neue Light"/>
          <w:sz w:val="26"/>
          <w:szCs w:val="26"/>
          <w:lang w:val="ru-RU"/>
        </w:rPr>
        <w:t>е</w:t>
      </w:r>
      <w:proofErr w:type="spellEnd"/>
      <w:r w:rsidR="002E2B9D" w:rsidRPr="00722754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21CDFCE8" w14:textId="1031F49D" w:rsidR="002E2B9D" w:rsidRPr="00CF3CDB" w:rsidRDefault="00CF3CDB" w:rsidP="00CF3CD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Е. Иосиф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Флавий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(родился в 37 г.), вероятно, был самым </w:t>
      </w:r>
      <w:r>
        <w:rPr>
          <w:rFonts w:ascii="Helvetica Neue Light" w:hAnsi="Helvetica Neue Light"/>
          <w:sz w:val="26"/>
          <w:szCs w:val="26"/>
          <w:lang w:val="ru-RU"/>
        </w:rPr>
        <w:t>образованным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евреем своего времени и </w:t>
      </w:r>
      <w:r w:rsidR="0064565E">
        <w:rPr>
          <w:rFonts w:ascii="Helvetica Neue Light" w:hAnsi="Helvetica Neue Light"/>
          <w:sz w:val="26"/>
          <w:szCs w:val="26"/>
          <w:lang w:val="ru-RU"/>
        </w:rPr>
        <w:t>более чем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64565E">
        <w:rPr>
          <w:rFonts w:ascii="Helvetica Neue Light" w:hAnsi="Helvetica Neue Light"/>
          <w:sz w:val="26"/>
          <w:szCs w:val="26"/>
          <w:lang w:val="ru-RU"/>
        </w:rPr>
        <w:t>образован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чтобы сообщать о еврейских убеждениях. Он сказал, что «от Артаксеркса (435 г. до н.э. - </w:t>
      </w:r>
      <w:proofErr w:type="spell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Малахи</w:t>
      </w:r>
      <w:r>
        <w:rPr>
          <w:rFonts w:ascii="Helvetica Neue Light" w:hAnsi="Helvetica Neue Light"/>
          <w:sz w:val="26"/>
          <w:szCs w:val="26"/>
          <w:lang w:val="ru-RU"/>
        </w:rPr>
        <w:t>и</w:t>
      </w:r>
      <w:proofErr w:type="spell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) до нашего времени все было записано, но оно не считается достойным того</w:t>
      </w:r>
      <w:r>
        <w:rPr>
          <w:rFonts w:ascii="Helvetica Neue Light" w:hAnsi="Helvetica Neue Light"/>
          <w:sz w:val="26"/>
          <w:szCs w:val="26"/>
          <w:lang w:val="ru-RU"/>
        </w:rPr>
        <w:t xml:space="preserve"> же статуса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>как то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что предшествовало, потому что преемств</w:t>
      </w:r>
      <w:r>
        <w:rPr>
          <w:rFonts w:ascii="Helvetica Neue Light" w:hAnsi="Helvetica Neue Light"/>
          <w:sz w:val="26"/>
          <w:szCs w:val="26"/>
          <w:lang w:val="ru-RU"/>
        </w:rPr>
        <w:t>енность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пророков прекратил</w:t>
      </w: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сь». </w:t>
      </w:r>
      <w:r>
        <w:rPr>
          <w:rFonts w:ascii="Helvetica Neue Light" w:hAnsi="Helvetica Neue Light"/>
          <w:sz w:val="26"/>
          <w:szCs w:val="26"/>
          <w:lang w:val="ru-RU"/>
        </w:rPr>
        <w:t>Поэтому</w:t>
      </w:r>
      <w:r w:rsidR="002E2B9D" w:rsidRPr="00CF3CDB">
        <w:rPr>
          <w:rFonts w:ascii="Helvetica Neue Light" w:hAnsi="Helvetica Neue Light"/>
          <w:sz w:val="26"/>
          <w:szCs w:val="26"/>
          <w:lang w:val="ru-RU"/>
        </w:rPr>
        <w:t xml:space="preserve"> он исключает Апокрифу </w:t>
      </w:r>
      <w:r>
        <w:rPr>
          <w:rFonts w:ascii="Helvetica Neue Light" w:hAnsi="Helvetica Neue Light"/>
          <w:sz w:val="26"/>
          <w:szCs w:val="26"/>
          <w:lang w:val="ru-RU"/>
        </w:rPr>
        <w:t>из числа</w:t>
      </w:r>
      <w:r w:rsidR="002E2B9D" w:rsidRPr="00CF3CDB">
        <w:rPr>
          <w:rFonts w:ascii="Helvetica Neue Light" w:hAnsi="Helvetica Neue Light"/>
          <w:sz w:val="26"/>
          <w:szCs w:val="26"/>
          <w:lang w:val="ru-RU"/>
        </w:rPr>
        <w:t xml:space="preserve"> авторитетны</w:t>
      </w:r>
      <w:r>
        <w:rPr>
          <w:rFonts w:ascii="Helvetica Neue Light" w:hAnsi="Helvetica Neue Light"/>
          <w:sz w:val="26"/>
          <w:szCs w:val="26"/>
          <w:lang w:val="ru-RU"/>
        </w:rPr>
        <w:t>х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 книг</w:t>
      </w:r>
      <w:r w:rsidR="002E2B9D" w:rsidRPr="00CF3CDB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766C2698" w14:textId="4DEEDE73" w:rsidR="002E2B9D" w:rsidRPr="00CF3CDB" w:rsidRDefault="00CF3CDB" w:rsidP="00CF3CD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Ж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Количество канонических книг во времена Иосифа Флавия считалось </w:t>
      </w:r>
      <w:r>
        <w:rPr>
          <w:rFonts w:ascii="Helvetica Neue Light" w:hAnsi="Helvetica Neue Light"/>
          <w:sz w:val="26"/>
          <w:szCs w:val="26"/>
          <w:lang w:val="ru-RU"/>
        </w:rPr>
        <w:t>окончательным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а Ветхий Завет имел тройную классификацию </w:t>
      </w:r>
      <w:r w:rsidR="002E2B9D" w:rsidRPr="00CF3CDB">
        <w:rPr>
          <w:rFonts w:ascii="Helvetica Neue Light" w:hAnsi="Helvetica Neue Light"/>
          <w:sz w:val="26"/>
          <w:szCs w:val="26"/>
          <w:lang w:val="ru-RU"/>
        </w:rPr>
        <w:t>(закон, писания, пророки - Луки 24:44).</w:t>
      </w:r>
    </w:p>
    <w:p w14:paraId="6A965E82" w14:textId="74679926" w:rsidR="00BF4A5C" w:rsidRPr="00CF3CDB" w:rsidRDefault="00CF3CDB" w:rsidP="00CF3CD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З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Ириней обучался Поликарпом, который был учеником Апостолов. </w:t>
      </w:r>
      <w:r w:rsidR="002E2B9D" w:rsidRPr="00CF3CDB">
        <w:rPr>
          <w:rFonts w:ascii="Helvetica Neue Light" w:hAnsi="Helvetica Neue Light"/>
          <w:sz w:val="26"/>
          <w:szCs w:val="26"/>
          <w:lang w:val="ru-RU"/>
        </w:rPr>
        <w:t>Он цитирует почти весь Новый Завет на основе его авторитета.</w:t>
      </w:r>
    </w:p>
    <w:p w14:paraId="1946287D" w14:textId="1323C610" w:rsidR="002E2B9D" w:rsidRPr="00751598" w:rsidRDefault="00CF3CDB" w:rsidP="00CF3CD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>
        <w:rPr>
          <w:rFonts w:ascii="Helvetica Neue Light" w:hAnsi="Helvetica Neue Light"/>
          <w:sz w:val="26"/>
          <w:szCs w:val="26"/>
          <w:lang w:val="ru-RU"/>
        </w:rPr>
        <w:t>В</w:t>
      </w: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 Новом Завете </w:t>
      </w:r>
      <w:r>
        <w:rPr>
          <w:rFonts w:ascii="Helvetica Neue Light" w:hAnsi="Helvetica Neue Light"/>
          <w:sz w:val="26"/>
          <w:szCs w:val="26"/>
          <w:lang w:val="ru-RU"/>
        </w:rPr>
        <w:t>н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ет цитат из Апокриф</w:t>
      </w: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но в Новом Завете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есть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около 300 цитат из Ветхого Завета. (Иуда 9 цитирует Успение Моисея, а в стихе 14 цитирует 1 </w:t>
      </w:r>
      <w:r w:rsidR="00751598">
        <w:rPr>
          <w:rFonts w:ascii="Helvetica Neue Light" w:hAnsi="Helvetica Neue Light"/>
          <w:sz w:val="26"/>
          <w:szCs w:val="26"/>
          <w:lang w:val="ru-RU"/>
        </w:rPr>
        <w:t xml:space="preserve">книгу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Енох</w:t>
      </w:r>
      <w:r w:rsidR="00751598">
        <w:rPr>
          <w:rFonts w:ascii="Helvetica Neue Light" w:hAnsi="Helvetica Neue Light"/>
          <w:sz w:val="26"/>
          <w:szCs w:val="26"/>
          <w:lang w:val="ru-RU"/>
        </w:rPr>
        <w:t>а в качестве иллюстрации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но это не значит, что он считал</w:t>
      </w:r>
      <w:r w:rsidR="0064565E">
        <w:rPr>
          <w:rFonts w:ascii="Helvetica Neue Light" w:hAnsi="Helvetica Neue Light"/>
          <w:sz w:val="26"/>
          <w:szCs w:val="26"/>
          <w:lang w:val="ru-RU"/>
        </w:rPr>
        <w:t xml:space="preserve"> их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вдохнов</w:t>
      </w:r>
      <w:r w:rsidR="0064565E">
        <w:rPr>
          <w:rFonts w:ascii="Helvetica Neue Light" w:hAnsi="Helvetica Neue Light"/>
          <w:sz w:val="26"/>
          <w:szCs w:val="26"/>
          <w:lang w:val="ru-RU"/>
        </w:rPr>
        <w:t>енными</w:t>
      </w:r>
      <w:r w:rsidR="00751598">
        <w:rPr>
          <w:rFonts w:ascii="Helvetica Neue Light" w:hAnsi="Helvetica Neue Light"/>
          <w:sz w:val="26"/>
          <w:szCs w:val="26"/>
          <w:lang w:val="ru-RU"/>
        </w:rPr>
        <w:t xml:space="preserve"> Богом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как </w:t>
      </w:r>
      <w:r w:rsidR="00751598"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Павел, когда он цитирует греческих по</w:t>
      </w:r>
      <w:r w:rsidR="00751598">
        <w:rPr>
          <w:rFonts w:ascii="Helvetica Neue Light" w:hAnsi="Helvetica Neue Light"/>
          <w:sz w:val="26"/>
          <w:szCs w:val="26"/>
          <w:lang w:val="ru-RU"/>
        </w:rPr>
        <w:t>этов (</w:t>
      </w:r>
      <w:proofErr w:type="spellStart"/>
      <w:r w:rsidR="00751598">
        <w:rPr>
          <w:rFonts w:ascii="Helvetica Neue Light" w:hAnsi="Helvetica Neue Light"/>
          <w:sz w:val="26"/>
          <w:szCs w:val="26"/>
          <w:lang w:val="ru-RU"/>
        </w:rPr>
        <w:t>Деян</w:t>
      </w:r>
      <w:proofErr w:type="spellEnd"/>
      <w:r w:rsidR="00751598">
        <w:rPr>
          <w:rFonts w:ascii="Helvetica Neue Light" w:hAnsi="Helvetica Neue Light"/>
          <w:sz w:val="26"/>
          <w:szCs w:val="26"/>
          <w:lang w:val="ru-RU"/>
        </w:rPr>
        <w:t>. 17:28, 1 Кор. 15:33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Титу 1:12). </w:t>
      </w:r>
      <w:r w:rsidR="002E2B9D" w:rsidRPr="00751598">
        <w:rPr>
          <w:rFonts w:ascii="Helvetica Neue Light" w:hAnsi="Helvetica Neue Light"/>
          <w:sz w:val="26"/>
          <w:szCs w:val="26"/>
          <w:lang w:val="ru-RU"/>
        </w:rPr>
        <w:t>Они также не являются частью Апокриф</w:t>
      </w:r>
      <w:r w:rsidR="00751598">
        <w:rPr>
          <w:rFonts w:ascii="Helvetica Neue Light" w:hAnsi="Helvetica Neue Light"/>
          <w:sz w:val="26"/>
          <w:szCs w:val="26"/>
          <w:lang w:val="ru-RU"/>
        </w:rPr>
        <w:t>а</w:t>
      </w:r>
      <w:r w:rsidR="002E2B9D" w:rsidRPr="00751598">
        <w:rPr>
          <w:rFonts w:ascii="Helvetica Neue Light" w:hAnsi="Helvetica Neue Light"/>
          <w:sz w:val="26"/>
          <w:szCs w:val="26"/>
          <w:lang w:val="ru-RU"/>
        </w:rPr>
        <w:t>.)</w:t>
      </w:r>
    </w:p>
    <w:p w14:paraId="263E4CC4" w14:textId="683D8A83" w:rsidR="00BF4A5C" w:rsidRPr="00751598" w:rsidRDefault="003E2D1B" w:rsidP="003E2D1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К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120BD2">
        <w:rPr>
          <w:rFonts w:ascii="Helvetica Neue Light" w:hAnsi="Helvetica Neue Light"/>
          <w:sz w:val="26"/>
          <w:szCs w:val="26"/>
          <w:lang w:val="ru-RU"/>
        </w:rPr>
        <w:t>Иероним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(около 400 г.) перевел большую часть Библии на латынь (Вульгата), но отверг апокриф (хотя позже он был добавлен после его смерти), хотя он и перевел несколько </w:t>
      </w:r>
      <w:r>
        <w:rPr>
          <w:rFonts w:ascii="Helvetica Neue Light" w:hAnsi="Helvetica Neue Light"/>
          <w:sz w:val="26"/>
          <w:szCs w:val="26"/>
          <w:lang w:val="ru-RU"/>
        </w:rPr>
        <w:t xml:space="preserve">таких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книг до </w:t>
      </w:r>
      <w:r w:rsidR="0064565E">
        <w:rPr>
          <w:rFonts w:ascii="Helvetica Neue Light" w:hAnsi="Helvetica Neue Light"/>
          <w:sz w:val="26"/>
          <w:szCs w:val="26"/>
          <w:lang w:val="ru-RU"/>
        </w:rPr>
        <w:t xml:space="preserve">своей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смерти. Теоретическое различие между Ветхим Заветом и Апокрифом всегда было известно в восточной и западной церквях, но Западу нужно было </w:t>
      </w:r>
      <w:r>
        <w:rPr>
          <w:rFonts w:ascii="Helvetica Neue Light" w:hAnsi="Helvetica Neue Light"/>
          <w:sz w:val="26"/>
          <w:szCs w:val="26"/>
          <w:lang w:val="ru-RU"/>
        </w:rPr>
        <w:t>выработать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канон в результате Реформации и крепко держаться за н</w:t>
      </w:r>
      <w:r>
        <w:rPr>
          <w:rFonts w:ascii="Helvetica Neue Light" w:hAnsi="Helvetica Neue Light"/>
          <w:sz w:val="26"/>
          <w:szCs w:val="26"/>
          <w:lang w:val="ru-RU"/>
        </w:rPr>
        <w:t>его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поскольку они поддержива</w:t>
      </w:r>
      <w:r>
        <w:rPr>
          <w:rFonts w:ascii="Helvetica Neue Light" w:hAnsi="Helvetica Neue Light"/>
          <w:sz w:val="26"/>
          <w:szCs w:val="26"/>
          <w:lang w:val="ru-RU"/>
        </w:rPr>
        <w:t>ли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мнение Рима об оправдании и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lastRenderedPageBreak/>
        <w:t xml:space="preserve">чистилище. Однако в Апокрифе появляются другие ложные доктрины, такие как </w:t>
      </w:r>
      <w:r>
        <w:rPr>
          <w:rFonts w:ascii="Helvetica Neue Light" w:hAnsi="Helvetica Neue Light"/>
          <w:sz w:val="26"/>
          <w:szCs w:val="26"/>
          <w:lang w:val="ru-RU"/>
        </w:rPr>
        <w:t>творение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из </w:t>
      </w:r>
      <w:r>
        <w:rPr>
          <w:rFonts w:ascii="Helvetica Neue Light" w:hAnsi="Helvetica Neue Light"/>
          <w:sz w:val="26"/>
          <w:szCs w:val="26"/>
          <w:lang w:val="ru-RU"/>
        </w:rPr>
        <w:t>ранее существовавшей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материи, и </w:t>
      </w:r>
      <w:r>
        <w:rPr>
          <w:rFonts w:ascii="Helvetica Neue Light" w:hAnsi="Helvetica Neue Light"/>
          <w:sz w:val="26"/>
          <w:szCs w:val="26"/>
          <w:lang w:val="ru-RU"/>
        </w:rPr>
        <w:t xml:space="preserve">там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есть исторические и географические ошибки (</w:t>
      </w:r>
      <w:proofErr w:type="spell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Товит</w:t>
      </w:r>
      <w:proofErr w:type="spell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1 Ездра).</w:t>
      </w:r>
    </w:p>
    <w:p w14:paraId="03617841" w14:textId="20F209AE" w:rsidR="002E2B9D" w:rsidRPr="002E2B9D" w:rsidRDefault="003E2D1B" w:rsidP="003E2D1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Л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Ересь </w:t>
      </w:r>
      <w:proofErr w:type="spell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Маркиона</w:t>
      </w:r>
      <w:proofErr w:type="spell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который отверг Ветхий Завет и составил новый список священных христианских писаний, </w:t>
      </w:r>
      <w:r w:rsidR="0064565E">
        <w:rPr>
          <w:rFonts w:ascii="Helvetica Neue Light" w:hAnsi="Helvetica Neue Light"/>
          <w:sz w:val="26"/>
          <w:szCs w:val="26"/>
          <w:lang w:val="ru-RU"/>
        </w:rPr>
        <w:t xml:space="preserve">он </w:t>
      </w:r>
      <w:r>
        <w:rPr>
          <w:rFonts w:ascii="Helvetica Neue Light" w:hAnsi="Helvetica Neue Light"/>
          <w:sz w:val="26"/>
          <w:szCs w:val="26"/>
          <w:lang w:val="ru-RU"/>
        </w:rPr>
        <w:t>выступал за с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оздание нового канона (то есть Нового Завета) и ерес</w:t>
      </w:r>
      <w:r>
        <w:rPr>
          <w:rFonts w:ascii="Helvetica Neue Light" w:hAnsi="Helvetica Neue Light"/>
          <w:sz w:val="26"/>
          <w:szCs w:val="26"/>
          <w:lang w:val="ru-RU"/>
        </w:rPr>
        <w:t>ь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spell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Монтануса</w:t>
      </w:r>
      <w:proofErr w:type="spell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который </w:t>
      </w:r>
      <w:r w:rsidRPr="002E2B9D">
        <w:rPr>
          <w:rFonts w:ascii="Helvetica Neue Light" w:hAnsi="Helvetica Neue Light"/>
          <w:sz w:val="26"/>
          <w:szCs w:val="26"/>
          <w:lang w:val="ru-RU"/>
        </w:rPr>
        <w:t>утверждал,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 xml:space="preserve">что обладает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новы</w:t>
      </w:r>
      <w:r>
        <w:rPr>
          <w:rFonts w:ascii="Helvetica Neue Light" w:hAnsi="Helvetica Neue Light"/>
          <w:sz w:val="26"/>
          <w:szCs w:val="26"/>
          <w:lang w:val="ru-RU"/>
        </w:rPr>
        <w:t>ми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откровения</w:t>
      </w:r>
      <w:r>
        <w:rPr>
          <w:rFonts w:ascii="Helvetica Neue Light" w:hAnsi="Helvetica Neue Light"/>
          <w:sz w:val="26"/>
          <w:szCs w:val="26"/>
          <w:lang w:val="ru-RU"/>
        </w:rPr>
        <w:t>ми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-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поощрял</w:t>
      </w:r>
      <w:r w:rsidR="00120BD2">
        <w:rPr>
          <w:rFonts w:ascii="Helvetica Neue Light" w:hAnsi="Helvetica Neue Light"/>
          <w:sz w:val="26"/>
          <w:szCs w:val="26"/>
          <w:lang w:val="ru-RU"/>
        </w:rPr>
        <w:t>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иде</w:t>
      </w:r>
      <w:r>
        <w:rPr>
          <w:rFonts w:ascii="Helvetica Neue Light" w:hAnsi="Helvetica Neue Light"/>
          <w:sz w:val="26"/>
          <w:szCs w:val="26"/>
          <w:lang w:val="ru-RU"/>
        </w:rPr>
        <w:t>ю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утверждения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закрытого канона.</w:t>
      </w:r>
    </w:p>
    <w:p w14:paraId="75120D7D" w14:textId="35A4D46E" w:rsidR="00BF4A5C" w:rsidRPr="003E2D1B" w:rsidRDefault="003E2D1B" w:rsidP="003E2D1B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3E2D1B">
        <w:rPr>
          <w:rFonts w:ascii="Helvetica Neue Light" w:hAnsi="Helvetica Neue Light"/>
          <w:sz w:val="26"/>
          <w:szCs w:val="26"/>
          <w:lang w:val="ru-RU"/>
        </w:rPr>
        <w:t>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Не каждое апостольское письмо было сразу признано </w:t>
      </w:r>
      <w:r>
        <w:rPr>
          <w:rFonts w:ascii="Helvetica Neue Light" w:hAnsi="Helvetica Neue Light"/>
          <w:sz w:val="26"/>
          <w:szCs w:val="26"/>
          <w:lang w:val="ru-RU"/>
        </w:rPr>
        <w:t xml:space="preserve">как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Писание. </w:t>
      </w:r>
      <w:r>
        <w:rPr>
          <w:rFonts w:ascii="Helvetica Neue Light" w:hAnsi="Helvetica Neue Light"/>
          <w:sz w:val="26"/>
          <w:szCs w:val="26"/>
          <w:lang w:val="ru-RU"/>
        </w:rPr>
        <w:t>Есть с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видетельства о том, что </w:t>
      </w:r>
      <w:r>
        <w:rPr>
          <w:rFonts w:ascii="Helvetica Neue Light" w:hAnsi="Helvetica Neue Light"/>
          <w:sz w:val="26"/>
          <w:szCs w:val="26"/>
          <w:lang w:val="ru-RU"/>
        </w:rPr>
        <w:t xml:space="preserve">достаточно рано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широкое </w:t>
      </w:r>
      <w:r>
        <w:rPr>
          <w:rFonts w:ascii="Helvetica Neue Light" w:hAnsi="Helvetica Neue Light"/>
          <w:sz w:val="26"/>
          <w:szCs w:val="26"/>
          <w:lang w:val="ru-RU"/>
        </w:rPr>
        <w:t>признание как авторитетные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получили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Евангели</w:t>
      </w:r>
      <w:r>
        <w:rPr>
          <w:rFonts w:ascii="Helvetica Neue Light" w:hAnsi="Helvetica Neue Light"/>
          <w:sz w:val="26"/>
          <w:szCs w:val="26"/>
          <w:lang w:val="ru-RU"/>
        </w:rPr>
        <w:t>я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Деяни</w:t>
      </w:r>
      <w:r>
        <w:rPr>
          <w:rFonts w:ascii="Helvetica Neue Light" w:hAnsi="Helvetica Neue Light"/>
          <w:sz w:val="26"/>
          <w:szCs w:val="26"/>
          <w:lang w:val="ru-RU"/>
        </w:rPr>
        <w:t>я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, пис</w:t>
      </w:r>
      <w:r>
        <w:rPr>
          <w:rFonts w:ascii="Helvetica Neue Light" w:hAnsi="Helvetica Neue Light"/>
          <w:sz w:val="26"/>
          <w:szCs w:val="26"/>
          <w:lang w:val="ru-RU"/>
        </w:rPr>
        <w:t>ьма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Павла, </w:t>
      </w:r>
      <w:r w:rsidR="002E2B9D" w:rsidRPr="002E2B9D">
        <w:rPr>
          <w:rFonts w:ascii="Helvetica Neue Light" w:hAnsi="Helvetica Neue Light"/>
          <w:sz w:val="26"/>
          <w:szCs w:val="26"/>
        </w:rPr>
        <w:t>I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Петра и Иоанна. Другие были 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подвергнуты проверке, но </w:t>
      </w:r>
      <w:r>
        <w:rPr>
          <w:rFonts w:ascii="Helvetica Neue Light" w:hAnsi="Helvetica Neue Light"/>
          <w:sz w:val="26"/>
          <w:szCs w:val="26"/>
          <w:lang w:val="ru-RU"/>
        </w:rPr>
        <w:t>не отвергнуты</w:t>
      </w:r>
      <w:r w:rsidR="00120BD2">
        <w:rPr>
          <w:rFonts w:ascii="Helvetica Neue Light" w:hAnsi="Helvetica Neue Light"/>
          <w:sz w:val="26"/>
          <w:szCs w:val="26"/>
          <w:lang w:val="ru-RU"/>
        </w:rPr>
        <w:t>, по причине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вопроса об авторстве. </w:t>
      </w:r>
      <w:r w:rsidR="00A2642F">
        <w:rPr>
          <w:rFonts w:ascii="Helvetica Neue Light" w:hAnsi="Helvetica Neue Light"/>
          <w:sz w:val="26"/>
          <w:szCs w:val="26"/>
          <w:lang w:val="ru-RU"/>
        </w:rPr>
        <w:t>Остальные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книги были </w:t>
      </w:r>
      <w:r>
        <w:rPr>
          <w:rFonts w:ascii="Helvetica Neue Light" w:hAnsi="Helvetica Neue Light"/>
          <w:sz w:val="26"/>
          <w:szCs w:val="26"/>
          <w:lang w:val="ru-RU"/>
        </w:rPr>
        <w:t>также испытаны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с серьезным </w:t>
      </w:r>
      <w:r>
        <w:rPr>
          <w:rFonts w:ascii="Helvetica Neue Light" w:hAnsi="Helvetica Neue Light"/>
          <w:sz w:val="26"/>
          <w:szCs w:val="26"/>
          <w:lang w:val="ru-RU"/>
        </w:rPr>
        <w:t>пристрастием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 признаны за их ценность и при</w:t>
      </w:r>
      <w:r w:rsidR="0064565E">
        <w:rPr>
          <w:rFonts w:ascii="Helvetica Neue Light" w:hAnsi="Helvetica Neue Light"/>
          <w:sz w:val="26"/>
          <w:szCs w:val="26"/>
          <w:lang w:val="ru-RU"/>
        </w:rPr>
        <w:t>нятие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людьми Божьим</w:t>
      </w:r>
      <w:r>
        <w:rPr>
          <w:rFonts w:ascii="Helvetica Neue Light" w:hAnsi="Helvetica Neue Light"/>
          <w:sz w:val="26"/>
          <w:szCs w:val="26"/>
          <w:lang w:val="ru-RU"/>
        </w:rPr>
        <w:t>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Вероятно, это частично объясняется тем, что писания </w:t>
      </w:r>
      <w:r>
        <w:rPr>
          <w:rFonts w:ascii="Helvetica Neue Light" w:hAnsi="Helvetica Neue Light"/>
          <w:sz w:val="26"/>
          <w:szCs w:val="26"/>
          <w:lang w:val="ru-RU"/>
        </w:rPr>
        <w:t xml:space="preserve">были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написаны в разных географических регионах, что привело к некоторо</w:t>
      </w:r>
      <w:r>
        <w:rPr>
          <w:rFonts w:ascii="Helvetica Neue Light" w:hAnsi="Helvetica Neue Light"/>
          <w:sz w:val="26"/>
          <w:szCs w:val="26"/>
          <w:lang w:val="ru-RU"/>
        </w:rPr>
        <w:t>й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неопределенности. </w:t>
      </w:r>
      <w:r w:rsidR="002E2B9D" w:rsidRPr="003E2D1B">
        <w:rPr>
          <w:rFonts w:ascii="Helvetica Neue Light" w:hAnsi="Helvetica Neue Light"/>
          <w:sz w:val="26"/>
          <w:szCs w:val="26"/>
          <w:lang w:val="ru-RU"/>
        </w:rPr>
        <w:t>Это также показывает, что принятие не было продиктовано со</w:t>
      </w:r>
      <w:r>
        <w:rPr>
          <w:rFonts w:ascii="Helvetica Neue Light" w:hAnsi="Helvetica Neue Light"/>
          <w:sz w:val="26"/>
          <w:szCs w:val="26"/>
          <w:lang w:val="ru-RU"/>
        </w:rPr>
        <w:t>борами</w:t>
      </w:r>
      <w:r w:rsidR="002E2B9D" w:rsidRPr="003E2D1B">
        <w:rPr>
          <w:rFonts w:ascii="Helvetica Neue Light" w:hAnsi="Helvetica Neue Light"/>
          <w:sz w:val="26"/>
          <w:szCs w:val="26"/>
          <w:lang w:val="ru-RU"/>
        </w:rPr>
        <w:t xml:space="preserve">, но получило </w:t>
      </w:r>
      <w:r w:rsidR="0064565E">
        <w:rPr>
          <w:rFonts w:ascii="Helvetica Neue Light" w:hAnsi="Helvetica Neue Light"/>
          <w:sz w:val="26"/>
          <w:szCs w:val="26"/>
          <w:lang w:val="ru-RU"/>
        </w:rPr>
        <w:t>естественный</w:t>
      </w:r>
      <w:r w:rsidR="002E2B9D" w:rsidRPr="003E2D1B">
        <w:rPr>
          <w:rFonts w:ascii="Helvetica Neue Light" w:hAnsi="Helvetica Neue Light"/>
          <w:sz w:val="26"/>
          <w:szCs w:val="26"/>
          <w:lang w:val="ru-RU"/>
        </w:rPr>
        <w:t xml:space="preserve"> положительный от</w:t>
      </w:r>
      <w:r>
        <w:rPr>
          <w:rFonts w:ascii="Helvetica Neue Light" w:hAnsi="Helvetica Neue Light"/>
          <w:sz w:val="26"/>
          <w:szCs w:val="26"/>
          <w:lang w:val="ru-RU"/>
        </w:rPr>
        <w:t>клик</w:t>
      </w:r>
      <w:r w:rsidR="00120BD2">
        <w:rPr>
          <w:rFonts w:ascii="Helvetica Neue Light" w:hAnsi="Helvetica Neue Light"/>
          <w:sz w:val="26"/>
          <w:szCs w:val="26"/>
          <w:lang w:val="ru-RU"/>
        </w:rPr>
        <w:t xml:space="preserve"> по мере распространения</w:t>
      </w:r>
      <w:bookmarkStart w:id="0" w:name="_GoBack"/>
      <w:bookmarkEnd w:id="0"/>
      <w:r w:rsidR="002E2B9D" w:rsidRPr="003E2D1B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2AB12E20" w14:textId="0CD04AF8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Н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Новый Завет </w:t>
      </w:r>
      <w:proofErr w:type="gram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- это</w:t>
      </w:r>
      <w:proofErr w:type="gram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не сборник книг, случайно </w:t>
      </w:r>
      <w:r>
        <w:rPr>
          <w:rFonts w:ascii="Helvetica Neue Light" w:hAnsi="Helvetica Neue Light"/>
          <w:sz w:val="26"/>
          <w:szCs w:val="26"/>
          <w:lang w:val="ru-RU"/>
        </w:rPr>
        <w:t>оказавшихся вместе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и </w:t>
      </w:r>
      <w:r>
        <w:rPr>
          <w:rFonts w:ascii="Helvetica Neue Light" w:hAnsi="Helvetica Neue Light"/>
          <w:sz w:val="26"/>
          <w:szCs w:val="26"/>
          <w:lang w:val="ru-RU"/>
        </w:rPr>
        <w:t xml:space="preserve">не был навязан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церкви. Вместо этого он спокойно и неторопливо утвер</w:t>
      </w:r>
      <w:r>
        <w:rPr>
          <w:rFonts w:ascii="Helvetica Neue Light" w:hAnsi="Helvetica Neue Light"/>
          <w:sz w:val="26"/>
          <w:szCs w:val="26"/>
          <w:lang w:val="ru-RU"/>
        </w:rPr>
        <w:t>ждал свое место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 жизни церкви.</w:t>
      </w:r>
    </w:p>
    <w:p w14:paraId="6A435C5C" w14:textId="35352804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A2642F">
        <w:rPr>
          <w:rFonts w:ascii="Helvetica Neue Light" w:hAnsi="Helvetica Neue Light"/>
          <w:sz w:val="26"/>
          <w:szCs w:val="26"/>
          <w:lang w:val="ru-RU"/>
        </w:rPr>
        <w:t>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>
        <w:rPr>
          <w:rFonts w:ascii="Helvetica Neue Light" w:hAnsi="Helvetica Neue Light"/>
          <w:sz w:val="26"/>
          <w:szCs w:val="26"/>
          <w:lang w:val="ru-RU"/>
        </w:rPr>
        <w:t>Писания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Нового Завета были распространены среди ранних церквей, и канон был </w:t>
      </w:r>
      <w:r>
        <w:rPr>
          <w:rFonts w:ascii="Helvetica Neue Light" w:hAnsi="Helvetica Neue Light"/>
          <w:sz w:val="26"/>
          <w:szCs w:val="26"/>
          <w:lang w:val="ru-RU"/>
        </w:rPr>
        <w:t>составлен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в конечном итоге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под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руководство</w:t>
      </w:r>
      <w:r>
        <w:rPr>
          <w:rFonts w:ascii="Helvetica Neue Light" w:hAnsi="Helvetica Neue Light"/>
          <w:sz w:val="26"/>
          <w:szCs w:val="26"/>
          <w:lang w:val="ru-RU"/>
        </w:rPr>
        <w:t>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Свят</w:t>
      </w:r>
      <w:r>
        <w:rPr>
          <w:rFonts w:ascii="Helvetica Neue Light" w:hAnsi="Helvetica Neue Light"/>
          <w:sz w:val="26"/>
          <w:szCs w:val="26"/>
          <w:lang w:val="ru-RU"/>
        </w:rPr>
        <w:t>ого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Дух</w:t>
      </w:r>
      <w:r>
        <w:rPr>
          <w:rFonts w:ascii="Helvetica Neue Light" w:hAnsi="Helvetica Neue Light"/>
          <w:sz w:val="26"/>
          <w:szCs w:val="26"/>
          <w:lang w:val="ru-RU"/>
        </w:rPr>
        <w:t>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353B345A" w14:textId="02138757" w:rsidR="002E2B9D" w:rsidRPr="00A2642F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П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>
        <w:rPr>
          <w:rFonts w:ascii="Helvetica Neue Light" w:hAnsi="Helvetica Neue Light"/>
          <w:sz w:val="26"/>
          <w:szCs w:val="26"/>
          <w:lang w:val="ru-RU"/>
        </w:rPr>
        <w:t>Распространение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>было неизбежным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(</w:t>
      </w:r>
      <w:r w:rsidR="002E2B9D" w:rsidRPr="002E2B9D">
        <w:rPr>
          <w:rFonts w:ascii="Helvetica Neue Light" w:hAnsi="Helvetica Neue Light"/>
          <w:sz w:val="26"/>
          <w:szCs w:val="26"/>
        </w:rPr>
        <w:t>I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spellStart"/>
      <w:r>
        <w:rPr>
          <w:rFonts w:ascii="Helvetica Neue Light" w:hAnsi="Helvetica Neue Light"/>
          <w:sz w:val="26"/>
          <w:szCs w:val="26"/>
          <w:lang w:val="ru-RU"/>
        </w:rPr>
        <w:t>Фесс</w:t>
      </w:r>
      <w:proofErr w:type="spell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="002E2B9D" w:rsidRPr="00A2642F">
        <w:rPr>
          <w:rFonts w:ascii="Helvetica Neue Light" w:hAnsi="Helvetica Neue Light"/>
          <w:sz w:val="26"/>
          <w:szCs w:val="26"/>
          <w:lang w:val="ru-RU"/>
        </w:rPr>
        <w:t>5:27).</w:t>
      </w:r>
    </w:p>
    <w:p w14:paraId="3B542EFF" w14:textId="7CA0FDE9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A2642F">
        <w:rPr>
          <w:rFonts w:ascii="Helvetica Neue Light" w:hAnsi="Helvetica Neue Light"/>
          <w:sz w:val="26"/>
          <w:szCs w:val="26"/>
          <w:lang w:val="ru-RU"/>
        </w:rPr>
        <w:t>Р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 Афанасий Александрийский (</w:t>
      </w:r>
      <w:proofErr w:type="gramStart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367</w:t>
      </w:r>
      <w:r>
        <w:rPr>
          <w:rFonts w:ascii="Helvetica Neue Light" w:hAnsi="Helvetica Neue Light"/>
          <w:sz w:val="26"/>
          <w:szCs w:val="26"/>
          <w:lang w:val="ru-RU"/>
        </w:rPr>
        <w:t>г.н.э</w:t>
      </w:r>
      <w:proofErr w:type="gramEnd"/>
      <w:r w:rsidR="002E2B9D" w:rsidRPr="002E2B9D">
        <w:rPr>
          <w:rFonts w:ascii="Helvetica Neue Light" w:hAnsi="Helvetica Neue Light"/>
          <w:sz w:val="26"/>
          <w:szCs w:val="26"/>
          <w:lang w:val="ru-RU"/>
        </w:rPr>
        <w:t>) дает нам самый ранний список книг Нового Завета, который похож на наш.</w:t>
      </w:r>
    </w:p>
    <w:p w14:paraId="279BBF5C" w14:textId="33A9DF9D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С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Реформация </w:t>
      </w:r>
      <w:r>
        <w:rPr>
          <w:rFonts w:ascii="Helvetica Neue Light" w:hAnsi="Helvetica Neue Light"/>
          <w:sz w:val="26"/>
          <w:szCs w:val="26"/>
          <w:lang w:val="ru-RU"/>
        </w:rPr>
        <w:t>поставила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все богословские вопросы, в том числе </w:t>
      </w:r>
      <w:r>
        <w:rPr>
          <w:rFonts w:ascii="Helvetica Neue Light" w:hAnsi="Helvetica Neue Light"/>
          <w:sz w:val="26"/>
          <w:szCs w:val="26"/>
          <w:lang w:val="ru-RU"/>
        </w:rPr>
        <w:t xml:space="preserve">и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канон, </w:t>
      </w:r>
      <w:r>
        <w:rPr>
          <w:rFonts w:ascii="Helvetica Neue Light" w:hAnsi="Helvetica Neue Light"/>
          <w:sz w:val="26"/>
          <w:szCs w:val="26"/>
          <w:lang w:val="ru-RU"/>
        </w:rPr>
        <w:t>на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обсуждени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. Лютер и Цвингли подвергли сомнению такие книги, как </w:t>
      </w:r>
      <w:r>
        <w:rPr>
          <w:rFonts w:ascii="Helvetica Neue Light" w:hAnsi="Helvetica Neue Light"/>
          <w:sz w:val="26"/>
          <w:szCs w:val="26"/>
          <w:lang w:val="ru-RU"/>
        </w:rPr>
        <w:t>Иакова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 Откровения, но </w:t>
      </w:r>
      <w:r w:rsidR="0064565E">
        <w:rPr>
          <w:rFonts w:ascii="Helvetica Neue Light" w:hAnsi="Helvetica Neue Light"/>
          <w:sz w:val="26"/>
          <w:szCs w:val="26"/>
          <w:lang w:val="ru-RU"/>
        </w:rPr>
        <w:t>эти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взгляды были отвергнуты реформатскими церквями.</w:t>
      </w:r>
    </w:p>
    <w:p w14:paraId="1D08F448" w14:textId="72797002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A2642F">
        <w:rPr>
          <w:rFonts w:ascii="Helvetica Neue Light" w:hAnsi="Helvetica Neue Light"/>
          <w:sz w:val="26"/>
          <w:szCs w:val="26"/>
          <w:lang w:val="ru-RU"/>
        </w:rPr>
        <w:t>Т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 Восточн</w:t>
      </w:r>
      <w:r>
        <w:rPr>
          <w:rFonts w:ascii="Helvetica Neue Light" w:hAnsi="Helvetica Neue Light"/>
          <w:sz w:val="26"/>
          <w:szCs w:val="26"/>
          <w:lang w:val="ru-RU"/>
        </w:rPr>
        <w:t>ой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церк</w:t>
      </w:r>
      <w:r>
        <w:rPr>
          <w:rFonts w:ascii="Helvetica Neue Light" w:hAnsi="Helvetica Neue Light"/>
          <w:sz w:val="26"/>
          <w:szCs w:val="26"/>
          <w:lang w:val="ru-RU"/>
        </w:rPr>
        <w:t>ви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не </w:t>
      </w:r>
      <w:r>
        <w:rPr>
          <w:rFonts w:ascii="Helvetica Neue Light" w:hAnsi="Helvetica Neue Light"/>
          <w:sz w:val="26"/>
          <w:szCs w:val="26"/>
          <w:lang w:val="ru-RU"/>
        </w:rPr>
        <w:t>пришлось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>
        <w:rPr>
          <w:rFonts w:ascii="Helvetica Neue Light" w:hAnsi="Helvetica Neue Light"/>
          <w:sz w:val="26"/>
          <w:szCs w:val="26"/>
          <w:lang w:val="ru-RU"/>
        </w:rPr>
        <w:t xml:space="preserve">проводить 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четко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раз</w:t>
      </w:r>
      <w:r>
        <w:rPr>
          <w:rFonts w:ascii="Helvetica Neue Light" w:hAnsi="Helvetica Neue Light"/>
          <w:sz w:val="26"/>
          <w:szCs w:val="26"/>
          <w:lang w:val="ru-RU"/>
        </w:rPr>
        <w:t>деление книг в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новозаветн</w:t>
      </w:r>
      <w:r>
        <w:rPr>
          <w:rFonts w:ascii="Helvetica Neue Light" w:hAnsi="Helvetica Neue Light"/>
          <w:sz w:val="26"/>
          <w:szCs w:val="26"/>
          <w:lang w:val="ru-RU"/>
        </w:rPr>
        <w:t>ом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канон</w:t>
      </w:r>
      <w:r>
        <w:rPr>
          <w:rFonts w:ascii="Helvetica Neue Light" w:hAnsi="Helvetica Neue Light"/>
          <w:sz w:val="26"/>
          <w:szCs w:val="26"/>
          <w:lang w:val="ru-RU"/>
        </w:rPr>
        <w:t>е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</w:t>
      </w:r>
    </w:p>
    <w:p w14:paraId="7B90290C" w14:textId="63CFF27D" w:rsidR="002E2B9D" w:rsidRPr="002E2B9D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 w:rsidRPr="00A2642F">
        <w:rPr>
          <w:rFonts w:ascii="Helvetica Neue Light" w:hAnsi="Helvetica Neue Light"/>
          <w:sz w:val="26"/>
          <w:szCs w:val="26"/>
          <w:lang w:val="ru-RU"/>
        </w:rPr>
        <w:t>У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. Не</w:t>
      </w:r>
      <w:r>
        <w:rPr>
          <w:rFonts w:ascii="Helvetica Neue Light" w:hAnsi="Helvetica Neue Light"/>
          <w:sz w:val="26"/>
          <w:szCs w:val="26"/>
          <w:lang w:val="ru-RU"/>
        </w:rPr>
        <w:t xml:space="preserve"> существует ра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>зумной альтернативы Новому Завету и не</w:t>
      </w:r>
      <w:r>
        <w:rPr>
          <w:rFonts w:ascii="Helvetica Neue Light" w:hAnsi="Helvetica Neue Light"/>
          <w:sz w:val="26"/>
          <w:szCs w:val="26"/>
          <w:lang w:val="ru-RU"/>
        </w:rPr>
        <w:t xml:space="preserve"> существует такого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="005F2D1B">
        <w:rPr>
          <w:rFonts w:ascii="Helvetica Neue Light" w:hAnsi="Helvetica Neue Light"/>
          <w:sz w:val="26"/>
          <w:szCs w:val="26"/>
          <w:lang w:val="ru-RU"/>
        </w:rPr>
        <w:t>разногласия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>
        <w:rPr>
          <w:rFonts w:ascii="Helvetica Neue Light" w:hAnsi="Helvetica Neue Light"/>
          <w:sz w:val="26"/>
          <w:szCs w:val="26"/>
          <w:lang w:val="ru-RU"/>
        </w:rPr>
        <w:t>которое могло бы</w:t>
      </w:r>
      <w:r w:rsidR="002E2B9D" w:rsidRPr="002E2B9D">
        <w:rPr>
          <w:rFonts w:ascii="Helvetica Neue Light" w:hAnsi="Helvetica Neue Light"/>
          <w:sz w:val="26"/>
          <w:szCs w:val="26"/>
          <w:lang w:val="ru-RU"/>
        </w:rPr>
        <w:t xml:space="preserve"> изменить его.</w:t>
      </w:r>
    </w:p>
    <w:p w14:paraId="19138C2C" w14:textId="051C3BD0" w:rsidR="00BF4A5C" w:rsidRPr="00A2642F" w:rsidRDefault="00A2642F" w:rsidP="00A2642F">
      <w:pPr>
        <w:ind w:left="1440"/>
        <w:rPr>
          <w:rFonts w:ascii="Helvetica Neue Light" w:hAnsi="Helvetica Neue Light"/>
          <w:sz w:val="26"/>
          <w:szCs w:val="26"/>
          <w:lang w:val="ru-RU"/>
        </w:rPr>
      </w:pPr>
      <w:r>
        <w:rPr>
          <w:rFonts w:ascii="Helvetica Neue Light" w:hAnsi="Helvetica Neue Light"/>
          <w:sz w:val="26"/>
          <w:szCs w:val="26"/>
          <w:lang w:val="ru-RU"/>
        </w:rPr>
        <w:t>Ф</w:t>
      </w:r>
      <w:r w:rsidR="002E2B9D" w:rsidRPr="00A2642F">
        <w:rPr>
          <w:rFonts w:ascii="Helvetica Neue Light" w:hAnsi="Helvetica Neue Light"/>
          <w:sz w:val="26"/>
          <w:szCs w:val="26"/>
          <w:lang w:val="ru-RU"/>
        </w:rPr>
        <w:t xml:space="preserve">. Те, кто являются Божьим народом, признают Божье Слово (1 Кор. 14: 36-38; </w:t>
      </w:r>
      <w:r w:rsidR="002E2B9D" w:rsidRPr="002E2B9D">
        <w:rPr>
          <w:rFonts w:ascii="Helvetica Neue Light" w:hAnsi="Helvetica Neue Light"/>
          <w:sz w:val="26"/>
          <w:szCs w:val="26"/>
        </w:rPr>
        <w:t>II</w:t>
      </w:r>
      <w:r w:rsidR="002E2B9D" w:rsidRPr="00A2642F">
        <w:rPr>
          <w:rFonts w:ascii="Helvetica Neue Light" w:hAnsi="Helvetica Neue Light"/>
          <w:sz w:val="26"/>
          <w:szCs w:val="26"/>
          <w:lang w:val="ru-RU"/>
        </w:rPr>
        <w:t xml:space="preserve"> </w:t>
      </w:r>
      <w:proofErr w:type="spellStart"/>
      <w:r w:rsidR="005F2D1B">
        <w:rPr>
          <w:rFonts w:ascii="Helvetica Neue Light" w:hAnsi="Helvetica Neue Light"/>
          <w:sz w:val="26"/>
          <w:szCs w:val="26"/>
          <w:lang w:val="ru-RU"/>
        </w:rPr>
        <w:t>Фесс</w:t>
      </w:r>
      <w:proofErr w:type="spellEnd"/>
      <w:r w:rsidR="002E2B9D" w:rsidRPr="00A2642F">
        <w:rPr>
          <w:rFonts w:ascii="Helvetica Neue Light" w:hAnsi="Helvetica Neue Light"/>
          <w:sz w:val="26"/>
          <w:szCs w:val="26"/>
          <w:lang w:val="ru-RU"/>
        </w:rPr>
        <w:t>, 2:15).</w:t>
      </w:r>
    </w:p>
    <w:p w14:paraId="2AB830CA" w14:textId="77777777" w:rsidR="005F2D1B" w:rsidRDefault="005F2D1B" w:rsidP="002E2B9D">
      <w:pPr>
        <w:rPr>
          <w:rFonts w:ascii="Helvetica Neue Light" w:hAnsi="Helvetica Neue Light"/>
          <w:sz w:val="26"/>
          <w:szCs w:val="26"/>
          <w:lang w:val="ru-RU"/>
        </w:rPr>
      </w:pPr>
    </w:p>
    <w:p w14:paraId="598606B3" w14:textId="6F67FEF7" w:rsidR="002E2B9D" w:rsidRPr="002E2B9D" w:rsidRDefault="002E2B9D" w:rsidP="002E2B9D">
      <w:pPr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Следующие книги </w:t>
      </w:r>
      <w:r w:rsidR="005F2D1B">
        <w:rPr>
          <w:rFonts w:ascii="Helvetica Neue Light" w:hAnsi="Helvetica Neue Light"/>
          <w:sz w:val="26"/>
          <w:szCs w:val="26"/>
          <w:lang w:val="ru-RU"/>
        </w:rPr>
        <w:t xml:space="preserve">были </w:t>
      </w:r>
      <w:r w:rsidR="00217024">
        <w:rPr>
          <w:rFonts w:ascii="Helvetica Neue Light" w:hAnsi="Helvetica Neue Light"/>
          <w:sz w:val="26"/>
          <w:szCs w:val="26"/>
          <w:lang w:val="ru-RU"/>
        </w:rPr>
        <w:t>использованы</w:t>
      </w:r>
      <w:r w:rsidR="005F2D1B">
        <w:rPr>
          <w:rFonts w:ascii="Helvetica Neue Light" w:hAnsi="Helvetica Neue Light"/>
          <w:sz w:val="26"/>
          <w:szCs w:val="26"/>
          <w:lang w:val="ru-RU"/>
        </w:rPr>
        <w:t xml:space="preserve"> в </w:t>
      </w:r>
      <w:r w:rsidRPr="002E2B9D">
        <w:rPr>
          <w:rFonts w:ascii="Helvetica Neue Light" w:hAnsi="Helvetica Neue Light"/>
          <w:sz w:val="26"/>
          <w:szCs w:val="26"/>
          <w:lang w:val="ru-RU"/>
        </w:rPr>
        <w:t>Приложени</w:t>
      </w:r>
      <w:r w:rsidR="005F2D1B">
        <w:rPr>
          <w:rFonts w:ascii="Helvetica Neue Light" w:hAnsi="Helvetica Neue Light"/>
          <w:sz w:val="26"/>
          <w:szCs w:val="26"/>
          <w:lang w:val="ru-RU"/>
        </w:rPr>
        <w:t>и</w:t>
      </w: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 </w:t>
      </w:r>
      <w:r w:rsidRPr="002E2B9D">
        <w:rPr>
          <w:rFonts w:ascii="Helvetica Neue Light" w:hAnsi="Helvetica Neue Light"/>
          <w:sz w:val="26"/>
          <w:szCs w:val="26"/>
        </w:rPr>
        <w:t>B</w:t>
      </w:r>
      <w:r w:rsidRPr="002E2B9D">
        <w:rPr>
          <w:rFonts w:ascii="Helvetica Neue Light" w:hAnsi="Helvetica Neue Light"/>
          <w:sz w:val="26"/>
          <w:szCs w:val="26"/>
          <w:lang w:val="ru-RU"/>
        </w:rPr>
        <w:t>:</w:t>
      </w:r>
    </w:p>
    <w:p w14:paraId="05BBEB94" w14:textId="7ED75F4A" w:rsidR="002E2B9D" w:rsidRPr="002E2B9D" w:rsidRDefault="002E2B9D" w:rsidP="002E2B9D">
      <w:pPr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• </w:t>
      </w:r>
      <w:r w:rsidR="005F2D1B">
        <w:rPr>
          <w:rFonts w:ascii="Helvetica Neue Light" w:hAnsi="Helvetica Neue Light"/>
          <w:sz w:val="26"/>
          <w:szCs w:val="26"/>
          <w:lang w:val="ru-RU"/>
        </w:rPr>
        <w:t>Дж. Пакер</w:t>
      </w: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5F2D1B">
        <w:rPr>
          <w:rFonts w:ascii="Helvetica Neue Light" w:hAnsi="Helvetica Neue Light"/>
          <w:sz w:val="26"/>
          <w:szCs w:val="26"/>
          <w:lang w:val="ru-RU"/>
        </w:rPr>
        <w:t>Ф</w:t>
      </w:r>
      <w:r w:rsidRPr="002E2B9D">
        <w:rPr>
          <w:rFonts w:ascii="Helvetica Neue Light" w:hAnsi="Helvetica Neue Light"/>
          <w:sz w:val="26"/>
          <w:szCs w:val="26"/>
          <w:lang w:val="ru-RU"/>
        </w:rPr>
        <w:t>ундаментализм и Слово Божье.</w:t>
      </w:r>
    </w:p>
    <w:p w14:paraId="15494B7C" w14:textId="1403BD44" w:rsidR="002E2B9D" w:rsidRPr="002E2B9D" w:rsidRDefault="002E2B9D" w:rsidP="002E2B9D">
      <w:pPr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• </w:t>
      </w:r>
      <w:r w:rsidRPr="002E2B9D">
        <w:rPr>
          <w:rFonts w:ascii="Helvetica Neue Light" w:hAnsi="Helvetica Neue Light"/>
          <w:sz w:val="26"/>
          <w:szCs w:val="26"/>
        </w:rPr>
        <w:t>W</w:t>
      </w: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. </w:t>
      </w:r>
      <w:r w:rsidRPr="002E2B9D">
        <w:rPr>
          <w:rFonts w:ascii="Helvetica Neue Light" w:hAnsi="Helvetica Neue Light"/>
          <w:sz w:val="26"/>
          <w:szCs w:val="26"/>
        </w:rPr>
        <w:t>Grudem</w:t>
      </w:r>
      <w:r w:rsidR="005F2D1B">
        <w:rPr>
          <w:rFonts w:ascii="Helvetica Neue Light" w:hAnsi="Helvetica Neue Light"/>
          <w:sz w:val="26"/>
          <w:szCs w:val="26"/>
          <w:lang w:val="ru-RU"/>
        </w:rPr>
        <w:t>, С</w:t>
      </w:r>
      <w:r w:rsidRPr="002E2B9D">
        <w:rPr>
          <w:rFonts w:ascii="Helvetica Neue Light" w:hAnsi="Helvetica Neue Light"/>
          <w:sz w:val="26"/>
          <w:szCs w:val="26"/>
          <w:lang w:val="ru-RU"/>
        </w:rPr>
        <w:t>истематическое богословие: введение в библейскую доктрину.</w:t>
      </w:r>
    </w:p>
    <w:p w14:paraId="37E188CC" w14:textId="2B58DD1C" w:rsidR="002E2B9D" w:rsidRPr="002E2B9D" w:rsidRDefault="002E2B9D" w:rsidP="002E2B9D">
      <w:pPr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• Дж. </w:t>
      </w:r>
      <w:proofErr w:type="spellStart"/>
      <w:r w:rsidRPr="002E2B9D">
        <w:rPr>
          <w:rFonts w:ascii="Helvetica Neue Light" w:hAnsi="Helvetica Neue Light"/>
          <w:sz w:val="26"/>
          <w:szCs w:val="26"/>
          <w:lang w:val="ru-RU"/>
        </w:rPr>
        <w:t>Уэн</w:t>
      </w:r>
      <w:r w:rsidR="005F2D1B">
        <w:rPr>
          <w:rFonts w:ascii="Helvetica Neue Light" w:hAnsi="Helvetica Neue Light"/>
          <w:sz w:val="26"/>
          <w:szCs w:val="26"/>
          <w:lang w:val="ru-RU"/>
        </w:rPr>
        <w:t>х</w:t>
      </w:r>
      <w:r w:rsidRPr="002E2B9D">
        <w:rPr>
          <w:rFonts w:ascii="Helvetica Neue Light" w:hAnsi="Helvetica Neue Light"/>
          <w:sz w:val="26"/>
          <w:szCs w:val="26"/>
          <w:lang w:val="ru-RU"/>
        </w:rPr>
        <w:t>ам</w:t>
      </w:r>
      <w:proofErr w:type="spellEnd"/>
      <w:r w:rsidRPr="002E2B9D">
        <w:rPr>
          <w:rFonts w:ascii="Helvetica Neue Light" w:hAnsi="Helvetica Neue Light"/>
          <w:sz w:val="26"/>
          <w:szCs w:val="26"/>
          <w:lang w:val="ru-RU"/>
        </w:rPr>
        <w:t>, Христос и Библия.</w:t>
      </w:r>
    </w:p>
    <w:p w14:paraId="6249CF27" w14:textId="7A71A0F6" w:rsidR="002E2B9D" w:rsidRPr="002E2B9D" w:rsidRDefault="002E2B9D" w:rsidP="002E2B9D">
      <w:pPr>
        <w:rPr>
          <w:rFonts w:ascii="Helvetica Neue Light" w:hAnsi="Helvetica Neue Light"/>
          <w:sz w:val="26"/>
          <w:szCs w:val="26"/>
          <w:lang w:val="ru-RU"/>
        </w:rPr>
      </w:pPr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• Дж. </w:t>
      </w:r>
      <w:proofErr w:type="spellStart"/>
      <w:r w:rsidRPr="002E2B9D">
        <w:rPr>
          <w:rFonts w:ascii="Helvetica Neue Light" w:hAnsi="Helvetica Neue Light"/>
          <w:sz w:val="26"/>
          <w:szCs w:val="26"/>
          <w:lang w:val="ru-RU"/>
        </w:rPr>
        <w:t>Макдауэлл</w:t>
      </w:r>
      <w:proofErr w:type="spellEnd"/>
      <w:r w:rsidRPr="002E2B9D">
        <w:rPr>
          <w:rFonts w:ascii="Helvetica Neue Light" w:hAnsi="Helvetica Neue Light"/>
          <w:sz w:val="26"/>
          <w:szCs w:val="26"/>
          <w:lang w:val="ru-RU"/>
        </w:rPr>
        <w:t xml:space="preserve">, </w:t>
      </w:r>
      <w:r w:rsidR="005F2D1B">
        <w:rPr>
          <w:rFonts w:ascii="Helvetica Neue Light" w:hAnsi="Helvetica Neue Light"/>
          <w:sz w:val="26"/>
          <w:szCs w:val="26"/>
          <w:lang w:val="ru-RU"/>
        </w:rPr>
        <w:t>Доказательства</w:t>
      </w:r>
      <w:r w:rsidRPr="002E2B9D">
        <w:rPr>
          <w:rFonts w:ascii="Helvetica Neue Light" w:hAnsi="Helvetica Neue Light"/>
          <w:sz w:val="26"/>
          <w:szCs w:val="26"/>
          <w:lang w:val="ru-RU"/>
        </w:rPr>
        <w:t>, которые требуют вердикта.</w:t>
      </w:r>
    </w:p>
    <w:p w14:paraId="41C3CDD0" w14:textId="45B12D4C" w:rsidR="00BF4A5C" w:rsidRDefault="002E2B9D" w:rsidP="005F2D1B">
      <w:pPr>
        <w:rPr>
          <w:rFonts w:ascii="Helvetica Neue Light" w:hAnsi="Helvetica Neue Light"/>
          <w:sz w:val="26"/>
          <w:szCs w:val="26"/>
        </w:rPr>
      </w:pPr>
      <w:r w:rsidRPr="002E2B9D">
        <w:rPr>
          <w:rFonts w:ascii="Helvetica Neue Light" w:hAnsi="Helvetica Neue Light"/>
          <w:sz w:val="26"/>
          <w:szCs w:val="26"/>
        </w:rPr>
        <w:lastRenderedPageBreak/>
        <w:t xml:space="preserve">• П. </w:t>
      </w:r>
      <w:proofErr w:type="spellStart"/>
      <w:r w:rsidRPr="002E2B9D">
        <w:rPr>
          <w:rFonts w:ascii="Helvetica Neue Light" w:hAnsi="Helvetica Neue Light"/>
          <w:sz w:val="26"/>
          <w:szCs w:val="26"/>
        </w:rPr>
        <w:t>Комфорт</w:t>
      </w:r>
      <w:proofErr w:type="spellEnd"/>
      <w:r w:rsidRPr="002E2B9D">
        <w:rPr>
          <w:rFonts w:ascii="Helvetica Neue Light" w:hAnsi="Helvetica Neue Light"/>
          <w:sz w:val="26"/>
          <w:szCs w:val="26"/>
        </w:rPr>
        <w:t xml:space="preserve">, </w:t>
      </w:r>
      <w:proofErr w:type="spellStart"/>
      <w:r w:rsidRPr="002E2B9D">
        <w:rPr>
          <w:rFonts w:ascii="Helvetica Neue Light" w:hAnsi="Helvetica Neue Light"/>
          <w:sz w:val="26"/>
          <w:szCs w:val="26"/>
        </w:rPr>
        <w:t>Происхождение</w:t>
      </w:r>
      <w:proofErr w:type="spellEnd"/>
      <w:r w:rsidRPr="002E2B9D">
        <w:rPr>
          <w:rFonts w:ascii="Helvetica Neue Light" w:hAnsi="Helvetica Neue Light"/>
          <w:sz w:val="26"/>
          <w:szCs w:val="26"/>
        </w:rPr>
        <w:t xml:space="preserve"> </w:t>
      </w:r>
      <w:proofErr w:type="spellStart"/>
      <w:r w:rsidRPr="002E2B9D">
        <w:rPr>
          <w:rFonts w:ascii="Helvetica Neue Light" w:hAnsi="Helvetica Neue Light"/>
          <w:sz w:val="26"/>
          <w:szCs w:val="26"/>
        </w:rPr>
        <w:t>Библии</w:t>
      </w:r>
      <w:proofErr w:type="spellEnd"/>
      <w:r w:rsidRPr="002E2B9D">
        <w:rPr>
          <w:rFonts w:ascii="Helvetica Neue Light" w:hAnsi="Helvetica Neue Light"/>
          <w:sz w:val="26"/>
          <w:szCs w:val="26"/>
        </w:rPr>
        <w:t>.</w:t>
      </w:r>
    </w:p>
    <w:sectPr w:rsidR="00BF4A5C" w:rsidSect="00F27268">
      <w:headerReference w:type="default" r:id="rId8"/>
      <w:footerReference w:type="default" r:id="rId9"/>
      <w:pgSz w:w="12240" w:h="15840"/>
      <w:pgMar w:top="144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1646" w14:textId="77777777" w:rsidR="005B6DD1" w:rsidRDefault="005B6DD1">
      <w:r>
        <w:separator/>
      </w:r>
    </w:p>
  </w:endnote>
  <w:endnote w:type="continuationSeparator" w:id="0">
    <w:p w14:paraId="3FE222A0" w14:textId="77777777" w:rsidR="005B6DD1" w:rsidRDefault="005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B167" w14:textId="60B1F9F7" w:rsidR="00CB2118" w:rsidRDefault="00CB2118">
    <w:pPr>
      <w:pStyle w:val="FreeForm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411EF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7A71C" w14:textId="77777777" w:rsidR="005B6DD1" w:rsidRDefault="005B6DD1">
      <w:r>
        <w:separator/>
      </w:r>
    </w:p>
  </w:footnote>
  <w:footnote w:type="continuationSeparator" w:id="0">
    <w:p w14:paraId="20AC2350" w14:textId="77777777" w:rsidR="005B6DD1" w:rsidRDefault="005B6DD1">
      <w:r>
        <w:continuationSeparator/>
      </w:r>
    </w:p>
  </w:footnote>
  <w:footnote w:type="continuationNotice" w:id="1">
    <w:p w14:paraId="79431344" w14:textId="77777777" w:rsidR="005B6DD1" w:rsidRDefault="005B6DD1"/>
  </w:footnote>
  <w:footnote w:id="2">
    <w:p w14:paraId="0A7340C8" w14:textId="3502EF77" w:rsidR="00CB2118" w:rsidRPr="00D62B95" w:rsidRDefault="00CB2118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D62B95">
        <w:rPr>
          <w:rFonts w:ascii="Helvetica Neue" w:hAnsi="Helvetica Neue"/>
          <w:sz w:val="16"/>
          <w:szCs w:val="16"/>
          <w:lang w:val="ru-RU"/>
        </w:rPr>
        <w:t xml:space="preserve"> Можем ли мы доверять тому, что говорит Библия? Откуда мы знаем, что Библия </w:t>
      </w:r>
      <w:proofErr w:type="gramStart"/>
      <w:r w:rsidRPr="00D62B95">
        <w:rPr>
          <w:rFonts w:ascii="Helvetica Neue" w:hAnsi="Helvetica Neue"/>
          <w:sz w:val="16"/>
          <w:szCs w:val="16"/>
          <w:lang w:val="ru-RU"/>
        </w:rPr>
        <w:t>- это</w:t>
      </w:r>
      <w:proofErr w:type="gramEnd"/>
      <w:r w:rsidRPr="00D62B95">
        <w:rPr>
          <w:rFonts w:ascii="Helvetica Neue" w:hAnsi="Helvetica Neue"/>
          <w:sz w:val="16"/>
          <w:szCs w:val="16"/>
          <w:lang w:val="ru-RU"/>
        </w:rPr>
        <w:t xml:space="preserve"> Слово Бога, а не просто миф? Если Библия истинна, почему ее иногда трудно понять? В Систематическо</w:t>
      </w:r>
      <w:r>
        <w:rPr>
          <w:rFonts w:ascii="Helvetica Neue" w:hAnsi="Helvetica Neue"/>
          <w:sz w:val="16"/>
          <w:szCs w:val="16"/>
          <w:lang w:val="ru-RU"/>
        </w:rPr>
        <w:t>м богословии</w:t>
      </w:r>
      <w:r w:rsidRPr="00D62B95">
        <w:rPr>
          <w:rFonts w:ascii="Helvetica Neue" w:hAnsi="Helvetica Neue"/>
          <w:sz w:val="16"/>
          <w:szCs w:val="16"/>
          <w:lang w:val="ru-RU"/>
        </w:rPr>
        <w:t xml:space="preserve"> мы будем </w:t>
      </w:r>
      <w:r>
        <w:rPr>
          <w:rFonts w:ascii="Helvetica Neue" w:hAnsi="Helvetica Neue"/>
          <w:sz w:val="16"/>
          <w:szCs w:val="16"/>
          <w:lang w:val="ru-RU"/>
        </w:rPr>
        <w:t>рас</w:t>
      </w:r>
      <w:r w:rsidRPr="00D62B95">
        <w:rPr>
          <w:rFonts w:ascii="Helvetica Neue" w:hAnsi="Helvetica Neue"/>
          <w:sz w:val="16"/>
          <w:szCs w:val="16"/>
          <w:lang w:val="ru-RU"/>
        </w:rPr>
        <w:t>см</w:t>
      </w:r>
      <w:r>
        <w:rPr>
          <w:rFonts w:ascii="Helvetica Neue" w:hAnsi="Helvetica Neue"/>
          <w:sz w:val="16"/>
          <w:szCs w:val="16"/>
          <w:lang w:val="ru-RU"/>
        </w:rPr>
        <w:t>атривать</w:t>
      </w:r>
      <w:r w:rsidRPr="00D62B95">
        <w:rPr>
          <w:rFonts w:ascii="Helvetica Neue" w:hAnsi="Helvetica Neue"/>
          <w:sz w:val="16"/>
          <w:szCs w:val="16"/>
          <w:lang w:val="ru-RU"/>
        </w:rPr>
        <w:t xml:space="preserve"> Божье Слово - что это такое, почему мы можем доверять ему и как оно трансформирует нашу жизнь. </w:t>
      </w:r>
    </w:p>
  </w:footnote>
  <w:footnote w:id="3">
    <w:p w14:paraId="47EDE0A9" w14:textId="40055BAC" w:rsidR="00CB2118" w:rsidRPr="004943D9" w:rsidRDefault="00CB2118" w:rsidP="001256B6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Роджер </w:t>
      </w:r>
      <w:proofErr w:type="spellStart"/>
      <w:r w:rsidRPr="004943D9">
        <w:rPr>
          <w:rFonts w:ascii="Helvetica Neue" w:hAnsi="Helvetica Neue"/>
          <w:sz w:val="16"/>
          <w:szCs w:val="16"/>
          <w:lang w:val="ru-RU"/>
        </w:rPr>
        <w:t>Беквит</w:t>
      </w:r>
      <w:proofErr w:type="spellEnd"/>
      <w:r w:rsidRPr="004943D9">
        <w:rPr>
          <w:rFonts w:ascii="Helvetica Neue" w:hAnsi="Helvetica Neue"/>
          <w:sz w:val="16"/>
          <w:szCs w:val="16"/>
          <w:lang w:val="ru-RU"/>
        </w:rPr>
        <w:t>, Ветх</w:t>
      </w:r>
      <w:r>
        <w:rPr>
          <w:rFonts w:ascii="Helvetica Neue" w:hAnsi="Helvetica Neue"/>
          <w:sz w:val="16"/>
          <w:szCs w:val="16"/>
          <w:lang w:val="ru-RU"/>
        </w:rPr>
        <w:t>оз</w:t>
      </w:r>
      <w:r w:rsidRPr="004943D9">
        <w:rPr>
          <w:rFonts w:ascii="Helvetica Neue" w:hAnsi="Helvetica Neue"/>
          <w:sz w:val="16"/>
          <w:szCs w:val="16"/>
          <w:lang w:val="ru-RU"/>
        </w:rPr>
        <w:t>авет</w:t>
      </w:r>
      <w:r>
        <w:rPr>
          <w:rFonts w:ascii="Helvetica Neue" w:hAnsi="Helvetica Neue"/>
          <w:sz w:val="16"/>
          <w:szCs w:val="16"/>
          <w:lang w:val="ru-RU"/>
        </w:rPr>
        <w:t>ный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Канон Новозаветной Церкви и е</w:t>
      </w:r>
      <w:r>
        <w:rPr>
          <w:rFonts w:ascii="Helvetica Neue" w:hAnsi="Helvetica Neue"/>
          <w:sz w:val="16"/>
          <w:szCs w:val="16"/>
          <w:lang w:val="ru-RU"/>
        </w:rPr>
        <w:t>го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предыстория в раннем иудаизме (</w:t>
      </w:r>
      <w:r w:rsidRPr="004943D9">
        <w:rPr>
          <w:rFonts w:ascii="Helvetica Neue" w:hAnsi="Helvetica Neue"/>
          <w:sz w:val="16"/>
          <w:szCs w:val="16"/>
        </w:rPr>
        <w:t>Eugene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, </w:t>
      </w:r>
      <w:r w:rsidRPr="004943D9">
        <w:rPr>
          <w:rFonts w:ascii="Helvetica Neue" w:hAnsi="Helvetica Neue"/>
          <w:sz w:val="16"/>
          <w:szCs w:val="16"/>
        </w:rPr>
        <w:t>OR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: </w:t>
      </w:r>
      <w:r w:rsidRPr="004943D9">
        <w:rPr>
          <w:rFonts w:ascii="Helvetica Neue" w:hAnsi="Helvetica Neue"/>
          <w:sz w:val="16"/>
          <w:szCs w:val="16"/>
        </w:rPr>
        <w:t>Wipf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&amp; </w:t>
      </w:r>
      <w:r w:rsidRPr="004943D9">
        <w:rPr>
          <w:rFonts w:ascii="Helvetica Neue" w:hAnsi="Helvetica Neue"/>
          <w:sz w:val="16"/>
          <w:szCs w:val="16"/>
        </w:rPr>
        <w:t>Stock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, 1985), 435. К 2 столетию до нашей эры, если не раньше, названия и порядок книг были в основном стандартизованы. </w:t>
      </w:r>
      <w:r>
        <w:rPr>
          <w:rFonts w:ascii="Helvetica Neue" w:hAnsi="Helvetica Neue"/>
          <w:sz w:val="16"/>
          <w:szCs w:val="16"/>
          <w:lang w:val="ru-RU"/>
        </w:rPr>
        <w:t>И</w:t>
      </w:r>
      <w:r w:rsidR="00425506">
        <w:rPr>
          <w:rFonts w:asciiTheme="minorHAnsi" w:hAnsiTheme="minorHAnsi"/>
          <w:sz w:val="16"/>
          <w:szCs w:val="16"/>
          <w:lang w:val="ru-RU"/>
        </w:rPr>
        <w:t>зредка</w:t>
      </w:r>
      <w:r>
        <w:rPr>
          <w:rFonts w:ascii="Helvetica Neue" w:hAnsi="Helvetica Neue"/>
          <w:sz w:val="16"/>
          <w:szCs w:val="16"/>
          <w:lang w:val="ru-RU"/>
        </w:rPr>
        <w:t xml:space="preserve"> какой-нибудь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раввин, возможно, выраж</w:t>
      </w:r>
      <w:r>
        <w:rPr>
          <w:rFonts w:ascii="Helvetica Neue" w:hAnsi="Helvetica Neue"/>
          <w:sz w:val="16"/>
          <w:szCs w:val="16"/>
          <w:lang w:val="ru-RU"/>
        </w:rPr>
        <w:t>ал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сомнения в отношении нескольких книг, </w:t>
      </w:r>
      <w:r w:rsidR="00425506">
        <w:rPr>
          <w:rFonts w:asciiTheme="minorHAnsi" w:hAnsiTheme="minorHAnsi"/>
          <w:sz w:val="16"/>
          <w:szCs w:val="16"/>
          <w:lang w:val="ru-RU"/>
        </w:rPr>
        <w:t xml:space="preserve">но 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эти споры были редки и имели ограниченный масштаб и значение. </w:t>
      </w:r>
    </w:p>
    <w:p w14:paraId="347B715F" w14:textId="55316246" w:rsidR="00CB2118" w:rsidRPr="001256B6" w:rsidRDefault="00CB2118" w:rsidP="00425506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4943D9">
        <w:rPr>
          <w:rFonts w:ascii="Helvetica Neue" w:hAnsi="Helvetica Neue"/>
          <w:sz w:val="16"/>
          <w:szCs w:val="16"/>
        </w:rPr>
        <w:t>  </w:t>
      </w:r>
      <w:r>
        <w:rPr>
          <w:rStyle w:val="a9"/>
          <w:sz w:val="16"/>
          <w:szCs w:val="16"/>
          <w:lang w:val="ru-RU"/>
        </w:rPr>
        <w:t xml:space="preserve">3 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Кроме того, когда Иисус в Евангелии от Матфея 23:35 упоминает </w:t>
      </w:r>
      <w:r w:rsidR="00425506" w:rsidRPr="004943D9">
        <w:rPr>
          <w:rFonts w:ascii="Helvetica Neue" w:hAnsi="Helvetica Neue"/>
          <w:sz w:val="16"/>
          <w:szCs w:val="16"/>
          <w:lang w:val="ru-RU"/>
        </w:rPr>
        <w:t xml:space="preserve">Захарии </w:t>
      </w:r>
      <w:r w:rsidR="00425506">
        <w:rPr>
          <w:rFonts w:asciiTheme="minorHAnsi" w:hAnsiTheme="minorHAnsi"/>
          <w:sz w:val="16"/>
          <w:szCs w:val="16"/>
          <w:lang w:val="ru-RU"/>
        </w:rPr>
        <w:t xml:space="preserve">о </w:t>
      </w:r>
      <w:r w:rsidRPr="004943D9">
        <w:rPr>
          <w:rFonts w:ascii="Helvetica Neue" w:hAnsi="Helvetica Neue"/>
          <w:sz w:val="16"/>
          <w:szCs w:val="16"/>
          <w:lang w:val="ru-RU"/>
        </w:rPr>
        <w:t>кров</w:t>
      </w:r>
      <w:r w:rsidR="00425506">
        <w:rPr>
          <w:rFonts w:asciiTheme="minorHAnsi" w:hAnsiTheme="minorHAnsi"/>
          <w:sz w:val="16"/>
          <w:szCs w:val="16"/>
          <w:lang w:val="ru-RU"/>
        </w:rPr>
        <w:t>и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Авеля, он </w:t>
      </w:r>
      <w:r>
        <w:rPr>
          <w:rFonts w:ascii="Helvetica Neue" w:hAnsi="Helvetica Neue"/>
          <w:sz w:val="16"/>
          <w:szCs w:val="16"/>
          <w:lang w:val="ru-RU"/>
        </w:rPr>
        <w:t>ссылается на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весь канон </w:t>
      </w:r>
      <w:r>
        <w:rPr>
          <w:rFonts w:ascii="Helvetica Neue" w:hAnsi="Helvetica Neue"/>
          <w:sz w:val="16"/>
          <w:szCs w:val="16"/>
          <w:lang w:val="ru-RU"/>
        </w:rPr>
        <w:t>Ветхого Завета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. Несмотря на то, что Захария не является последним, </w:t>
      </w:r>
      <w:r>
        <w:rPr>
          <w:rFonts w:ascii="Helvetica Neue" w:hAnsi="Helvetica Neue"/>
          <w:sz w:val="16"/>
          <w:szCs w:val="16"/>
          <w:lang w:val="ru-RU"/>
        </w:rPr>
        <w:t>кто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умир</w:t>
      </w:r>
      <w:r>
        <w:rPr>
          <w:rFonts w:ascii="Helvetica Neue" w:hAnsi="Helvetica Neue"/>
          <w:sz w:val="16"/>
          <w:szCs w:val="16"/>
          <w:lang w:val="ru-RU"/>
        </w:rPr>
        <w:t>ает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в хронологическом порядке в Ветхом Завете, он является последним, кто умирает в еврейском порядке книг, </w:t>
      </w:r>
      <w:r>
        <w:rPr>
          <w:rFonts w:ascii="Helvetica Neue" w:hAnsi="Helvetica Neue"/>
          <w:sz w:val="16"/>
          <w:szCs w:val="16"/>
          <w:lang w:val="ru-RU"/>
        </w:rPr>
        <w:t>который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отличает</w:t>
      </w:r>
      <w:r>
        <w:rPr>
          <w:rFonts w:ascii="Helvetica Neue" w:hAnsi="Helvetica Neue"/>
          <w:sz w:val="16"/>
          <w:szCs w:val="16"/>
          <w:lang w:val="ru-RU"/>
        </w:rPr>
        <w:t>ся от нашего порядка</w:t>
      </w:r>
      <w:r w:rsidRPr="004943D9">
        <w:rPr>
          <w:rFonts w:ascii="Helvetica Neue" w:hAnsi="Helvetica Neue"/>
          <w:sz w:val="16"/>
          <w:szCs w:val="16"/>
          <w:lang w:val="ru-RU"/>
        </w:rPr>
        <w:t>. Итак, Иисус выделяет книги</w:t>
      </w:r>
      <w:r>
        <w:rPr>
          <w:rFonts w:ascii="Helvetica Neue" w:hAnsi="Helvetica Neue"/>
          <w:sz w:val="16"/>
          <w:szCs w:val="16"/>
          <w:lang w:val="ru-RU"/>
        </w:rPr>
        <w:t xml:space="preserve"> от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Авел</w:t>
      </w:r>
      <w:r>
        <w:rPr>
          <w:rFonts w:ascii="Helvetica Neue" w:hAnsi="Helvetica Neue"/>
          <w:sz w:val="16"/>
          <w:szCs w:val="16"/>
          <w:lang w:val="ru-RU"/>
        </w:rPr>
        <w:t>я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(Бытие 4) </w:t>
      </w:r>
      <w:r>
        <w:rPr>
          <w:rFonts w:ascii="Helvetica Neue" w:hAnsi="Helvetica Neue"/>
          <w:sz w:val="16"/>
          <w:szCs w:val="16"/>
          <w:lang w:val="ru-RU"/>
        </w:rPr>
        <w:t xml:space="preserve">до </w:t>
      </w:r>
      <w:r w:rsidRPr="004943D9">
        <w:rPr>
          <w:rFonts w:ascii="Helvetica Neue" w:hAnsi="Helvetica Neue"/>
          <w:sz w:val="16"/>
          <w:szCs w:val="16"/>
          <w:lang w:val="ru-RU"/>
        </w:rPr>
        <w:t>Захарии (2 Паралипом</w:t>
      </w:r>
      <w:r>
        <w:rPr>
          <w:rFonts w:ascii="Helvetica Neue" w:hAnsi="Helvetica Neue"/>
          <w:sz w:val="16"/>
          <w:szCs w:val="16"/>
          <w:lang w:val="ru-RU"/>
        </w:rPr>
        <w:t>енон 24) и все, что между ними.</w:t>
      </w:r>
    </w:p>
  </w:footnote>
  <w:footnote w:id="4">
    <w:p w14:paraId="02B064E0" w14:textId="53A14F29" w:rsidR="00CB2118" w:rsidRPr="00D94A8F" w:rsidRDefault="00CB2118" w:rsidP="00D94A8F">
      <w:pPr>
        <w:pStyle w:val="aa"/>
        <w:rPr>
          <w:sz w:val="16"/>
          <w:szCs w:val="16"/>
          <w:lang w:val="ru-RU"/>
        </w:rPr>
      </w:pPr>
    </w:p>
  </w:footnote>
  <w:footnote w:id="5">
    <w:p w14:paraId="2E13FA16" w14:textId="459A1EA1" w:rsidR="00CB2118" w:rsidRPr="00D94A8F" w:rsidRDefault="00CB2118" w:rsidP="00425506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Стоит отметить, что ни одна из книг </w:t>
      </w:r>
      <w:r>
        <w:rPr>
          <w:rFonts w:ascii="Helvetica Neue" w:hAnsi="Helvetica Neue"/>
          <w:sz w:val="16"/>
          <w:szCs w:val="16"/>
          <w:lang w:val="ru-RU"/>
        </w:rPr>
        <w:t>апокриф</w:t>
      </w:r>
      <w:r w:rsidR="00425506">
        <w:rPr>
          <w:rFonts w:asciiTheme="minorHAnsi" w:hAnsiTheme="minorHAnsi"/>
          <w:sz w:val="16"/>
          <w:szCs w:val="16"/>
          <w:lang w:val="ru-RU"/>
        </w:rPr>
        <w:t>ов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или </w:t>
      </w:r>
      <w:proofErr w:type="spellStart"/>
      <w:r w:rsidR="003A63E1">
        <w:rPr>
          <w:rFonts w:ascii="Helvetica Neue" w:hAnsi="Helvetica Neue"/>
          <w:sz w:val="16"/>
          <w:szCs w:val="16"/>
          <w:lang w:val="ru-RU"/>
        </w:rPr>
        <w:t>псевдоэпиг</w:t>
      </w:r>
      <w:r>
        <w:rPr>
          <w:rFonts w:ascii="Helvetica Neue" w:hAnsi="Helvetica Neue"/>
          <w:sz w:val="16"/>
          <w:szCs w:val="16"/>
          <w:lang w:val="ru-RU"/>
        </w:rPr>
        <w:t>рафы</w:t>
      </w:r>
      <w:proofErr w:type="spellEnd"/>
      <w:r w:rsidRPr="004943D9">
        <w:rPr>
          <w:rFonts w:ascii="Helvetica Neue" w:hAnsi="Helvetica Neue"/>
          <w:sz w:val="16"/>
          <w:szCs w:val="16"/>
          <w:lang w:val="ru-RU"/>
        </w:rPr>
        <w:t xml:space="preserve"> никогда не упоминал</w:t>
      </w:r>
      <w:r>
        <w:rPr>
          <w:rFonts w:ascii="Helvetica Neue" w:hAnsi="Helvetica Neue"/>
          <w:sz w:val="16"/>
          <w:szCs w:val="16"/>
          <w:lang w:val="ru-RU"/>
        </w:rPr>
        <w:t>и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сь </w:t>
      </w:r>
      <w:r>
        <w:rPr>
          <w:rFonts w:ascii="Helvetica Neue" w:hAnsi="Helvetica Neue"/>
          <w:sz w:val="16"/>
          <w:szCs w:val="16"/>
          <w:lang w:val="ru-RU"/>
        </w:rPr>
        <w:t>в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39 книг</w:t>
      </w:r>
      <w:r>
        <w:rPr>
          <w:rFonts w:ascii="Helvetica Neue" w:hAnsi="Helvetica Neue"/>
          <w:sz w:val="16"/>
          <w:szCs w:val="16"/>
          <w:lang w:val="ru-RU"/>
        </w:rPr>
        <w:t>ах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</w:t>
      </w:r>
      <w:r>
        <w:rPr>
          <w:rFonts w:ascii="Helvetica Neue" w:hAnsi="Helvetica Neue"/>
          <w:sz w:val="16"/>
          <w:szCs w:val="16"/>
          <w:lang w:val="ru-RU"/>
        </w:rPr>
        <w:t>Ветхого Завета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, и, за одним исключением, </w:t>
      </w:r>
      <w:r>
        <w:rPr>
          <w:rFonts w:ascii="Helvetica Neue" w:hAnsi="Helvetica Neue"/>
          <w:sz w:val="16"/>
          <w:szCs w:val="16"/>
          <w:lang w:val="ru-RU"/>
        </w:rPr>
        <w:t>Новый Завет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не цитирует </w:t>
      </w:r>
      <w:r>
        <w:rPr>
          <w:rFonts w:ascii="Helvetica Neue" w:hAnsi="Helvetica Neue"/>
          <w:sz w:val="16"/>
          <w:szCs w:val="16"/>
          <w:lang w:val="ru-RU"/>
        </w:rPr>
        <w:t>их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. Исключением является книга </w:t>
      </w:r>
      <w:r>
        <w:rPr>
          <w:rFonts w:ascii="Helvetica Neue" w:hAnsi="Helvetica Neue"/>
          <w:sz w:val="16"/>
          <w:szCs w:val="16"/>
          <w:lang w:val="ru-RU"/>
        </w:rPr>
        <w:t>Иуды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, которая ссылается на пару этих книг, не рассматривая их как писание, а </w:t>
      </w:r>
      <w:r w:rsidR="00425506">
        <w:rPr>
          <w:rFonts w:asciiTheme="minorHAnsi" w:hAnsiTheme="minorHAnsi"/>
          <w:sz w:val="16"/>
          <w:szCs w:val="16"/>
          <w:lang w:val="ru-RU"/>
        </w:rPr>
        <w:t xml:space="preserve">лишь приводит их </w:t>
      </w:r>
      <w:r w:rsidRPr="004943D9">
        <w:rPr>
          <w:rFonts w:ascii="Helvetica Neue" w:hAnsi="Helvetica Neue"/>
          <w:sz w:val="16"/>
          <w:szCs w:val="16"/>
          <w:lang w:val="ru-RU"/>
        </w:rPr>
        <w:t>в качестве полезных примеров</w:t>
      </w:r>
      <w:r>
        <w:rPr>
          <w:rFonts w:ascii="Helvetica Neue" w:hAnsi="Helvetica Neue"/>
          <w:sz w:val="16"/>
          <w:szCs w:val="16"/>
          <w:lang w:val="ru-RU"/>
        </w:rPr>
        <w:t>.</w:t>
      </w:r>
    </w:p>
  </w:footnote>
  <w:footnote w:id="6">
    <w:p w14:paraId="3130BFD8" w14:textId="5E286313" w:rsidR="00CB2118" w:rsidRPr="00D40A6D" w:rsidRDefault="00CB2118">
      <w:pPr>
        <w:pStyle w:val="aa"/>
        <w:rPr>
          <w:sz w:val="16"/>
          <w:szCs w:val="16"/>
          <w:lang w:val="ru-RU"/>
        </w:rPr>
      </w:pPr>
      <w:r w:rsidRPr="00DD076A">
        <w:rPr>
          <w:rStyle w:val="a9"/>
          <w:sz w:val="16"/>
          <w:szCs w:val="16"/>
        </w:rPr>
        <w:footnoteRef/>
      </w:r>
      <w:r w:rsidRPr="00D94A8F">
        <w:rPr>
          <w:sz w:val="16"/>
          <w:szCs w:val="16"/>
          <w:lang w:val="ru-RU"/>
        </w:rPr>
        <w:t xml:space="preserve"> 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Иисус учил своих последователей ожидать </w:t>
      </w:r>
      <w:r>
        <w:rPr>
          <w:rFonts w:ascii="Helvetica Neue" w:hAnsi="Helvetica Neue"/>
          <w:sz w:val="16"/>
          <w:szCs w:val="16"/>
          <w:lang w:val="ru-RU"/>
        </w:rPr>
        <w:t>это</w:t>
      </w:r>
      <w:r w:rsidRPr="004943D9">
        <w:rPr>
          <w:rFonts w:ascii="Helvetica Neue" w:hAnsi="Helvetica Neue"/>
          <w:sz w:val="16"/>
          <w:szCs w:val="16"/>
          <w:lang w:val="ru-RU"/>
        </w:rPr>
        <w:t>, когда он сказал им в Иоанна 14:26, что «</w:t>
      </w:r>
      <w:r w:rsidRPr="0069372B">
        <w:rPr>
          <w:rFonts w:ascii="Helvetica Neue" w:hAnsi="Helvetica Neue"/>
          <w:sz w:val="16"/>
          <w:szCs w:val="16"/>
          <w:lang w:val="ru-RU"/>
        </w:rPr>
        <w:t xml:space="preserve">Утешитель же, Дух </w:t>
      </w:r>
      <w:proofErr w:type="spellStart"/>
      <w:r w:rsidRPr="0069372B">
        <w:rPr>
          <w:rFonts w:ascii="Helvetica Neue" w:hAnsi="Helvetica Neue"/>
          <w:sz w:val="16"/>
          <w:szCs w:val="16"/>
          <w:lang w:val="ru-RU"/>
        </w:rPr>
        <w:t>Святый</w:t>
      </w:r>
      <w:proofErr w:type="spellEnd"/>
      <w:r w:rsidRPr="0069372B">
        <w:rPr>
          <w:rFonts w:ascii="Helvetica Neue" w:hAnsi="Helvetica Neue"/>
          <w:sz w:val="16"/>
          <w:szCs w:val="16"/>
          <w:lang w:val="ru-RU"/>
        </w:rPr>
        <w:t>, Которого пошлет Отец во имя Мое, научит вас всему и напо</w:t>
      </w:r>
      <w:r>
        <w:rPr>
          <w:rFonts w:ascii="Helvetica Neue" w:hAnsi="Helvetica Neue"/>
          <w:sz w:val="16"/>
          <w:szCs w:val="16"/>
          <w:lang w:val="ru-RU"/>
        </w:rPr>
        <w:t>мнит вам все, что Я говорил вам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». Так </w:t>
      </w:r>
      <w:r>
        <w:rPr>
          <w:rFonts w:ascii="Helvetica Neue" w:hAnsi="Helvetica Neue"/>
          <w:sz w:val="16"/>
          <w:szCs w:val="16"/>
          <w:lang w:val="ru-RU"/>
        </w:rPr>
        <w:t xml:space="preserve">было 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написано Евангелие - Святой Дух вдохновил последователей Иисуса и тех, кто знал их </w:t>
      </w:r>
      <w:r>
        <w:rPr>
          <w:rFonts w:ascii="Helvetica Neue" w:hAnsi="Helvetica Neue"/>
          <w:sz w:val="16"/>
          <w:szCs w:val="16"/>
          <w:lang w:val="ru-RU"/>
        </w:rPr>
        <w:t>близко</w:t>
      </w:r>
      <w:r w:rsidRPr="004943D9">
        <w:rPr>
          <w:rFonts w:ascii="Helvetica Neue" w:hAnsi="Helvetica Neue"/>
          <w:sz w:val="16"/>
          <w:szCs w:val="16"/>
          <w:lang w:val="ru-RU"/>
        </w:rPr>
        <w:t xml:space="preserve"> записать то, чему учил Иисус. Он вдохновлял других апостолов писать письма об Иисусе, которые стали остальными книгами Нового Завета.</w:t>
      </w:r>
      <w:r w:rsidRPr="001256B6">
        <w:rPr>
          <w:rFonts w:ascii="Helvetica Neue" w:hAnsi="Helvetica Neue"/>
          <w:sz w:val="16"/>
          <w:szCs w:val="16"/>
          <w:lang w:val="ru-RU"/>
        </w:rPr>
        <w:t xml:space="preserve"> </w:t>
      </w:r>
    </w:p>
  </w:footnote>
  <w:footnote w:id="7">
    <w:p w14:paraId="58266E50" w14:textId="67C6A489" w:rsidR="00CB2118" w:rsidRPr="00D40A6D" w:rsidRDefault="00CB2118" w:rsidP="0069372B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DD076A">
        <w:rPr>
          <w:rFonts w:ascii="Helvetica Neue" w:hAnsi="Helvetica Neue"/>
          <w:sz w:val="16"/>
          <w:szCs w:val="16"/>
        </w:rPr>
        <w:t xml:space="preserve"> </w:t>
      </w:r>
      <w:proofErr w:type="spellStart"/>
      <w:r>
        <w:rPr>
          <w:rFonts w:ascii="Helvetica Neue" w:hAnsi="Helvetica Neue"/>
          <w:sz w:val="16"/>
          <w:szCs w:val="16"/>
          <w:lang w:val="ru-RU"/>
        </w:rPr>
        <w:t>Грег</w:t>
      </w:r>
      <w:proofErr w:type="spellEnd"/>
      <w:r w:rsidRPr="0069372B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  <w:lang w:val="ru-RU"/>
        </w:rPr>
        <w:t>Гилберт</w:t>
      </w:r>
      <w:r w:rsidRPr="00DD076A">
        <w:rPr>
          <w:rFonts w:ascii="Helvetica Neue" w:hAnsi="Helvetica Neue"/>
          <w:sz w:val="16"/>
          <w:szCs w:val="16"/>
        </w:rPr>
        <w:t xml:space="preserve">, </w:t>
      </w:r>
      <w:r w:rsidRPr="00DD076A">
        <w:rPr>
          <w:rFonts w:ascii="Helvetica Neue" w:hAnsi="Helvetica Neue"/>
          <w:i/>
          <w:sz w:val="16"/>
          <w:szCs w:val="16"/>
        </w:rPr>
        <w:t xml:space="preserve">Why Trust the Bible? </w:t>
      </w:r>
      <w:r w:rsidRPr="00D40A6D">
        <w:rPr>
          <w:rFonts w:ascii="Helvetica Neue" w:hAnsi="Helvetica Neue"/>
          <w:sz w:val="16"/>
          <w:szCs w:val="16"/>
          <w:lang w:val="ru-RU"/>
        </w:rPr>
        <w:t>(</w:t>
      </w:r>
      <w:r w:rsidRPr="00DD076A">
        <w:rPr>
          <w:rFonts w:ascii="Helvetica Neue" w:hAnsi="Helvetica Neue"/>
          <w:sz w:val="16"/>
          <w:szCs w:val="16"/>
        </w:rPr>
        <w:t>Wheaton</w:t>
      </w:r>
      <w:r w:rsidRPr="00D40A6D">
        <w:rPr>
          <w:rFonts w:ascii="Helvetica Neue" w:hAnsi="Helvetica Neue"/>
          <w:sz w:val="16"/>
          <w:szCs w:val="16"/>
          <w:lang w:val="ru-RU"/>
        </w:rPr>
        <w:t xml:space="preserve">: </w:t>
      </w:r>
      <w:r w:rsidRPr="00DD076A">
        <w:rPr>
          <w:rFonts w:ascii="Helvetica Neue" w:hAnsi="Helvetica Neue"/>
          <w:sz w:val="16"/>
          <w:szCs w:val="16"/>
        </w:rPr>
        <w:t>Crossway</w:t>
      </w:r>
      <w:r w:rsidRPr="00D40A6D">
        <w:rPr>
          <w:rFonts w:ascii="Helvetica Neue" w:hAnsi="Helvetica Neue"/>
          <w:sz w:val="16"/>
          <w:szCs w:val="16"/>
          <w:lang w:val="ru-RU"/>
        </w:rPr>
        <w:t>, 2015), 64.</w:t>
      </w:r>
    </w:p>
  </w:footnote>
  <w:footnote w:id="8">
    <w:p w14:paraId="543BD071" w14:textId="045D17A8" w:rsidR="00CB2118" w:rsidRPr="00D1042A" w:rsidRDefault="00CB2118" w:rsidP="00D1042A">
      <w:pPr>
        <w:pStyle w:val="a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D1042A">
        <w:rPr>
          <w:rFonts w:ascii="Helvetica Neue" w:hAnsi="Helvetica Neue"/>
          <w:sz w:val="16"/>
          <w:szCs w:val="16"/>
          <w:lang w:val="ru-RU"/>
        </w:rPr>
        <w:t xml:space="preserve"> </w:t>
      </w:r>
      <w:r>
        <w:rPr>
          <w:rFonts w:ascii="Helvetica Neue" w:hAnsi="Helvetica Neue"/>
          <w:sz w:val="16"/>
          <w:szCs w:val="16"/>
          <w:lang w:val="ru-RU"/>
        </w:rPr>
        <w:t>Там же</w:t>
      </w:r>
      <w:r w:rsidRPr="00D1042A">
        <w:rPr>
          <w:rFonts w:ascii="Helvetica Neue" w:hAnsi="Helvetica Neue"/>
          <w:sz w:val="16"/>
          <w:szCs w:val="16"/>
          <w:lang w:val="ru-RU"/>
        </w:rPr>
        <w:t>, 74.</w:t>
      </w:r>
    </w:p>
  </w:footnote>
  <w:footnote w:id="9">
    <w:p w14:paraId="0F3ECC0F" w14:textId="2C3253A3" w:rsidR="00CB2118" w:rsidRPr="002D7EB8" w:rsidRDefault="00CB2118" w:rsidP="002D7EB8">
      <w:pPr>
        <w:pStyle w:val="aa"/>
        <w:rPr>
          <w:sz w:val="16"/>
          <w:szCs w:val="16"/>
          <w:lang w:val="ru-RU"/>
        </w:rPr>
      </w:pPr>
      <w:r w:rsidRPr="002D7EB8">
        <w:rPr>
          <w:rStyle w:val="a9"/>
          <w:rFonts w:asciiTheme="minorHAnsi" w:hAnsiTheme="minorHAnsi"/>
          <w:sz w:val="16"/>
          <w:szCs w:val="16"/>
        </w:rPr>
        <w:footnoteRef/>
      </w:r>
      <w:r w:rsidRPr="002D7EB8">
        <w:rPr>
          <w:rFonts w:asciiTheme="minorHAnsi" w:hAnsiTheme="minorHAnsi"/>
          <w:sz w:val="16"/>
          <w:szCs w:val="16"/>
          <w:lang w:val="ru-RU"/>
        </w:rPr>
        <w:t xml:space="preserve">Говорил ли Пётр только о Ветхом Завете? Позже в том же послании он указывает, что он </w:t>
      </w:r>
      <w:r>
        <w:rPr>
          <w:rFonts w:asciiTheme="minorHAnsi" w:hAnsiTheme="minorHAnsi"/>
          <w:sz w:val="16"/>
          <w:szCs w:val="16"/>
          <w:lang w:val="ru-RU"/>
        </w:rPr>
        <w:t>принимает</w:t>
      </w:r>
      <w:r w:rsidRPr="002D7EB8">
        <w:rPr>
          <w:rFonts w:asciiTheme="minorHAnsi" w:hAnsiTheme="minorHAnsi"/>
          <w:sz w:val="16"/>
          <w:szCs w:val="16"/>
          <w:lang w:val="ru-RU"/>
        </w:rPr>
        <w:t xml:space="preserve"> письма Павла как Писания, </w:t>
      </w:r>
      <w:r>
        <w:rPr>
          <w:rFonts w:asciiTheme="minorHAnsi" w:hAnsiTheme="minorHAnsi"/>
          <w:sz w:val="16"/>
          <w:szCs w:val="16"/>
          <w:lang w:val="ru-RU"/>
        </w:rPr>
        <w:t>то есть вдохновленные Богом</w:t>
      </w:r>
      <w:r w:rsidRPr="002D7EB8">
        <w:rPr>
          <w:rFonts w:asciiTheme="minorHAnsi" w:hAnsiTheme="minorHAnsi"/>
          <w:sz w:val="16"/>
          <w:szCs w:val="16"/>
          <w:lang w:val="ru-RU"/>
        </w:rPr>
        <w:t xml:space="preserve"> - 2 Пет. 3: 15-16: «возлюбленный брат наш Павел, </w:t>
      </w:r>
      <w:r w:rsidRPr="002D7EB8">
        <w:rPr>
          <w:rFonts w:asciiTheme="minorHAnsi" w:hAnsiTheme="minorHAnsi"/>
          <w:sz w:val="16"/>
          <w:szCs w:val="16"/>
          <w:u w:val="single"/>
          <w:lang w:val="ru-RU"/>
        </w:rPr>
        <w:t>по данной ему премудрости</w:t>
      </w:r>
      <w:r w:rsidRPr="002D7EB8">
        <w:rPr>
          <w:rFonts w:asciiTheme="minorHAnsi" w:hAnsiTheme="minorHAnsi"/>
          <w:sz w:val="16"/>
          <w:szCs w:val="16"/>
          <w:lang w:val="ru-RU"/>
        </w:rPr>
        <w:t xml:space="preserve">, написал вам, как он говорит об этом и во всех посланиях, в которых есть нечто </w:t>
      </w:r>
      <w:proofErr w:type="spellStart"/>
      <w:r w:rsidRPr="002D7EB8">
        <w:rPr>
          <w:rFonts w:asciiTheme="minorHAnsi" w:hAnsiTheme="minorHAnsi"/>
          <w:sz w:val="16"/>
          <w:szCs w:val="16"/>
          <w:lang w:val="ru-RU"/>
        </w:rPr>
        <w:t>неудобовразумительное</w:t>
      </w:r>
      <w:proofErr w:type="spellEnd"/>
      <w:r w:rsidRPr="002D7EB8">
        <w:rPr>
          <w:rFonts w:asciiTheme="minorHAnsi" w:hAnsiTheme="minorHAnsi"/>
          <w:sz w:val="16"/>
          <w:szCs w:val="16"/>
          <w:lang w:val="ru-RU"/>
        </w:rPr>
        <w:t>, что невежды и неутвержденные, к собственной своей погибели, п</w:t>
      </w:r>
      <w:r>
        <w:rPr>
          <w:rFonts w:asciiTheme="minorHAnsi" w:hAnsiTheme="minorHAnsi"/>
          <w:sz w:val="16"/>
          <w:szCs w:val="16"/>
          <w:lang w:val="ru-RU"/>
        </w:rPr>
        <w:t xml:space="preserve">ревращают, как и </w:t>
      </w:r>
      <w:r w:rsidRPr="002D7EB8">
        <w:rPr>
          <w:rFonts w:asciiTheme="minorHAnsi" w:hAnsiTheme="minorHAnsi"/>
          <w:sz w:val="16"/>
          <w:szCs w:val="16"/>
          <w:u w:val="single"/>
          <w:lang w:val="ru-RU"/>
        </w:rPr>
        <w:t>прочие Писания</w:t>
      </w:r>
      <w:r w:rsidRPr="005922AD">
        <w:rPr>
          <w:sz w:val="16"/>
          <w:szCs w:val="16"/>
          <w:lang w:val="ru-RU"/>
        </w:rPr>
        <w:t>».</w:t>
      </w:r>
    </w:p>
  </w:footnote>
  <w:footnote w:id="10">
    <w:p w14:paraId="6808045A" w14:textId="004B4203" w:rsidR="00CB2118" w:rsidRPr="00F54C17" w:rsidRDefault="00CB2118" w:rsidP="00700B59">
      <w:pPr>
        <w:rPr>
          <w:rFonts w:ascii="Helvetica Neue Light" w:hAnsi="Helvetica Neue Light"/>
          <w:sz w:val="16"/>
          <w:szCs w:val="16"/>
          <w:lang w:val="ru-RU"/>
        </w:rPr>
      </w:pPr>
      <w:r w:rsidRPr="00DD076A">
        <w:rPr>
          <w:rStyle w:val="a9"/>
          <w:sz w:val="16"/>
          <w:szCs w:val="16"/>
        </w:rPr>
        <w:footnoteRef/>
      </w:r>
      <w:r w:rsidRPr="005922AD">
        <w:rPr>
          <w:sz w:val="16"/>
          <w:szCs w:val="16"/>
          <w:lang w:val="ru-RU"/>
        </w:rPr>
        <w:t xml:space="preserve"> </w:t>
      </w:r>
      <w:r w:rsidRPr="00F54C17">
        <w:rPr>
          <w:rFonts w:asciiTheme="minorHAnsi" w:hAnsiTheme="minorHAnsi"/>
          <w:sz w:val="16"/>
          <w:szCs w:val="16"/>
          <w:lang w:val="ru-RU"/>
        </w:rPr>
        <w:t xml:space="preserve">Римский католицизм отвергает это учение. Только Церковь (под которой подразумеваются епископы и, </w:t>
      </w:r>
      <w:r>
        <w:rPr>
          <w:rFonts w:asciiTheme="minorHAnsi" w:hAnsiTheme="minorHAnsi"/>
          <w:sz w:val="16"/>
          <w:szCs w:val="16"/>
          <w:lang w:val="ru-RU"/>
        </w:rPr>
        <w:t>конечно</w:t>
      </w:r>
      <w:r w:rsidRPr="00F54C17">
        <w:rPr>
          <w:rFonts w:asciiTheme="minorHAnsi" w:hAnsiTheme="minorHAnsi"/>
          <w:sz w:val="16"/>
          <w:szCs w:val="16"/>
          <w:lang w:val="ru-RU"/>
        </w:rPr>
        <w:t>, Папа), может правильно истолковать Писание, поэтому они запрещали любой перевод своих латинских Библий на общ</w:t>
      </w:r>
      <w:r>
        <w:rPr>
          <w:rFonts w:asciiTheme="minorHAnsi" w:hAnsiTheme="minorHAnsi"/>
          <w:sz w:val="16"/>
          <w:szCs w:val="16"/>
          <w:lang w:val="ru-RU"/>
        </w:rPr>
        <w:t>епринятый</w:t>
      </w:r>
      <w:r w:rsidRPr="00F54C17">
        <w:rPr>
          <w:rFonts w:asciiTheme="minorHAnsi" w:hAnsiTheme="minorHAnsi"/>
          <w:sz w:val="16"/>
          <w:szCs w:val="16"/>
          <w:lang w:val="ru-RU"/>
        </w:rPr>
        <w:t xml:space="preserve"> язык на протяжении веков. Но именно признание </w:t>
      </w:r>
      <w:r>
        <w:rPr>
          <w:rFonts w:asciiTheme="minorHAnsi" w:hAnsiTheme="minorHAnsi"/>
          <w:sz w:val="16"/>
          <w:szCs w:val="16"/>
          <w:lang w:val="ru-RU"/>
        </w:rPr>
        <w:t>ясности</w:t>
      </w:r>
      <w:r w:rsidRPr="00F54C17">
        <w:rPr>
          <w:rFonts w:asciiTheme="minorHAnsi" w:hAnsiTheme="minorHAnsi"/>
          <w:sz w:val="16"/>
          <w:szCs w:val="16"/>
          <w:lang w:val="ru-RU"/>
        </w:rPr>
        <w:t xml:space="preserve"> Писания побудило </w:t>
      </w:r>
      <w:proofErr w:type="spellStart"/>
      <w:r w:rsidRPr="00F54C17">
        <w:rPr>
          <w:rFonts w:asciiTheme="minorHAnsi" w:hAnsiTheme="minorHAnsi"/>
          <w:sz w:val="16"/>
          <w:szCs w:val="16"/>
          <w:lang w:val="ru-RU"/>
        </w:rPr>
        <w:t>Уиклифа</w:t>
      </w:r>
      <w:proofErr w:type="spellEnd"/>
      <w:r w:rsidRPr="00F54C17">
        <w:rPr>
          <w:rFonts w:asciiTheme="minorHAnsi" w:hAnsiTheme="minorHAnsi"/>
          <w:sz w:val="16"/>
          <w:szCs w:val="16"/>
          <w:lang w:val="ru-RU"/>
        </w:rPr>
        <w:t xml:space="preserve">, </w:t>
      </w:r>
      <w:proofErr w:type="spellStart"/>
      <w:r w:rsidRPr="00F54C17">
        <w:rPr>
          <w:rFonts w:asciiTheme="minorHAnsi" w:hAnsiTheme="minorHAnsi"/>
          <w:sz w:val="16"/>
          <w:szCs w:val="16"/>
          <w:lang w:val="ru-RU"/>
        </w:rPr>
        <w:t>Тиндейла</w:t>
      </w:r>
      <w:proofErr w:type="spellEnd"/>
      <w:r w:rsidRPr="00F54C17">
        <w:rPr>
          <w:rFonts w:asciiTheme="minorHAnsi" w:hAnsiTheme="minorHAnsi"/>
          <w:sz w:val="16"/>
          <w:szCs w:val="16"/>
          <w:lang w:val="ru-RU"/>
        </w:rPr>
        <w:t xml:space="preserve"> и Лютера работать над английским и немецким переводами Библии, потому что они считали, что каждый может </w:t>
      </w:r>
      <w:r>
        <w:rPr>
          <w:rFonts w:asciiTheme="minorHAnsi" w:hAnsiTheme="minorHAnsi"/>
          <w:sz w:val="16"/>
          <w:szCs w:val="16"/>
          <w:lang w:val="ru-RU"/>
        </w:rPr>
        <w:t>разуметь</w:t>
      </w:r>
      <w:r w:rsidRPr="00F54C17">
        <w:rPr>
          <w:rFonts w:asciiTheme="minorHAnsi" w:hAnsiTheme="minorHAnsi"/>
          <w:sz w:val="16"/>
          <w:szCs w:val="16"/>
          <w:lang w:val="ru-RU"/>
        </w:rPr>
        <w:t xml:space="preserve"> истины Писания</w:t>
      </w:r>
      <w:r w:rsidRPr="005922AD">
        <w:rPr>
          <w:sz w:val="16"/>
          <w:szCs w:val="16"/>
          <w:lang w:val="ru-RU"/>
        </w:rPr>
        <w:t>.</w:t>
      </w:r>
    </w:p>
    <w:p w14:paraId="169BCDFC" w14:textId="77777777" w:rsidR="00CB2118" w:rsidRPr="00F54C17" w:rsidRDefault="00CB2118" w:rsidP="00700B59">
      <w:pPr>
        <w:pStyle w:val="aa"/>
        <w:rPr>
          <w:sz w:val="16"/>
          <w:szCs w:val="16"/>
          <w:lang w:val="ru-RU"/>
        </w:rPr>
      </w:pPr>
    </w:p>
  </w:footnote>
  <w:footnote w:id="11">
    <w:p w14:paraId="6AD22C1C" w14:textId="55C58931" w:rsidR="00CB2118" w:rsidRPr="007C0138" w:rsidRDefault="00CB2118" w:rsidP="002A712B">
      <w:pPr>
        <w:pStyle w:val="FootnoteText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7C0138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 </w:t>
      </w:r>
      <w:r>
        <w:rPr>
          <w:rFonts w:asciiTheme="minorHAnsi" w:eastAsia="Arial Unicode MS" w:hAnsiTheme="minorHAnsi" w:cs="Arial Unicode MS"/>
          <w:sz w:val="16"/>
          <w:szCs w:val="16"/>
          <w:lang w:val="ru-RU"/>
        </w:rPr>
        <w:t>Там</w:t>
      </w:r>
      <w:r w:rsidRPr="007C0138">
        <w:rPr>
          <w:rFonts w:asciiTheme="minorHAnsi" w:eastAsia="Arial Unicode MS" w:hAnsiTheme="minorHAnsi" w:cs="Arial Unicode MS"/>
          <w:sz w:val="16"/>
          <w:szCs w:val="16"/>
          <w:lang w:val="ru-RU"/>
        </w:rPr>
        <w:t xml:space="preserve"> </w:t>
      </w:r>
      <w:r>
        <w:rPr>
          <w:rFonts w:asciiTheme="minorHAnsi" w:eastAsia="Arial Unicode MS" w:hAnsiTheme="minorHAnsi" w:cs="Arial Unicode MS"/>
          <w:sz w:val="16"/>
          <w:szCs w:val="16"/>
          <w:lang w:val="ru-RU"/>
        </w:rPr>
        <w:t>же</w:t>
      </w:r>
      <w:r w:rsidRPr="007C0138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, </w:t>
      </w:r>
      <w:r w:rsidRPr="00DD076A">
        <w:rPr>
          <w:rFonts w:ascii="Helvetica Neue" w:eastAsia="Arial Unicode MS" w:hAnsi="Helvetica Neue" w:cs="Arial Unicode MS"/>
          <w:sz w:val="16"/>
          <w:szCs w:val="16"/>
        </w:rPr>
        <w:t>p</w:t>
      </w:r>
      <w:r w:rsidRPr="007C0138">
        <w:rPr>
          <w:rFonts w:ascii="Helvetica Neue" w:eastAsia="Arial Unicode MS" w:hAnsi="Helvetica Neue" w:cs="Arial Unicode MS"/>
          <w:sz w:val="16"/>
          <w:szCs w:val="16"/>
          <w:lang w:val="ru-RU"/>
        </w:rPr>
        <w:t>. 64.</w:t>
      </w:r>
    </w:p>
  </w:footnote>
  <w:footnote w:id="12">
    <w:p w14:paraId="7858ADEA" w14:textId="6981990A" w:rsidR="00CB2118" w:rsidRPr="005E5FFD" w:rsidRDefault="00CB2118" w:rsidP="00CB2118">
      <w:pPr>
        <w:pStyle w:val="FootnoteText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 </w:t>
      </w:r>
      <w:r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Джона</w:t>
      </w:r>
      <w:r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r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  <w:lang w:val="ru-RU"/>
        </w:rPr>
        <w:t>У.</w:t>
      </w:r>
      <w:r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proofErr w:type="spellStart"/>
      <w:r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Уэнхэма</w:t>
      </w:r>
      <w:proofErr w:type="spellEnd"/>
      <w:r w:rsid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r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Христос и Библия</w:t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, </w:t>
      </w:r>
      <w:r w:rsidRPr="00DD076A">
        <w:rPr>
          <w:rFonts w:ascii="Helvetica Neue" w:eastAsia="Arial Unicode MS" w:hAnsi="Helvetica Neue" w:cs="Arial Unicode MS"/>
          <w:sz w:val="16"/>
          <w:szCs w:val="16"/>
        </w:rPr>
        <w:t>p</w:t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>. 126.</w:t>
      </w:r>
    </w:p>
  </w:footnote>
  <w:footnote w:id="13">
    <w:p w14:paraId="1F9BE287" w14:textId="644C2131" w:rsidR="00CB2118" w:rsidRPr="005E5FFD" w:rsidRDefault="00CB2118">
      <w:pPr>
        <w:pStyle w:val="FootnoteTextA"/>
        <w:rPr>
          <w:rFonts w:ascii="Helvetica Neue" w:hAnsi="Helvetica Neue"/>
          <w:sz w:val="16"/>
          <w:szCs w:val="16"/>
          <w:lang w:val="ru-RU"/>
        </w:rPr>
      </w:pPr>
      <w:r w:rsidRPr="00DD076A">
        <w:rPr>
          <w:rStyle w:val="a9"/>
          <w:rFonts w:ascii="Helvetica Neue" w:hAnsi="Helvetica Neue"/>
          <w:sz w:val="16"/>
          <w:szCs w:val="16"/>
        </w:rPr>
        <w:footnoteRef/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 </w:t>
      </w:r>
      <w:r w:rsidR="005E5FFD"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Джона</w:t>
      </w:r>
      <w:r w:rsidR="005E5FFD"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r w:rsidR="005E5FFD"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  <w:lang w:val="ru-RU"/>
        </w:rPr>
        <w:t>У.</w:t>
      </w:r>
      <w:r w:rsidR="005E5FFD" w:rsidRP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proofErr w:type="spellStart"/>
      <w:r w:rsidR="005E5FFD"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Уэнхэма</w:t>
      </w:r>
      <w:proofErr w:type="spellEnd"/>
      <w:r w:rsidR="005E5FFD">
        <w:rPr>
          <w:rFonts w:asciiTheme="minorHAnsi" w:hAnsiTheme="minorHAnsi" w:cs="Arial"/>
          <w:color w:val="auto"/>
          <w:sz w:val="16"/>
          <w:szCs w:val="16"/>
          <w:shd w:val="clear" w:color="auto" w:fill="FFFFFF"/>
        </w:rPr>
        <w:t> </w:t>
      </w:r>
      <w:r w:rsidR="005E5FFD" w:rsidRPr="005E5FFD">
        <w:rPr>
          <w:rStyle w:val="ad"/>
          <w:rFonts w:asciiTheme="minorHAnsi" w:hAnsiTheme="minorHAnsi" w:cs="Arial"/>
          <w:b/>
          <w:bCs/>
          <w:i w:val="0"/>
          <w:iCs w:val="0"/>
          <w:color w:val="auto"/>
          <w:sz w:val="16"/>
          <w:szCs w:val="16"/>
          <w:shd w:val="clear" w:color="auto" w:fill="FFFFFF"/>
          <w:lang w:val="ru-RU"/>
        </w:rPr>
        <w:t>Христос и Библия</w:t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 xml:space="preserve">, </w:t>
      </w:r>
      <w:r w:rsidRPr="00DD076A">
        <w:rPr>
          <w:rFonts w:ascii="Helvetica Neue" w:eastAsia="Arial Unicode MS" w:hAnsi="Helvetica Neue" w:cs="Arial Unicode MS"/>
          <w:sz w:val="16"/>
          <w:szCs w:val="16"/>
        </w:rPr>
        <w:t>p</w:t>
      </w:r>
      <w:r w:rsidRPr="005E5FFD">
        <w:rPr>
          <w:rFonts w:ascii="Helvetica Neue" w:eastAsia="Arial Unicode MS" w:hAnsi="Helvetica Neue" w:cs="Arial Unicode MS"/>
          <w:sz w:val="16"/>
          <w:szCs w:val="16"/>
          <w:lang w:val="ru-RU"/>
        </w:rPr>
        <w:t>. 161.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5A5A" w14:textId="77777777" w:rsidR="00CB2118" w:rsidRDefault="00CB2118">
    <w:pPr>
      <w:pStyle w:val="FreeForm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518B74D" wp14:editId="103CE03D">
              <wp:simplePos x="0" y="0"/>
              <wp:positionH relativeFrom="page">
                <wp:posOffset>6858000</wp:posOffset>
              </wp:positionH>
              <wp:positionV relativeFrom="page">
                <wp:posOffset>9373234</wp:posOffset>
              </wp:positionV>
              <wp:extent cx="88900" cy="177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85CA" w14:textId="1763D303" w:rsidR="00CB2118" w:rsidRDefault="00CB2118">
                          <w:pPr>
                            <w:pStyle w:val="FreeForm"/>
                          </w:pP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11EF2">
                            <w:rPr>
                              <w:rStyle w:val="a4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8B74D" id="officeArt object" o:spid="_x0000_s1026" style="position:absolute;margin-left:540pt;margin-top:738.05pt;width:7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" stroked="f" strokeweight="1pt">
              <v:stroke miterlimit="4"/>
              <v:textbox inset="0,0,0,0">
                <w:txbxContent>
                  <w:p w14:paraId="5EDA85CA" w14:textId="1763D303" w:rsidR="00CB2118" w:rsidRDefault="00CB2118">
                    <w:pPr>
                      <w:pStyle w:val="FreeForm"/>
                    </w:pPr>
                    <w:r>
                      <w:rPr>
                        <w:rStyle w:val="a4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4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4"/>
                        <w:sz w:val="24"/>
                        <w:szCs w:val="24"/>
                      </w:rPr>
                      <w:fldChar w:fldCharType="separate"/>
                    </w:r>
                    <w:r w:rsidR="00411EF2">
                      <w:rPr>
                        <w:rStyle w:val="a4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Style w:val="a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3D6"/>
    <w:multiLevelType w:val="multilevel"/>
    <w:tmpl w:val="8628524E"/>
    <w:styleLink w:val="List10"/>
    <w:lvl w:ilvl="0">
      <w:start w:val="1"/>
      <w:numFmt w:val="upperLetter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.%2.%3."/>
      <w:lvlJc w:val="left"/>
      <w:pPr>
        <w:tabs>
          <w:tab w:val="left" w:pos="14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1.%2.%3.%4."/>
      <w:lvlJc w:val="left"/>
      <w:pPr>
        <w:tabs>
          <w:tab w:val="left" w:pos="144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1.%2.%3.%4.%5."/>
      <w:lvlJc w:val="left"/>
      <w:pPr>
        <w:tabs>
          <w:tab w:val="left" w:pos="14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1.%2.%3.%4.%5.%6."/>
      <w:lvlJc w:val="left"/>
      <w:pPr>
        <w:tabs>
          <w:tab w:val="left" w:pos="144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1.%2.%3.%4.%5.%6.%7."/>
      <w:lvlJc w:val="left"/>
      <w:pPr>
        <w:tabs>
          <w:tab w:val="left" w:pos="14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1.%2.%3.%4.%5.%6.%7.%8."/>
      <w:lvlJc w:val="left"/>
      <w:pPr>
        <w:tabs>
          <w:tab w:val="left" w:pos="144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1.%2.%3.%4.%5.%6.%7.%8.%9."/>
      <w:lvlJc w:val="left"/>
      <w:pPr>
        <w:tabs>
          <w:tab w:val="left" w:pos="144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FF36E0"/>
    <w:multiLevelType w:val="multilevel"/>
    <w:tmpl w:val="D27469AA"/>
    <w:styleLink w:val="List11"/>
    <w:lvl w:ilvl="0">
      <w:start w:val="1"/>
      <w:numFmt w:val="upperLetter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.%2.%3."/>
      <w:lvlJc w:val="left"/>
      <w:pPr>
        <w:tabs>
          <w:tab w:val="left" w:pos="14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1.%2.%3.%4."/>
      <w:lvlJc w:val="left"/>
      <w:pPr>
        <w:tabs>
          <w:tab w:val="left" w:pos="144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1.%2.%3.%4.%5."/>
      <w:lvlJc w:val="left"/>
      <w:pPr>
        <w:tabs>
          <w:tab w:val="left" w:pos="14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1.%2.%3.%4.%5.%6."/>
      <w:lvlJc w:val="left"/>
      <w:pPr>
        <w:tabs>
          <w:tab w:val="left" w:pos="144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1.%2.%3.%4.%5.%6.%7."/>
      <w:lvlJc w:val="left"/>
      <w:pPr>
        <w:tabs>
          <w:tab w:val="left" w:pos="14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1.%2.%3.%4.%5.%6.%7.%8."/>
      <w:lvlJc w:val="left"/>
      <w:pPr>
        <w:tabs>
          <w:tab w:val="left" w:pos="144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1.%2.%3.%4.%5.%6.%7.%8.%9."/>
      <w:lvlJc w:val="left"/>
      <w:pPr>
        <w:tabs>
          <w:tab w:val="left" w:pos="144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A06FBE"/>
    <w:multiLevelType w:val="multilevel"/>
    <w:tmpl w:val="D27469AA"/>
    <w:numStyleLink w:val="List11"/>
  </w:abstractNum>
  <w:abstractNum w:abstractNumId="3" w15:restartNumberingAfterBreak="0">
    <w:nsid w:val="4FFC485C"/>
    <w:multiLevelType w:val="hybridMultilevel"/>
    <w:tmpl w:val="40C2A06C"/>
    <w:numStyleLink w:val="List12"/>
  </w:abstractNum>
  <w:abstractNum w:abstractNumId="4" w15:restartNumberingAfterBreak="0">
    <w:nsid w:val="56EB2FEF"/>
    <w:multiLevelType w:val="multilevel"/>
    <w:tmpl w:val="8628524E"/>
    <w:numStyleLink w:val="List10"/>
  </w:abstractNum>
  <w:abstractNum w:abstractNumId="5" w15:restartNumberingAfterBreak="0">
    <w:nsid w:val="59945BCB"/>
    <w:multiLevelType w:val="multilevel"/>
    <w:tmpl w:val="D476726E"/>
    <w:numStyleLink w:val="List9"/>
  </w:abstractNum>
  <w:abstractNum w:abstractNumId="6" w15:restartNumberingAfterBreak="0">
    <w:nsid w:val="59BE0F7B"/>
    <w:multiLevelType w:val="multilevel"/>
    <w:tmpl w:val="D476726E"/>
    <w:styleLink w:val="List9"/>
    <w:lvl w:ilvl="0">
      <w:start w:val="1"/>
      <w:numFmt w:val="upperLetter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.%2.%3."/>
      <w:lvlJc w:val="left"/>
      <w:pPr>
        <w:tabs>
          <w:tab w:val="left" w:pos="14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1.%2.%3.%4."/>
      <w:lvlJc w:val="left"/>
      <w:pPr>
        <w:tabs>
          <w:tab w:val="left" w:pos="144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1.%2.%3.%4.%5."/>
      <w:lvlJc w:val="left"/>
      <w:pPr>
        <w:tabs>
          <w:tab w:val="left" w:pos="14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1.%2.%3.%4.%5.%6."/>
      <w:lvlJc w:val="left"/>
      <w:pPr>
        <w:tabs>
          <w:tab w:val="left" w:pos="144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1.%2.%3.%4.%5.%6.%7."/>
      <w:lvlJc w:val="left"/>
      <w:pPr>
        <w:tabs>
          <w:tab w:val="left" w:pos="14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1.%2.%3.%4.%5.%6.%7.%8."/>
      <w:lvlJc w:val="left"/>
      <w:pPr>
        <w:tabs>
          <w:tab w:val="left" w:pos="144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1.%2.%3.%4.%5.%6.%7.%8.%9."/>
      <w:lvlJc w:val="left"/>
      <w:pPr>
        <w:tabs>
          <w:tab w:val="left" w:pos="144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D56495C"/>
    <w:multiLevelType w:val="hybridMultilevel"/>
    <w:tmpl w:val="40C2A06C"/>
    <w:styleLink w:val="List12"/>
    <w:lvl w:ilvl="0" w:tplc="E42CF7C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653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782F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5C6E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84B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56CB4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02EA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0CB82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1064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5C"/>
    <w:rsid w:val="000148FA"/>
    <w:rsid w:val="000203C5"/>
    <w:rsid w:val="00057CDA"/>
    <w:rsid w:val="00080374"/>
    <w:rsid w:val="00086CAA"/>
    <w:rsid w:val="000F1738"/>
    <w:rsid w:val="00120BD2"/>
    <w:rsid w:val="001256B6"/>
    <w:rsid w:val="00137E5C"/>
    <w:rsid w:val="00147E66"/>
    <w:rsid w:val="001575F5"/>
    <w:rsid w:val="001800FB"/>
    <w:rsid w:val="001A0BDD"/>
    <w:rsid w:val="001C3E19"/>
    <w:rsid w:val="00217024"/>
    <w:rsid w:val="00254BBF"/>
    <w:rsid w:val="00257BF6"/>
    <w:rsid w:val="002640C4"/>
    <w:rsid w:val="00276D6D"/>
    <w:rsid w:val="002924B0"/>
    <w:rsid w:val="00297E1D"/>
    <w:rsid w:val="002A712B"/>
    <w:rsid w:val="002B542E"/>
    <w:rsid w:val="002D7EB8"/>
    <w:rsid w:val="002E2B9D"/>
    <w:rsid w:val="00396A89"/>
    <w:rsid w:val="003A63E1"/>
    <w:rsid w:val="003E2D1B"/>
    <w:rsid w:val="00411EF2"/>
    <w:rsid w:val="00425506"/>
    <w:rsid w:val="00435040"/>
    <w:rsid w:val="00456934"/>
    <w:rsid w:val="004634F1"/>
    <w:rsid w:val="004943D9"/>
    <w:rsid w:val="004A2D6B"/>
    <w:rsid w:val="004C66AD"/>
    <w:rsid w:val="004D0DDE"/>
    <w:rsid w:val="004E2937"/>
    <w:rsid w:val="004F0783"/>
    <w:rsid w:val="00524A55"/>
    <w:rsid w:val="00560049"/>
    <w:rsid w:val="00590BD7"/>
    <w:rsid w:val="005922AD"/>
    <w:rsid w:val="00592C56"/>
    <w:rsid w:val="005A50E5"/>
    <w:rsid w:val="005B6DD1"/>
    <w:rsid w:val="005E5FFD"/>
    <w:rsid w:val="005F2D1B"/>
    <w:rsid w:val="00602FC2"/>
    <w:rsid w:val="00604F11"/>
    <w:rsid w:val="00635818"/>
    <w:rsid w:val="00635BBF"/>
    <w:rsid w:val="006434BB"/>
    <w:rsid w:val="0064565E"/>
    <w:rsid w:val="00650B36"/>
    <w:rsid w:val="006627CC"/>
    <w:rsid w:val="00664DED"/>
    <w:rsid w:val="00683E9C"/>
    <w:rsid w:val="0069372B"/>
    <w:rsid w:val="006E6E13"/>
    <w:rsid w:val="00700B59"/>
    <w:rsid w:val="00722754"/>
    <w:rsid w:val="00731725"/>
    <w:rsid w:val="00741631"/>
    <w:rsid w:val="00751598"/>
    <w:rsid w:val="007651DD"/>
    <w:rsid w:val="00780D6F"/>
    <w:rsid w:val="0078480D"/>
    <w:rsid w:val="007A39B0"/>
    <w:rsid w:val="007A4EC7"/>
    <w:rsid w:val="007C0138"/>
    <w:rsid w:val="007C09E3"/>
    <w:rsid w:val="007C4299"/>
    <w:rsid w:val="007C4CE2"/>
    <w:rsid w:val="007D606F"/>
    <w:rsid w:val="007E37D3"/>
    <w:rsid w:val="00804470"/>
    <w:rsid w:val="00813F18"/>
    <w:rsid w:val="008146D7"/>
    <w:rsid w:val="00814FFE"/>
    <w:rsid w:val="00877060"/>
    <w:rsid w:val="008B6138"/>
    <w:rsid w:val="00941CAC"/>
    <w:rsid w:val="009444E7"/>
    <w:rsid w:val="00967BC7"/>
    <w:rsid w:val="009B5099"/>
    <w:rsid w:val="009B704F"/>
    <w:rsid w:val="009D0C38"/>
    <w:rsid w:val="00A15665"/>
    <w:rsid w:val="00A2642F"/>
    <w:rsid w:val="00A417F7"/>
    <w:rsid w:val="00A478A3"/>
    <w:rsid w:val="00A96E38"/>
    <w:rsid w:val="00AA36CE"/>
    <w:rsid w:val="00AE54B0"/>
    <w:rsid w:val="00B1161F"/>
    <w:rsid w:val="00B26584"/>
    <w:rsid w:val="00BA0B90"/>
    <w:rsid w:val="00BF4A5C"/>
    <w:rsid w:val="00C0268E"/>
    <w:rsid w:val="00C11246"/>
    <w:rsid w:val="00C17CFB"/>
    <w:rsid w:val="00C67995"/>
    <w:rsid w:val="00C94962"/>
    <w:rsid w:val="00CB2118"/>
    <w:rsid w:val="00CC31B5"/>
    <w:rsid w:val="00CC5088"/>
    <w:rsid w:val="00CF3CDB"/>
    <w:rsid w:val="00D1042A"/>
    <w:rsid w:val="00D23C66"/>
    <w:rsid w:val="00D40A6D"/>
    <w:rsid w:val="00D4798C"/>
    <w:rsid w:val="00D62B95"/>
    <w:rsid w:val="00D63EA3"/>
    <w:rsid w:val="00D75CBA"/>
    <w:rsid w:val="00D94811"/>
    <w:rsid w:val="00D94A8F"/>
    <w:rsid w:val="00DD076A"/>
    <w:rsid w:val="00DD21FB"/>
    <w:rsid w:val="00DE0938"/>
    <w:rsid w:val="00DF23D0"/>
    <w:rsid w:val="00E04711"/>
    <w:rsid w:val="00E114C8"/>
    <w:rsid w:val="00E67228"/>
    <w:rsid w:val="00E84BA1"/>
    <w:rsid w:val="00E913F1"/>
    <w:rsid w:val="00E972B2"/>
    <w:rsid w:val="00ED7429"/>
    <w:rsid w:val="00EE0B6A"/>
    <w:rsid w:val="00F04E35"/>
    <w:rsid w:val="00F27268"/>
    <w:rsid w:val="00F54C17"/>
    <w:rsid w:val="00FD4078"/>
    <w:rsid w:val="00FF0F2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C03EF"/>
  <w15:docId w15:val="{CF93D39B-82A1-41D0-911F-1360987C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</w:rPr>
  </w:style>
  <w:style w:type="paragraph" w:styleId="2">
    <w:name w:val="heading 2"/>
    <w:next w:val="Body"/>
    <w:pPr>
      <w:keepNext/>
      <w:spacing w:before="400" w:after="200"/>
      <w:outlineLvl w:val="1"/>
    </w:pPr>
    <w:rPr>
      <w:rFonts w:ascii="Helvetica Neue" w:hAnsi="Helvetica Neue" w:cs="Arial Unicode MS"/>
      <w:color w:val="000000"/>
      <w:sz w:val="26"/>
      <w:szCs w:val="26"/>
    </w:rPr>
  </w:style>
  <w:style w:type="paragraph" w:styleId="3">
    <w:name w:val="heading 3"/>
    <w:next w:val="Body"/>
    <w:pPr>
      <w:keepNext/>
      <w:spacing w:before="300" w:after="200"/>
      <w:ind w:firstLine="720"/>
      <w:outlineLvl w:val="2"/>
    </w:pPr>
    <w:rPr>
      <w:rFonts w:ascii="Helvetica Neue Light" w:hAnsi="Helvetica Neue Light" w:cs="Arial Unicode MS"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FreeForm">
    <w:name w:val="Free Form"/>
    <w:rPr>
      <w:rFonts w:ascii="Times" w:hAnsi="Times" w:cs="Arial Unicode MS"/>
      <w:color w:val="000000"/>
    </w:rPr>
  </w:style>
  <w:style w:type="character" w:styleId="a4">
    <w:name w:val="page number"/>
    <w:rPr>
      <w:color w:val="000000"/>
      <w:sz w:val="20"/>
      <w:szCs w:val="20"/>
    </w:rPr>
  </w:style>
  <w:style w:type="paragraph" w:customStyle="1" w:styleId="Body">
    <w:name w:val="Body"/>
    <w:rPr>
      <w:rFonts w:ascii="Helvetica Neue Light" w:hAnsi="Helvetica Neue Light" w:cs="Arial Unicode MS"/>
      <w:color w:val="000000"/>
      <w:sz w:val="26"/>
      <w:szCs w:val="26"/>
    </w:rPr>
  </w:style>
  <w:style w:type="paragraph" w:styleId="a5">
    <w:name w:val="caption"/>
    <w:next w:val="Body"/>
    <w:rPr>
      <w:rFonts w:ascii="Helvetica" w:hAnsi="Helvetica" w:cs="Arial Unicode MS"/>
      <w:i/>
      <w:iCs/>
      <w:color w:val="000000"/>
      <w:sz w:val="22"/>
      <w:szCs w:val="22"/>
    </w:rPr>
  </w:style>
  <w:style w:type="paragraph" w:styleId="a6">
    <w:name w:val="Title"/>
    <w:next w:val="Body"/>
    <w:pPr>
      <w:keepNext/>
      <w:spacing w:before="300" w:after="400"/>
      <w:jc w:val="center"/>
      <w:outlineLvl w:val="0"/>
    </w:pPr>
    <w:rPr>
      <w:rFonts w:ascii="Helvetica Neue" w:hAnsi="Helvetica Neue" w:cs="Arial Unicode MS"/>
      <w:b/>
      <w:bCs/>
      <w:color w:val="000000"/>
      <w:sz w:val="28"/>
      <w:szCs w:val="28"/>
    </w:rPr>
  </w:style>
  <w:style w:type="paragraph" w:styleId="a7">
    <w:name w:val="Body Text"/>
    <w:rPr>
      <w:rFonts w:cs="Arial Unicode MS"/>
      <w:color w:val="000000"/>
      <w:sz w:val="24"/>
      <w:szCs w:val="24"/>
    </w:rPr>
  </w:style>
  <w:style w:type="paragraph" w:customStyle="1" w:styleId="Heading9A">
    <w:name w:val="Heading 9 A"/>
    <w:next w:val="a"/>
    <w:pPr>
      <w:keepNext/>
      <w:outlineLvl w:val="8"/>
    </w:pPr>
    <w:rPr>
      <w:rFonts w:cs="Arial Unicode MS"/>
      <w:b/>
      <w:bCs/>
      <w:color w:val="000000"/>
      <w:sz w:val="22"/>
      <w:szCs w:val="22"/>
    </w:rPr>
  </w:style>
  <w:style w:type="paragraph" w:styleId="a8">
    <w:name w:val="Subtitle"/>
    <w:pPr>
      <w:jc w:val="center"/>
    </w:pPr>
    <w:rPr>
      <w:rFonts w:eastAsia="Times New Roman"/>
      <w:b/>
      <w:bCs/>
      <w:i/>
      <w:iCs/>
      <w:color w:val="000000"/>
      <w:sz w:val="28"/>
      <w:szCs w:val="28"/>
      <w:u w:val="single"/>
    </w:rPr>
  </w:style>
  <w:style w:type="paragraph" w:customStyle="1" w:styleId="Heading4A">
    <w:name w:val="Heading 4 A"/>
    <w:next w:val="a"/>
    <w:pPr>
      <w:keepNext/>
      <w:ind w:firstLine="720"/>
      <w:outlineLvl w:val="3"/>
    </w:pPr>
    <w:rPr>
      <w:rFonts w:cs="Arial Unicode MS"/>
      <w:color w:val="000000"/>
      <w:sz w:val="24"/>
      <w:szCs w:val="24"/>
    </w:rPr>
  </w:style>
  <w:style w:type="character" w:styleId="a9">
    <w:name w:val="footnote reference"/>
    <w:rPr>
      <w:color w:val="000000"/>
      <w:sz w:val="20"/>
      <w:szCs w:val="20"/>
      <w:vertAlign w:val="superscript"/>
    </w:rPr>
  </w:style>
  <w:style w:type="paragraph" w:customStyle="1" w:styleId="FootnoteTextA">
    <w:name w:val="Footnote Text A"/>
    <w:rPr>
      <w:rFonts w:eastAsia="Times New Roman"/>
      <w:color w:val="000000"/>
    </w:rPr>
  </w:style>
  <w:style w:type="paragraph" w:styleId="30">
    <w:name w:val="Body Text 3"/>
    <w:rPr>
      <w:rFonts w:cs="Arial Unicode MS"/>
      <w:color w:val="000000"/>
      <w:sz w:val="22"/>
      <w:szCs w:val="22"/>
    </w:rPr>
  </w:style>
  <w:style w:type="paragraph" w:customStyle="1" w:styleId="Heading1A">
    <w:name w:val="Heading 1 A"/>
    <w:next w:val="a"/>
    <w:pPr>
      <w:keepNext/>
      <w:outlineLvl w:val="0"/>
    </w:pPr>
    <w:rPr>
      <w:rFonts w:cs="Arial Unicode MS"/>
      <w:b/>
      <w:bCs/>
      <w:color w:val="000000"/>
      <w:sz w:val="28"/>
      <w:szCs w:val="28"/>
    </w:rPr>
  </w:style>
  <w:style w:type="paragraph" w:customStyle="1" w:styleId="Heading2A">
    <w:name w:val="Heading 2 A"/>
    <w:next w:val="a"/>
    <w:pPr>
      <w:keepNext/>
      <w:outlineLvl w:val="1"/>
    </w:pPr>
    <w:rPr>
      <w:rFonts w:cs="Arial Unicode MS"/>
      <w:b/>
      <w:bCs/>
      <w:smallCaps/>
      <w:color w:val="000000"/>
      <w:sz w:val="26"/>
      <w:szCs w:val="26"/>
    </w:rPr>
  </w:style>
  <w:style w:type="numbering" w:customStyle="1" w:styleId="List9">
    <w:name w:val="List 9"/>
    <w:pPr>
      <w:numPr>
        <w:numId w:val="1"/>
      </w:numPr>
    </w:pPr>
  </w:style>
  <w:style w:type="numbering" w:customStyle="1" w:styleId="List10">
    <w:name w:val="List 10"/>
    <w:pPr>
      <w:numPr>
        <w:numId w:val="3"/>
      </w:numPr>
    </w:pPr>
  </w:style>
  <w:style w:type="numbering" w:customStyle="1" w:styleId="List11">
    <w:name w:val="List 11"/>
    <w:pPr>
      <w:numPr>
        <w:numId w:val="5"/>
      </w:numPr>
    </w:pPr>
  </w:style>
  <w:style w:type="numbering" w:customStyle="1" w:styleId="List12">
    <w:name w:val="List 12"/>
    <w:pPr>
      <w:numPr>
        <w:numId w:val="7"/>
      </w:numPr>
    </w:pPr>
  </w:style>
  <w:style w:type="paragraph" w:styleId="aa">
    <w:name w:val="footnote text"/>
    <w:basedOn w:val="a"/>
    <w:link w:val="ab"/>
    <w:uiPriority w:val="99"/>
    <w:unhideWhenUsed/>
    <w:rsid w:val="007C09E3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7C09E3"/>
    <w:rPr>
      <w:rFonts w:cs="Arial Unicode MS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D7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</w:rPr>
  </w:style>
  <w:style w:type="character" w:styleId="ad">
    <w:name w:val="Emphasis"/>
    <w:basedOn w:val="a0"/>
    <w:uiPriority w:val="20"/>
    <w:qFormat/>
    <w:rsid w:val="00CB2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C810-BA14-4691-934F-3F279EA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17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Capitol Hill Baptist Church</Company>
  <LinksUpToDate>false</LinksUpToDate>
  <CharactersWithSpaces>37228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cp:lastModifiedBy>Arman Aubakirov</cp:lastModifiedBy>
  <cp:revision>16</cp:revision>
  <cp:lastPrinted>2016-06-03T19:22:00Z</cp:lastPrinted>
  <dcterms:created xsi:type="dcterms:W3CDTF">2017-09-25T10:20:00Z</dcterms:created>
  <dcterms:modified xsi:type="dcterms:W3CDTF">2018-06-05T11:25:00Z</dcterms:modified>
</cp:coreProperties>
</file>