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B4" w:rsidRDefault="008216B4" w:rsidP="008216B4">
      <w:pPr>
        <w:pStyle w:val="Heading7A"/>
        <w:rPr>
          <w:rFonts w:cs="Times New Roman"/>
          <w:lang w:val="ru-RU"/>
        </w:rPr>
      </w:pPr>
      <w:r>
        <w:rPr>
          <w:rFonts w:cs="Times New Roman"/>
          <w:lang w:val="ru-RU"/>
        </w:rPr>
        <w:t>План курса «Систематическое богословие - часть 2»</w:t>
      </w:r>
    </w:p>
    <w:p w:rsidR="008216B4" w:rsidRDefault="008216B4" w:rsidP="008216B4">
      <w:pPr>
        <w:rPr>
          <w:b/>
          <w:bCs/>
          <w:sz w:val="24"/>
          <w:szCs w:val="24"/>
          <w:lang w:val="ru-RU"/>
        </w:rPr>
      </w:pPr>
    </w:p>
    <w:p w:rsidR="008216B4" w:rsidRDefault="008216B4" w:rsidP="008216B4">
      <w:pPr>
        <w:tabs>
          <w:tab w:val="left" w:pos="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14 – Введение и обзор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Занятие 15 – Личность Духа Святого 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16 – Труд Духа Святого, часть 1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17 – Труд Духа Святого, часть 2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18 – Труд Духа Святого, часть 3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19 – План искупления, часть 1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20 – План искупления, часть 2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21 – План искупления, часть 3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22 – План искупления, часть 4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23 – Учение о церкви, часть 1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24 – Учение о церкви, часть 2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25 – Эсхатология, часть 1</w:t>
      </w:r>
    </w:p>
    <w:p w:rsidR="008216B4" w:rsidRDefault="008216B4" w:rsidP="008216B4">
      <w:pPr>
        <w:rPr>
          <w:sz w:val="22"/>
          <w:szCs w:val="22"/>
          <w:lang w:val="ru-RU"/>
        </w:rPr>
      </w:pPr>
    </w:p>
    <w:p w:rsidR="008216B4" w:rsidRDefault="008216B4" w:rsidP="008216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26 – Эсхатология, часть 2</w:t>
      </w:r>
    </w:p>
    <w:p w:rsidR="005D0E61" w:rsidRPr="008216B4" w:rsidRDefault="005D0E61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A72F4" w:rsidRPr="005C2836" w:rsidRDefault="00AA72F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5D0E61" w:rsidRPr="005C2836" w:rsidRDefault="005D0E61">
      <w:pPr>
        <w:pBdr>
          <w:bottom w:val="single" w:sz="12" w:space="1" w:color="auto"/>
        </w:pBdr>
        <w:rPr>
          <w:b/>
          <w:sz w:val="12"/>
          <w:lang w:val="ru-RU"/>
        </w:rPr>
      </w:pPr>
    </w:p>
    <w:p w:rsidR="005D0E61" w:rsidRPr="009E033A" w:rsidRDefault="0010794C">
      <w:pPr>
        <w:rPr>
          <w:b/>
          <w:sz w:val="32"/>
          <w:lang w:val="ru-RU"/>
        </w:rPr>
      </w:pPr>
      <w:r w:rsidRPr="009E033A">
        <w:rPr>
          <w:b/>
          <w:sz w:val="24"/>
          <w:lang w:val="ru-RU"/>
        </w:rPr>
        <w:t>Систематическое богословие</w:t>
      </w:r>
      <w:r w:rsidR="009E033A" w:rsidRPr="009E033A">
        <w:rPr>
          <w:b/>
          <w:sz w:val="24"/>
          <w:lang w:val="ru-RU"/>
        </w:rPr>
        <w:t>, занятие №16</w:t>
      </w:r>
    </w:p>
    <w:p w:rsidR="005D0E61" w:rsidRPr="005C2836" w:rsidRDefault="00AA72F4" w:rsidP="00AA72F4">
      <w:pPr>
        <w:pStyle w:val="1"/>
        <w:rPr>
          <w:b w:val="0"/>
          <w:smallCaps w:val="0"/>
          <w:lang w:val="ru-RU"/>
        </w:rPr>
      </w:pPr>
      <w:r w:rsidRPr="005C2836">
        <w:rPr>
          <w:lang w:val="ru-RU"/>
        </w:rPr>
        <w:tab/>
      </w:r>
      <w:r w:rsidRPr="005C2836">
        <w:rPr>
          <w:lang w:val="ru-RU"/>
        </w:rPr>
        <w:tab/>
      </w:r>
      <w:r w:rsidRPr="005C2836">
        <w:rPr>
          <w:lang w:val="ru-RU"/>
        </w:rPr>
        <w:tab/>
      </w:r>
      <w:r w:rsidRPr="005C2836">
        <w:rPr>
          <w:lang w:val="ru-RU"/>
        </w:rPr>
        <w:tab/>
      </w:r>
      <w:r w:rsidRPr="005C2836">
        <w:rPr>
          <w:lang w:val="ru-RU"/>
        </w:rPr>
        <w:tab/>
        <w:t xml:space="preserve">   </w:t>
      </w:r>
      <w:r w:rsidR="005D0E61" w:rsidRPr="005C2836">
        <w:rPr>
          <w:b w:val="0"/>
          <w:smallCaps w:val="0"/>
          <w:lang w:val="ru-RU"/>
        </w:rPr>
        <w:t xml:space="preserve">       </w:t>
      </w:r>
    </w:p>
    <w:p w:rsidR="005D0E61" w:rsidRPr="005C2836" w:rsidRDefault="005D0E61">
      <w:pPr>
        <w:pStyle w:val="6"/>
        <w:jc w:val="left"/>
        <w:rPr>
          <w:sz w:val="24"/>
          <w:lang w:val="ru-RU"/>
        </w:rPr>
      </w:pPr>
    </w:p>
    <w:p w:rsidR="005D0E61" w:rsidRPr="009E033A" w:rsidRDefault="002368FF">
      <w:pPr>
        <w:pStyle w:val="3"/>
        <w:rPr>
          <w:u w:val="single"/>
          <w:lang w:val="ru-RU"/>
        </w:rPr>
      </w:pPr>
      <w:r>
        <w:rPr>
          <w:u w:val="single"/>
          <w:lang w:val="ru-RU"/>
        </w:rPr>
        <w:t>Работа</w:t>
      </w:r>
      <w:r w:rsidRPr="009E033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Духа</w:t>
      </w:r>
      <w:r w:rsidRPr="009E033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Святого</w:t>
      </w:r>
    </w:p>
    <w:p w:rsidR="005D0E61" w:rsidRPr="009E033A" w:rsidRDefault="005D0E61">
      <w:pPr>
        <w:pStyle w:val="a5"/>
        <w:spacing w:before="0" w:beforeAutospacing="0" w:after="0" w:afterAutospacing="0"/>
        <w:rPr>
          <w:rFonts w:eastAsia="Times New Roman"/>
          <w:smallCaps/>
          <w:szCs w:val="20"/>
          <w:lang w:val="ru-RU"/>
        </w:rPr>
      </w:pPr>
    </w:p>
    <w:p w:rsidR="005D0E61" w:rsidRPr="005C2836" w:rsidRDefault="007A6C60">
      <w:pPr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Пункт</w:t>
      </w:r>
      <w:r w:rsidRPr="007A6C60">
        <w:rPr>
          <w:sz w:val="24"/>
          <w:u w:val="single"/>
          <w:lang w:val="ru-RU"/>
        </w:rPr>
        <w:t xml:space="preserve"> </w:t>
      </w:r>
      <w:r w:rsidR="005D0E61">
        <w:rPr>
          <w:sz w:val="24"/>
          <w:u w:val="single"/>
        </w:rPr>
        <w:t>VIII</w:t>
      </w:r>
      <w:proofErr w:type="gramStart"/>
      <w:r w:rsidR="005D0E61" w:rsidRPr="007A6C60">
        <w:rPr>
          <w:sz w:val="24"/>
          <w:u w:val="single"/>
          <w:lang w:val="ru-RU"/>
        </w:rPr>
        <w:t xml:space="preserve">, </w:t>
      </w:r>
      <w:r>
        <w:rPr>
          <w:b/>
          <w:bCs/>
          <w:sz w:val="24"/>
          <w:u w:val="single"/>
          <w:lang w:val="ru-RU"/>
        </w:rPr>
        <w:t>О</w:t>
      </w:r>
      <w:proofErr w:type="gramEnd"/>
      <w:r w:rsidRPr="007A6C60">
        <w:rPr>
          <w:b/>
          <w:bCs/>
          <w:sz w:val="24"/>
          <w:u w:val="single"/>
          <w:lang w:val="ru-RU"/>
        </w:rPr>
        <w:t xml:space="preserve"> </w:t>
      </w:r>
      <w:r w:rsidR="0010794C">
        <w:rPr>
          <w:b/>
          <w:bCs/>
          <w:sz w:val="24"/>
          <w:u w:val="single"/>
          <w:lang w:val="ru-RU"/>
        </w:rPr>
        <w:t>покаянии</w:t>
      </w:r>
      <w:r w:rsidRPr="007A6C60">
        <w:rPr>
          <w:b/>
          <w:bCs/>
          <w:sz w:val="24"/>
          <w:u w:val="single"/>
          <w:lang w:val="ru-RU"/>
        </w:rPr>
        <w:t xml:space="preserve"> </w:t>
      </w:r>
      <w:r>
        <w:rPr>
          <w:b/>
          <w:bCs/>
          <w:sz w:val="24"/>
          <w:u w:val="single"/>
          <w:lang w:val="ru-RU"/>
        </w:rPr>
        <w:t>и</w:t>
      </w:r>
      <w:r w:rsidRPr="007A6C60">
        <w:rPr>
          <w:b/>
          <w:bCs/>
          <w:sz w:val="24"/>
          <w:u w:val="single"/>
          <w:lang w:val="ru-RU"/>
        </w:rPr>
        <w:t xml:space="preserve"> </w:t>
      </w:r>
      <w:r>
        <w:rPr>
          <w:b/>
          <w:bCs/>
          <w:sz w:val="24"/>
          <w:u w:val="single"/>
          <w:lang w:val="ru-RU"/>
        </w:rPr>
        <w:t>вере</w:t>
      </w:r>
      <w:r w:rsidRPr="007A6C60">
        <w:rPr>
          <w:b/>
          <w:bCs/>
          <w:sz w:val="24"/>
          <w:u w:val="single"/>
          <w:lang w:val="ru-RU"/>
        </w:rPr>
        <w:t>.</w:t>
      </w:r>
      <w:r>
        <w:rPr>
          <w:b/>
          <w:bCs/>
          <w:sz w:val="24"/>
          <w:u w:val="single"/>
          <w:lang w:val="ru-RU"/>
        </w:rPr>
        <w:t xml:space="preserve"> </w:t>
      </w:r>
      <w:r w:rsidR="009E033A">
        <w:rPr>
          <w:bCs/>
          <w:sz w:val="24"/>
          <w:u w:val="single"/>
          <w:lang w:val="ru-RU"/>
        </w:rPr>
        <w:t>Символ веры нашей церкви</w:t>
      </w:r>
      <w:r w:rsidRPr="003E15CE">
        <w:rPr>
          <w:bCs/>
          <w:sz w:val="24"/>
          <w:u w:val="single"/>
          <w:lang w:val="ru-RU"/>
        </w:rPr>
        <w:t xml:space="preserve"> </w:t>
      </w:r>
    </w:p>
    <w:p w:rsidR="007A6C60" w:rsidRPr="007A6C60" w:rsidRDefault="007A6C60" w:rsidP="007A6C60">
      <w:pPr>
        <w:rPr>
          <w:rFonts w:cstheme="minorHAnsi"/>
          <w:b/>
          <w:i/>
          <w:lang w:val="ru-RU"/>
        </w:rPr>
      </w:pPr>
      <w:r w:rsidRPr="007A6C60">
        <w:rPr>
          <w:rFonts w:cstheme="minorHAnsi"/>
          <w:b/>
          <w:i/>
          <w:lang w:val="ru-RU"/>
        </w:rPr>
        <w:t>Мы считаем, что покаяние и вера являются как нашими священными обязанностями, так и непременными качествами, произведенными в наших душах возрождающим действием Духа Божьего; тем самым, будучи глубоко убежденным в нашей виновности, опасности и беспомощности, а также в пути спасения через Христа, мы обращаемся к Богу с искренним покаянием, исповеданием и мольбой о милосердии; в то же время всем сердцем принимая Господа Иисуса Христа как нашего Пр</w:t>
      </w:r>
      <w:bookmarkStart w:id="0" w:name="_GoBack"/>
      <w:bookmarkEnd w:id="0"/>
      <w:r w:rsidRPr="007A6C60">
        <w:rPr>
          <w:rFonts w:cstheme="minorHAnsi"/>
          <w:b/>
          <w:i/>
          <w:lang w:val="ru-RU"/>
        </w:rPr>
        <w:t>орока, Священника и Царя, полагаясь только на Него как на единственного Спасителя.</w:t>
      </w:r>
    </w:p>
    <w:p w:rsidR="005D0E61" w:rsidRPr="005C2836" w:rsidRDefault="005D0E61">
      <w:pPr>
        <w:rPr>
          <w:smallCaps/>
          <w:sz w:val="24"/>
          <w:lang w:val="ru-RU"/>
        </w:rPr>
      </w:pPr>
    </w:p>
    <w:p w:rsidR="0010794C" w:rsidRPr="005C2836" w:rsidRDefault="0010794C">
      <w:pPr>
        <w:rPr>
          <w:smallCaps/>
          <w:sz w:val="24"/>
          <w:lang w:val="ru-RU"/>
        </w:rPr>
      </w:pPr>
    </w:p>
    <w:p w:rsidR="0010794C" w:rsidRPr="005C2836" w:rsidRDefault="0010794C">
      <w:pPr>
        <w:rPr>
          <w:smallCaps/>
          <w:sz w:val="24"/>
          <w:lang w:val="ru-RU"/>
        </w:rPr>
      </w:pPr>
    </w:p>
    <w:p w:rsidR="005D0E61" w:rsidRPr="00E631D2" w:rsidRDefault="002368FF" w:rsidP="00E631D2">
      <w:pPr>
        <w:numPr>
          <w:ilvl w:val="0"/>
          <w:numId w:val="18"/>
        </w:numPr>
        <w:rPr>
          <w:smallCaps/>
          <w:sz w:val="24"/>
        </w:rPr>
      </w:pPr>
      <w:r>
        <w:rPr>
          <w:smallCaps/>
          <w:sz w:val="24"/>
          <w:lang w:val="ru-RU"/>
        </w:rPr>
        <w:t>Вступление</w:t>
      </w:r>
      <w:r w:rsidR="00E631D2">
        <w:rPr>
          <w:smallCaps/>
          <w:sz w:val="24"/>
        </w:rPr>
        <w:br/>
      </w:r>
    </w:p>
    <w:p w:rsidR="007A6C60" w:rsidRDefault="007A6C60" w:rsidP="007A6C60">
      <w:pPr>
        <w:tabs>
          <w:tab w:val="left" w:pos="376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«Святой Дух завершает план Отца посредством применения Слова и даров Сына, действуя как на творение, так и в нем».</w:t>
      </w:r>
    </w:p>
    <w:p w:rsidR="005D0E61" w:rsidRPr="007A6C60" w:rsidRDefault="005D0E61">
      <w:pPr>
        <w:rPr>
          <w:smallCaps/>
          <w:sz w:val="24"/>
          <w:lang w:val="ru-RU"/>
        </w:rPr>
      </w:pPr>
    </w:p>
    <w:p w:rsidR="00AA72F4" w:rsidRPr="007A6C60" w:rsidRDefault="00AA72F4">
      <w:pPr>
        <w:rPr>
          <w:smallCaps/>
          <w:sz w:val="24"/>
          <w:lang w:val="ru-RU"/>
        </w:rPr>
      </w:pPr>
    </w:p>
    <w:p w:rsidR="00AA72F4" w:rsidRPr="007A6C60" w:rsidRDefault="00AA72F4">
      <w:pPr>
        <w:rPr>
          <w:smallCaps/>
          <w:sz w:val="24"/>
          <w:lang w:val="ru-RU"/>
        </w:rPr>
      </w:pPr>
    </w:p>
    <w:p w:rsidR="00AA72F4" w:rsidRPr="007A6C60" w:rsidRDefault="00AA72F4">
      <w:pPr>
        <w:rPr>
          <w:smallCaps/>
          <w:sz w:val="24"/>
          <w:lang w:val="ru-RU"/>
        </w:rPr>
      </w:pPr>
    </w:p>
    <w:p w:rsidR="00AA72F4" w:rsidRPr="007A6C60" w:rsidRDefault="00AA72F4">
      <w:pPr>
        <w:rPr>
          <w:smallCaps/>
          <w:sz w:val="24"/>
          <w:lang w:val="ru-RU"/>
        </w:rPr>
      </w:pPr>
    </w:p>
    <w:p w:rsidR="00E631D2" w:rsidRPr="007A6C60" w:rsidRDefault="00E631D2">
      <w:pPr>
        <w:rPr>
          <w:smallCaps/>
          <w:sz w:val="24"/>
          <w:lang w:val="ru-RU"/>
        </w:rPr>
      </w:pPr>
    </w:p>
    <w:p w:rsidR="00AA72F4" w:rsidRDefault="002368FF">
      <w:pPr>
        <w:numPr>
          <w:ilvl w:val="0"/>
          <w:numId w:val="18"/>
        </w:numPr>
        <w:rPr>
          <w:smallCaps/>
          <w:sz w:val="24"/>
        </w:rPr>
      </w:pPr>
      <w:r>
        <w:rPr>
          <w:smallCaps/>
          <w:sz w:val="24"/>
          <w:lang w:val="ru-RU"/>
        </w:rPr>
        <w:t>Краткое обобщение</w:t>
      </w:r>
    </w:p>
    <w:p w:rsidR="00AA72F4" w:rsidRDefault="00AA72F4" w:rsidP="00AA72F4">
      <w:pPr>
        <w:ind w:left="1080"/>
        <w:rPr>
          <w:smallCaps/>
          <w:sz w:val="24"/>
        </w:rPr>
      </w:pPr>
    </w:p>
    <w:p w:rsidR="00AA72F4" w:rsidRDefault="00AA72F4" w:rsidP="00AA72F4">
      <w:pPr>
        <w:ind w:left="1080"/>
        <w:rPr>
          <w:smallCaps/>
          <w:sz w:val="24"/>
        </w:rPr>
      </w:pPr>
    </w:p>
    <w:p w:rsidR="00AA72F4" w:rsidRDefault="00AA72F4" w:rsidP="00AA72F4">
      <w:pPr>
        <w:ind w:left="1080"/>
        <w:rPr>
          <w:smallCaps/>
          <w:sz w:val="24"/>
        </w:rPr>
      </w:pPr>
    </w:p>
    <w:p w:rsidR="00AA72F4" w:rsidRDefault="00AA72F4" w:rsidP="00AA72F4">
      <w:pPr>
        <w:ind w:left="1080"/>
        <w:rPr>
          <w:smallCaps/>
          <w:sz w:val="24"/>
        </w:rPr>
      </w:pPr>
    </w:p>
    <w:p w:rsidR="00AA72F4" w:rsidRDefault="00AA72F4" w:rsidP="00AA72F4">
      <w:pPr>
        <w:ind w:left="1080"/>
        <w:rPr>
          <w:smallCaps/>
          <w:sz w:val="24"/>
        </w:rPr>
      </w:pPr>
    </w:p>
    <w:p w:rsidR="00AA72F4" w:rsidRDefault="00AA72F4" w:rsidP="00AA72F4">
      <w:pPr>
        <w:ind w:left="1080"/>
        <w:rPr>
          <w:smallCaps/>
          <w:sz w:val="24"/>
        </w:rPr>
      </w:pPr>
    </w:p>
    <w:p w:rsidR="00AA72F4" w:rsidRDefault="00AA72F4" w:rsidP="00AA72F4">
      <w:pPr>
        <w:ind w:left="1080"/>
        <w:rPr>
          <w:smallCaps/>
          <w:sz w:val="24"/>
        </w:rPr>
      </w:pPr>
    </w:p>
    <w:p w:rsidR="00AA72F4" w:rsidRDefault="00AA72F4" w:rsidP="00AA72F4">
      <w:pPr>
        <w:ind w:left="1080"/>
        <w:rPr>
          <w:smallCaps/>
          <w:sz w:val="24"/>
        </w:rPr>
      </w:pPr>
    </w:p>
    <w:p w:rsidR="005D0E61" w:rsidRPr="002368FF" w:rsidRDefault="002368FF">
      <w:pPr>
        <w:numPr>
          <w:ilvl w:val="0"/>
          <w:numId w:val="18"/>
        </w:numPr>
        <w:rPr>
          <w:smallCaps/>
          <w:sz w:val="24"/>
          <w:lang w:val="ru-RU"/>
        </w:rPr>
      </w:pPr>
      <w:r>
        <w:rPr>
          <w:smallCaps/>
          <w:sz w:val="24"/>
          <w:lang w:val="ru-RU"/>
        </w:rPr>
        <w:lastRenderedPageBreak/>
        <w:t>Действие</w:t>
      </w:r>
      <w:r w:rsidRPr="002368FF">
        <w:rPr>
          <w:smallCaps/>
          <w:sz w:val="24"/>
          <w:lang w:val="ru-RU"/>
        </w:rPr>
        <w:t xml:space="preserve"> </w:t>
      </w:r>
      <w:r>
        <w:rPr>
          <w:smallCaps/>
          <w:sz w:val="24"/>
          <w:lang w:val="ru-RU"/>
        </w:rPr>
        <w:t>Духа</w:t>
      </w:r>
      <w:r w:rsidRPr="002368FF">
        <w:rPr>
          <w:smallCaps/>
          <w:sz w:val="24"/>
          <w:lang w:val="ru-RU"/>
        </w:rPr>
        <w:t xml:space="preserve"> </w:t>
      </w:r>
      <w:r>
        <w:rPr>
          <w:smallCaps/>
          <w:sz w:val="24"/>
          <w:lang w:val="ru-RU"/>
        </w:rPr>
        <w:t>Святого</w:t>
      </w:r>
      <w:r w:rsidRPr="002368FF">
        <w:rPr>
          <w:smallCaps/>
          <w:sz w:val="24"/>
          <w:lang w:val="ru-RU"/>
        </w:rPr>
        <w:t xml:space="preserve"> </w:t>
      </w:r>
      <w:r>
        <w:rPr>
          <w:smallCaps/>
          <w:sz w:val="24"/>
          <w:lang w:val="ru-RU"/>
        </w:rPr>
        <w:t>в</w:t>
      </w:r>
      <w:r w:rsidRPr="002368FF">
        <w:rPr>
          <w:smallCaps/>
          <w:sz w:val="24"/>
          <w:lang w:val="ru-RU"/>
        </w:rPr>
        <w:t xml:space="preserve"> </w:t>
      </w:r>
      <w:r>
        <w:rPr>
          <w:smallCaps/>
          <w:sz w:val="24"/>
          <w:lang w:val="ru-RU"/>
        </w:rPr>
        <w:t>Ветхом завете</w:t>
      </w:r>
      <w:r w:rsidR="005D0E61" w:rsidRPr="002368FF">
        <w:rPr>
          <w:smallCaps/>
          <w:sz w:val="24"/>
          <w:lang w:val="ru-RU"/>
        </w:rPr>
        <w:t xml:space="preserve"> </w:t>
      </w:r>
    </w:p>
    <w:p w:rsidR="00AA72F4" w:rsidRPr="002368FF" w:rsidRDefault="00AA72F4">
      <w:pPr>
        <w:ind w:left="720" w:firstLine="360"/>
        <w:rPr>
          <w:lang w:val="ru-RU"/>
        </w:rPr>
      </w:pPr>
    </w:p>
    <w:p w:rsidR="00AA72F4" w:rsidRPr="005C2836" w:rsidRDefault="002368FF" w:rsidP="002368FF">
      <w:pPr>
        <w:ind w:left="1080"/>
        <w:rPr>
          <w:lang w:val="ru-RU"/>
        </w:rPr>
      </w:pPr>
      <w:r>
        <w:rPr>
          <w:b/>
          <w:lang w:val="ru-RU"/>
        </w:rPr>
        <w:t>Бытие</w:t>
      </w:r>
      <w:r w:rsidR="00AA72F4" w:rsidRPr="002368FF">
        <w:rPr>
          <w:b/>
          <w:lang w:val="ru-RU"/>
        </w:rPr>
        <w:t xml:space="preserve"> 1:1–3</w:t>
      </w:r>
      <w:r w:rsidR="00AA72F4" w:rsidRPr="002368FF">
        <w:rPr>
          <w:lang w:val="ru-RU"/>
        </w:rPr>
        <w:t xml:space="preserve"> “</w:t>
      </w:r>
      <w:r w:rsidRPr="002368FF">
        <w:rPr>
          <w:lang w:val="ru-RU"/>
        </w:rPr>
        <w:t>В начале сотворил Бог небо и землю.</w:t>
      </w:r>
      <w:r>
        <w:rPr>
          <w:lang w:val="ru-RU"/>
        </w:rPr>
        <w:t xml:space="preserve"> </w:t>
      </w:r>
      <w:r w:rsidRPr="002368FF">
        <w:rPr>
          <w:lang w:val="ru-RU"/>
        </w:rPr>
        <w:t xml:space="preserve">2 Земля же была </w:t>
      </w:r>
      <w:proofErr w:type="spellStart"/>
      <w:r w:rsidRPr="002368FF">
        <w:rPr>
          <w:lang w:val="ru-RU"/>
        </w:rPr>
        <w:t>безвидна</w:t>
      </w:r>
      <w:proofErr w:type="spellEnd"/>
      <w:r w:rsidRPr="002368FF">
        <w:rPr>
          <w:lang w:val="ru-RU"/>
        </w:rPr>
        <w:t xml:space="preserve"> и пуста, и тьма над бездною, и Дух Божий носился над водою.</w:t>
      </w:r>
      <w:r>
        <w:rPr>
          <w:lang w:val="ru-RU"/>
        </w:rPr>
        <w:t xml:space="preserve"> </w:t>
      </w:r>
      <w:r w:rsidRPr="005C2836">
        <w:rPr>
          <w:lang w:val="ru-RU"/>
        </w:rPr>
        <w:t xml:space="preserve">3 </w:t>
      </w:r>
      <w:r w:rsidRPr="002368FF">
        <w:rPr>
          <w:lang w:val="ru-RU"/>
        </w:rPr>
        <w:t>И</w:t>
      </w:r>
      <w:r w:rsidRPr="005C2836">
        <w:rPr>
          <w:lang w:val="ru-RU"/>
        </w:rPr>
        <w:t xml:space="preserve"> </w:t>
      </w:r>
      <w:r w:rsidRPr="002368FF">
        <w:rPr>
          <w:lang w:val="ru-RU"/>
        </w:rPr>
        <w:t>сказал</w:t>
      </w:r>
      <w:r w:rsidRPr="005C2836">
        <w:rPr>
          <w:lang w:val="ru-RU"/>
        </w:rPr>
        <w:t xml:space="preserve"> </w:t>
      </w:r>
      <w:r w:rsidRPr="002368FF">
        <w:rPr>
          <w:lang w:val="ru-RU"/>
        </w:rPr>
        <w:t>Бог</w:t>
      </w:r>
      <w:r w:rsidRPr="005C2836">
        <w:rPr>
          <w:lang w:val="ru-RU"/>
        </w:rPr>
        <w:t xml:space="preserve">: </w:t>
      </w:r>
      <w:r w:rsidRPr="002368FF">
        <w:rPr>
          <w:lang w:val="ru-RU"/>
        </w:rPr>
        <w:t>да</w:t>
      </w:r>
      <w:r w:rsidRPr="005C2836">
        <w:rPr>
          <w:lang w:val="ru-RU"/>
        </w:rPr>
        <w:t xml:space="preserve"> </w:t>
      </w:r>
      <w:r w:rsidRPr="002368FF">
        <w:rPr>
          <w:lang w:val="ru-RU"/>
        </w:rPr>
        <w:t>будет</w:t>
      </w:r>
      <w:r w:rsidRPr="005C2836">
        <w:rPr>
          <w:lang w:val="ru-RU"/>
        </w:rPr>
        <w:t xml:space="preserve"> </w:t>
      </w:r>
      <w:r w:rsidRPr="002368FF">
        <w:rPr>
          <w:lang w:val="ru-RU"/>
        </w:rPr>
        <w:t>свет</w:t>
      </w:r>
      <w:r w:rsidRPr="005C2836">
        <w:rPr>
          <w:lang w:val="ru-RU"/>
        </w:rPr>
        <w:t>. И стал свет</w:t>
      </w:r>
      <w:r w:rsidR="00AA72F4" w:rsidRPr="005C2836">
        <w:rPr>
          <w:lang w:val="ru-RU"/>
        </w:rPr>
        <w:t xml:space="preserve">.” </w:t>
      </w:r>
    </w:p>
    <w:p w:rsidR="00AA72F4" w:rsidRPr="005C2836" w:rsidRDefault="00AA72F4" w:rsidP="00AA72F4">
      <w:pPr>
        <w:ind w:left="1080"/>
        <w:rPr>
          <w:lang w:val="ru-RU"/>
        </w:rPr>
      </w:pPr>
    </w:p>
    <w:p w:rsidR="00AA72F4" w:rsidRPr="005C2836" w:rsidRDefault="00AA72F4" w:rsidP="00AA72F4">
      <w:pPr>
        <w:ind w:left="1080"/>
        <w:rPr>
          <w:lang w:val="ru-RU"/>
        </w:rPr>
      </w:pPr>
    </w:p>
    <w:p w:rsidR="00AA72F4" w:rsidRPr="005C2836" w:rsidRDefault="00AA72F4" w:rsidP="00AA72F4">
      <w:pPr>
        <w:ind w:left="1080"/>
        <w:rPr>
          <w:lang w:val="ru-RU"/>
        </w:rPr>
      </w:pPr>
    </w:p>
    <w:p w:rsidR="00AA72F4" w:rsidRPr="005C2836" w:rsidRDefault="00AA72F4" w:rsidP="00AA72F4">
      <w:pPr>
        <w:ind w:left="1080"/>
        <w:rPr>
          <w:lang w:val="ru-RU"/>
        </w:rPr>
      </w:pPr>
    </w:p>
    <w:p w:rsidR="00AA72F4" w:rsidRPr="005C2836" w:rsidRDefault="00AA72F4" w:rsidP="00AA72F4">
      <w:pPr>
        <w:ind w:left="1080"/>
        <w:rPr>
          <w:lang w:val="ru-RU"/>
        </w:rPr>
      </w:pPr>
    </w:p>
    <w:p w:rsidR="00AA72F4" w:rsidRPr="005C2836" w:rsidRDefault="00AA72F4" w:rsidP="00AA72F4">
      <w:pPr>
        <w:ind w:left="1080"/>
        <w:rPr>
          <w:lang w:val="ru-RU"/>
        </w:rPr>
      </w:pPr>
    </w:p>
    <w:p w:rsidR="005D0E61" w:rsidRPr="002368FF" w:rsidRDefault="002368FF" w:rsidP="00AA72F4">
      <w:pPr>
        <w:ind w:left="1080"/>
        <w:rPr>
          <w:smallCaps/>
          <w:sz w:val="24"/>
          <w:lang w:val="ru-RU"/>
        </w:rPr>
      </w:pPr>
      <w:r>
        <w:rPr>
          <w:b/>
          <w:lang w:val="ru-RU"/>
        </w:rPr>
        <w:t>Числа</w:t>
      </w:r>
      <w:r w:rsidR="00AA72F4" w:rsidRPr="002368FF">
        <w:rPr>
          <w:b/>
          <w:lang w:val="ru-RU"/>
        </w:rPr>
        <w:t xml:space="preserve"> 11:29</w:t>
      </w:r>
      <w:r w:rsidR="00AA72F4" w:rsidRPr="002368FF">
        <w:rPr>
          <w:lang w:val="ru-RU"/>
        </w:rPr>
        <w:t>, “</w:t>
      </w:r>
      <w:r w:rsidRPr="002368FF">
        <w:rPr>
          <w:lang w:val="ru-RU"/>
        </w:rPr>
        <w:t>о, если бы все в народе Господнем были пророками, когда бы Го</w:t>
      </w:r>
      <w:r>
        <w:rPr>
          <w:lang w:val="ru-RU"/>
        </w:rPr>
        <w:t>сподь послал Духа Своего на них</w:t>
      </w:r>
      <w:r w:rsidR="00AA72F4" w:rsidRPr="002368FF">
        <w:rPr>
          <w:lang w:val="ru-RU"/>
        </w:rPr>
        <w:t xml:space="preserve">!”  </w:t>
      </w:r>
    </w:p>
    <w:p w:rsidR="005D0E61" w:rsidRPr="002368FF" w:rsidRDefault="005D0E61">
      <w:pPr>
        <w:ind w:left="360"/>
        <w:rPr>
          <w:smallCaps/>
          <w:sz w:val="24"/>
          <w:lang w:val="ru-RU"/>
        </w:rPr>
      </w:pPr>
    </w:p>
    <w:p w:rsidR="00AA72F4" w:rsidRPr="002368FF" w:rsidRDefault="00AA72F4">
      <w:pPr>
        <w:ind w:left="360"/>
        <w:rPr>
          <w:smallCaps/>
          <w:sz w:val="24"/>
          <w:lang w:val="ru-RU"/>
        </w:rPr>
      </w:pPr>
    </w:p>
    <w:p w:rsidR="005D0E61" w:rsidRPr="002368FF" w:rsidRDefault="005D0E61">
      <w:pPr>
        <w:rPr>
          <w:smallCaps/>
          <w:sz w:val="24"/>
          <w:lang w:val="ru-RU"/>
        </w:rPr>
      </w:pPr>
    </w:p>
    <w:p w:rsidR="005D0E61" w:rsidRPr="002368FF" w:rsidRDefault="005D0E61">
      <w:pPr>
        <w:rPr>
          <w:smallCaps/>
          <w:sz w:val="24"/>
          <w:lang w:val="ru-RU"/>
        </w:rPr>
      </w:pPr>
    </w:p>
    <w:p w:rsidR="005D0E61" w:rsidRPr="002368FF" w:rsidRDefault="005D0E61">
      <w:pPr>
        <w:rPr>
          <w:smallCaps/>
          <w:sz w:val="24"/>
          <w:lang w:val="ru-RU"/>
        </w:rPr>
      </w:pPr>
    </w:p>
    <w:p w:rsidR="005D0E61" w:rsidRPr="002368FF" w:rsidRDefault="007A6C60" w:rsidP="00922F30">
      <w:pPr>
        <w:pStyle w:val="7"/>
        <w:numPr>
          <w:ilvl w:val="0"/>
          <w:numId w:val="18"/>
        </w:numPr>
        <w:ind w:left="720"/>
        <w:rPr>
          <w:lang w:val="ru-RU"/>
        </w:rPr>
      </w:pPr>
      <w:r>
        <w:rPr>
          <w:lang w:val="ru-RU"/>
        </w:rPr>
        <w:t>Действие</w:t>
      </w:r>
      <w:r w:rsidR="002368FF" w:rsidRPr="002368FF">
        <w:rPr>
          <w:lang w:val="ru-RU"/>
        </w:rPr>
        <w:t xml:space="preserve"> </w:t>
      </w:r>
      <w:r w:rsidR="002368FF">
        <w:rPr>
          <w:lang w:val="ru-RU"/>
        </w:rPr>
        <w:t>Духа</w:t>
      </w:r>
      <w:r w:rsidR="002368FF" w:rsidRPr="002368FF">
        <w:rPr>
          <w:lang w:val="ru-RU"/>
        </w:rPr>
        <w:t xml:space="preserve"> </w:t>
      </w:r>
      <w:r w:rsidR="002368FF">
        <w:rPr>
          <w:lang w:val="ru-RU"/>
        </w:rPr>
        <w:t>Святого</w:t>
      </w:r>
      <w:r w:rsidR="002368FF" w:rsidRPr="002368FF">
        <w:rPr>
          <w:lang w:val="ru-RU"/>
        </w:rPr>
        <w:t xml:space="preserve"> </w:t>
      </w:r>
      <w:r w:rsidR="002368FF">
        <w:rPr>
          <w:lang w:val="ru-RU"/>
        </w:rPr>
        <w:t>в</w:t>
      </w:r>
      <w:r w:rsidR="002368FF" w:rsidRPr="002368FF">
        <w:rPr>
          <w:lang w:val="ru-RU"/>
        </w:rPr>
        <w:t xml:space="preserve"> </w:t>
      </w:r>
      <w:r w:rsidR="002368FF">
        <w:rPr>
          <w:lang w:val="ru-RU"/>
        </w:rPr>
        <w:t>Личности</w:t>
      </w:r>
      <w:r w:rsidR="002368FF" w:rsidRPr="002368FF">
        <w:rPr>
          <w:lang w:val="ru-RU"/>
        </w:rPr>
        <w:t xml:space="preserve"> </w:t>
      </w:r>
      <w:r w:rsidR="002368FF">
        <w:rPr>
          <w:lang w:val="ru-RU"/>
        </w:rPr>
        <w:t>Христа</w:t>
      </w:r>
    </w:p>
    <w:p w:rsidR="00922F30" w:rsidRPr="002368FF" w:rsidRDefault="00922F30" w:rsidP="00922F30">
      <w:pPr>
        <w:rPr>
          <w:lang w:val="ru-RU"/>
        </w:rPr>
      </w:pPr>
    </w:p>
    <w:p w:rsidR="005D0E61" w:rsidRDefault="007A6C60">
      <w:pPr>
        <w:numPr>
          <w:ilvl w:val="1"/>
          <w:numId w:val="18"/>
        </w:numPr>
        <w:rPr>
          <w:sz w:val="24"/>
        </w:rPr>
      </w:pPr>
      <w:r>
        <w:rPr>
          <w:sz w:val="24"/>
          <w:lang w:val="ru-RU"/>
        </w:rPr>
        <w:t>Зачатие</w:t>
      </w:r>
    </w:p>
    <w:p w:rsidR="00AA72F4" w:rsidRDefault="00AA72F4" w:rsidP="00AA72F4">
      <w:pPr>
        <w:ind w:left="1440"/>
        <w:rPr>
          <w:sz w:val="24"/>
        </w:rPr>
      </w:pPr>
    </w:p>
    <w:p w:rsidR="00AA72F4" w:rsidRPr="007A6C60" w:rsidRDefault="007A6C60" w:rsidP="00AA72F4">
      <w:pPr>
        <w:ind w:left="1440"/>
        <w:rPr>
          <w:lang w:val="ru-RU"/>
        </w:rPr>
      </w:pPr>
      <w:r>
        <w:rPr>
          <w:b/>
          <w:lang w:val="ru-RU"/>
        </w:rPr>
        <w:t>Луки</w:t>
      </w:r>
      <w:r w:rsidR="00AA72F4" w:rsidRPr="007A6C60">
        <w:rPr>
          <w:b/>
          <w:lang w:val="ru-RU"/>
        </w:rPr>
        <w:t xml:space="preserve"> 1:35</w:t>
      </w:r>
      <w:r w:rsidR="00AA72F4" w:rsidRPr="007A6C60">
        <w:rPr>
          <w:lang w:val="ru-RU"/>
        </w:rPr>
        <w:t xml:space="preserve"> “</w:t>
      </w:r>
      <w:r w:rsidRPr="007A6C60">
        <w:rPr>
          <w:lang w:val="ru-RU"/>
        </w:rPr>
        <w:t xml:space="preserve">Дух </w:t>
      </w:r>
      <w:proofErr w:type="spellStart"/>
      <w:r w:rsidRPr="007A6C60">
        <w:rPr>
          <w:lang w:val="ru-RU"/>
        </w:rPr>
        <w:t>Святый</w:t>
      </w:r>
      <w:proofErr w:type="spellEnd"/>
      <w:r w:rsidRPr="007A6C60">
        <w:rPr>
          <w:lang w:val="ru-RU"/>
        </w:rPr>
        <w:t xml:space="preserve"> найдет на Тебя, и сила Всевышнего осенит Тебя; посему и рождаемое Святое наречется Сыном Божиим.</w:t>
      </w:r>
      <w:r w:rsidR="00AA72F4" w:rsidRPr="007A6C60">
        <w:rPr>
          <w:lang w:val="ru-RU"/>
        </w:rPr>
        <w:t>”</w:t>
      </w:r>
    </w:p>
    <w:p w:rsidR="00922F30" w:rsidRPr="007A6C60" w:rsidRDefault="00922F30" w:rsidP="00922F30">
      <w:pPr>
        <w:ind w:left="1440"/>
        <w:rPr>
          <w:sz w:val="24"/>
          <w:lang w:val="ru-RU"/>
        </w:rPr>
      </w:pPr>
    </w:p>
    <w:p w:rsidR="005D0E61" w:rsidRPr="007A6C60" w:rsidRDefault="005D0E61">
      <w:pPr>
        <w:rPr>
          <w:sz w:val="24"/>
          <w:lang w:val="ru-RU"/>
        </w:rPr>
      </w:pPr>
    </w:p>
    <w:p w:rsidR="005D0E61" w:rsidRPr="007A6C60" w:rsidRDefault="005D0E61">
      <w:pPr>
        <w:rPr>
          <w:sz w:val="24"/>
          <w:lang w:val="ru-RU"/>
        </w:rPr>
      </w:pPr>
    </w:p>
    <w:p w:rsidR="005D0E61" w:rsidRPr="007A6C60" w:rsidRDefault="005D0E61">
      <w:pPr>
        <w:rPr>
          <w:sz w:val="24"/>
          <w:lang w:val="ru-RU"/>
        </w:rPr>
      </w:pPr>
    </w:p>
    <w:p w:rsidR="005D0E61" w:rsidRPr="00922F30" w:rsidRDefault="007A6C60" w:rsidP="00922F30">
      <w:pPr>
        <w:numPr>
          <w:ilvl w:val="1"/>
          <w:numId w:val="18"/>
        </w:numPr>
        <w:rPr>
          <w:smallCaps/>
          <w:sz w:val="24"/>
        </w:rPr>
      </w:pPr>
      <w:r>
        <w:rPr>
          <w:sz w:val="24"/>
          <w:lang w:val="ru-RU"/>
        </w:rPr>
        <w:t>Крещение и служение</w:t>
      </w:r>
    </w:p>
    <w:p w:rsidR="00922F30" w:rsidRDefault="00922F30" w:rsidP="00922F30">
      <w:pPr>
        <w:ind w:left="1080"/>
        <w:rPr>
          <w:sz w:val="24"/>
        </w:rPr>
      </w:pPr>
    </w:p>
    <w:p w:rsidR="007A6C60" w:rsidRPr="007A6C60" w:rsidRDefault="007A6C60" w:rsidP="007A6C60">
      <w:pPr>
        <w:ind w:left="1440"/>
        <w:rPr>
          <w:lang w:val="ru-RU"/>
        </w:rPr>
      </w:pPr>
      <w:r>
        <w:rPr>
          <w:b/>
          <w:lang w:val="ru-RU"/>
        </w:rPr>
        <w:t>Матфея</w:t>
      </w:r>
      <w:r w:rsidR="00AA72F4" w:rsidRPr="007A6C60">
        <w:rPr>
          <w:b/>
          <w:lang w:val="ru-RU"/>
        </w:rPr>
        <w:t xml:space="preserve"> 3:16–17</w:t>
      </w:r>
      <w:r w:rsidR="00AA72F4" w:rsidRPr="007A6C60">
        <w:rPr>
          <w:lang w:val="ru-RU"/>
        </w:rPr>
        <w:t xml:space="preserve"> “</w:t>
      </w:r>
      <w:r w:rsidRPr="007A6C60">
        <w:rPr>
          <w:lang w:val="ru-RU"/>
        </w:rPr>
        <w:t>И, крестившись, Иисус тотчас вышел из воды, - и се, отверзлись Ему небеса, и увидел [Иоанн] Духа Божия, Который сходил, как голубь, и ниспускался на Него.</w:t>
      </w:r>
    </w:p>
    <w:p w:rsidR="00AA72F4" w:rsidRPr="007A6C60" w:rsidRDefault="007A6C60" w:rsidP="007A6C60">
      <w:pPr>
        <w:ind w:left="1440"/>
        <w:rPr>
          <w:lang w:val="ru-RU"/>
        </w:rPr>
      </w:pPr>
      <w:r w:rsidRPr="007A6C60">
        <w:rPr>
          <w:lang w:val="ru-RU"/>
        </w:rPr>
        <w:t>17 И се, глас с небес глаголющий: Сей есть Сын Мой возлюбленный, в Котором Мое благоволение.</w:t>
      </w:r>
      <w:r w:rsidR="00AA72F4" w:rsidRPr="007A6C60">
        <w:rPr>
          <w:lang w:val="ru-RU"/>
        </w:rPr>
        <w:t xml:space="preserve">” </w:t>
      </w:r>
    </w:p>
    <w:p w:rsidR="00AA72F4" w:rsidRPr="007A6C60" w:rsidRDefault="00AA72F4" w:rsidP="00AA72F4">
      <w:pPr>
        <w:ind w:left="1440"/>
        <w:rPr>
          <w:sz w:val="24"/>
          <w:lang w:val="ru-RU"/>
        </w:rPr>
      </w:pPr>
    </w:p>
    <w:p w:rsidR="00922F30" w:rsidRPr="007A6C60" w:rsidRDefault="00922F30" w:rsidP="00922F30">
      <w:pPr>
        <w:ind w:left="1440"/>
        <w:rPr>
          <w:i/>
          <w:sz w:val="24"/>
          <w:lang w:val="ru-RU"/>
        </w:rPr>
      </w:pPr>
    </w:p>
    <w:p w:rsidR="00922F30" w:rsidRPr="007A6C60" w:rsidRDefault="00922F30" w:rsidP="00922F30">
      <w:pPr>
        <w:ind w:left="1440"/>
        <w:rPr>
          <w:i/>
          <w:sz w:val="24"/>
          <w:lang w:val="ru-RU"/>
        </w:rPr>
      </w:pPr>
    </w:p>
    <w:p w:rsidR="005D0E61" w:rsidRPr="007A6C60" w:rsidRDefault="005D0E61">
      <w:pPr>
        <w:rPr>
          <w:smallCaps/>
          <w:sz w:val="24"/>
          <w:lang w:val="ru-RU"/>
        </w:rPr>
      </w:pPr>
    </w:p>
    <w:p w:rsidR="005D0E61" w:rsidRDefault="007A6C60" w:rsidP="00922F30">
      <w:pPr>
        <w:numPr>
          <w:ilvl w:val="1"/>
          <w:numId w:val="18"/>
        </w:numPr>
        <w:rPr>
          <w:sz w:val="24"/>
        </w:rPr>
      </w:pPr>
      <w:r>
        <w:rPr>
          <w:sz w:val="24"/>
          <w:lang w:val="ru-RU"/>
        </w:rPr>
        <w:t>Воскресение и вознесение</w:t>
      </w:r>
    </w:p>
    <w:p w:rsidR="00922F30" w:rsidRDefault="00922F30" w:rsidP="00922F30">
      <w:pPr>
        <w:rPr>
          <w:sz w:val="24"/>
        </w:rPr>
      </w:pPr>
    </w:p>
    <w:p w:rsidR="00922F30" w:rsidRPr="007A6C60" w:rsidRDefault="007A6C60" w:rsidP="00922F30">
      <w:pPr>
        <w:ind w:left="1440"/>
        <w:rPr>
          <w:lang w:val="ru-RU"/>
        </w:rPr>
      </w:pPr>
      <w:r>
        <w:rPr>
          <w:b/>
          <w:lang w:val="ru-RU"/>
        </w:rPr>
        <w:t>Римлянам</w:t>
      </w:r>
      <w:r w:rsidR="00AA72F4" w:rsidRPr="007A6C60">
        <w:rPr>
          <w:b/>
          <w:lang w:val="ru-RU"/>
        </w:rPr>
        <w:t xml:space="preserve"> 1:4</w:t>
      </w:r>
      <w:r w:rsidR="00AA72F4" w:rsidRPr="007A6C60">
        <w:rPr>
          <w:lang w:val="ru-RU"/>
        </w:rPr>
        <w:t>, “</w:t>
      </w:r>
      <w:r w:rsidRPr="007A6C60">
        <w:rPr>
          <w:lang w:val="ru-RU"/>
        </w:rPr>
        <w:t>и открылся Сыном Божиим в силе, по духу святыни, через воскресение из мертвых</w:t>
      </w:r>
      <w:r>
        <w:rPr>
          <w:lang w:val="ru-RU"/>
        </w:rPr>
        <w:t>, о Иисусе Христе Господе нашем</w:t>
      </w:r>
      <w:r w:rsidR="00AA72F4" w:rsidRPr="007A6C60">
        <w:rPr>
          <w:lang w:val="ru-RU"/>
        </w:rPr>
        <w:t>.”</w:t>
      </w:r>
    </w:p>
    <w:p w:rsidR="00922F30" w:rsidRPr="007A6C60" w:rsidRDefault="00922F30" w:rsidP="00922F30">
      <w:pPr>
        <w:ind w:left="1440"/>
        <w:rPr>
          <w:i/>
          <w:sz w:val="24"/>
          <w:lang w:val="ru-RU"/>
        </w:rPr>
      </w:pPr>
    </w:p>
    <w:p w:rsidR="00922F30" w:rsidRPr="007A6C60" w:rsidRDefault="00922F30" w:rsidP="00922F30">
      <w:pPr>
        <w:ind w:left="1440"/>
        <w:rPr>
          <w:i/>
          <w:sz w:val="24"/>
          <w:lang w:val="ru-RU"/>
        </w:rPr>
      </w:pPr>
    </w:p>
    <w:p w:rsidR="005D0E61" w:rsidRPr="007A6C60" w:rsidRDefault="005D0E61">
      <w:pPr>
        <w:rPr>
          <w:sz w:val="24"/>
          <w:lang w:val="ru-RU"/>
        </w:rPr>
      </w:pPr>
    </w:p>
    <w:p w:rsidR="00AA72F4" w:rsidRDefault="007A6C60" w:rsidP="00AA72F4">
      <w:pPr>
        <w:pStyle w:val="7"/>
        <w:numPr>
          <w:ilvl w:val="0"/>
          <w:numId w:val="18"/>
        </w:numPr>
        <w:ind w:left="720"/>
      </w:pPr>
      <w:r>
        <w:rPr>
          <w:lang w:val="ru-RU"/>
        </w:rPr>
        <w:t>Действие Духа Святого в христианине</w:t>
      </w:r>
    </w:p>
    <w:p w:rsidR="005D0E61" w:rsidRDefault="005D0E61">
      <w:pPr>
        <w:rPr>
          <w:smallCaps/>
          <w:sz w:val="24"/>
        </w:rPr>
      </w:pPr>
    </w:p>
    <w:p w:rsidR="005D0E61" w:rsidRDefault="005D0E61">
      <w:pPr>
        <w:rPr>
          <w:smallCaps/>
          <w:sz w:val="24"/>
        </w:rPr>
      </w:pPr>
    </w:p>
    <w:p w:rsidR="00922F30" w:rsidRDefault="00922F30">
      <w:pPr>
        <w:rPr>
          <w:smallCaps/>
          <w:sz w:val="24"/>
        </w:rPr>
      </w:pPr>
    </w:p>
    <w:p w:rsidR="00922F30" w:rsidRDefault="007A6C60" w:rsidP="00922F30">
      <w:pPr>
        <w:numPr>
          <w:ilvl w:val="1"/>
          <w:numId w:val="18"/>
        </w:numPr>
        <w:rPr>
          <w:sz w:val="24"/>
        </w:rPr>
      </w:pPr>
      <w:r>
        <w:rPr>
          <w:sz w:val="24"/>
          <w:lang w:val="ru-RU"/>
        </w:rPr>
        <w:t>Дар Духа</w:t>
      </w:r>
    </w:p>
    <w:p w:rsidR="00AA72F4" w:rsidRPr="00AA72F4" w:rsidRDefault="00AA72F4" w:rsidP="00AA72F4">
      <w:pPr>
        <w:ind w:left="1440"/>
      </w:pPr>
      <w:r>
        <w:t>(</w:t>
      </w:r>
      <w:r w:rsidR="007A6C60">
        <w:rPr>
          <w:lang w:val="ru-RU"/>
        </w:rPr>
        <w:t>Деяния апостолов</w:t>
      </w:r>
      <w:r>
        <w:t xml:space="preserve"> 2:1-4, </w:t>
      </w:r>
      <w:r w:rsidR="007A6C60">
        <w:rPr>
          <w:lang w:val="ru-RU"/>
        </w:rPr>
        <w:t>Иеремия</w:t>
      </w:r>
      <w:r>
        <w:t xml:space="preserve"> 31:34, </w:t>
      </w:r>
      <w:r w:rsidR="007A6C60">
        <w:rPr>
          <w:lang w:val="ru-RU"/>
        </w:rPr>
        <w:t>Иоанна</w:t>
      </w:r>
      <w:r>
        <w:t xml:space="preserve"> 7:37-39)</w:t>
      </w:r>
    </w:p>
    <w:p w:rsidR="00922F30" w:rsidRDefault="00922F30" w:rsidP="00922F30">
      <w:pPr>
        <w:ind w:left="1440"/>
        <w:rPr>
          <w:sz w:val="24"/>
        </w:rPr>
      </w:pPr>
    </w:p>
    <w:p w:rsidR="00AA72F4" w:rsidRDefault="00AA72F4" w:rsidP="00922F30">
      <w:pPr>
        <w:ind w:left="1440"/>
        <w:rPr>
          <w:sz w:val="24"/>
        </w:rPr>
      </w:pPr>
    </w:p>
    <w:p w:rsidR="00AA72F4" w:rsidRPr="007A6C60" w:rsidRDefault="007A6C60" w:rsidP="00AA72F4">
      <w:pPr>
        <w:ind w:left="1440"/>
        <w:rPr>
          <w:lang w:val="ru-RU"/>
        </w:rPr>
      </w:pPr>
      <w:r>
        <w:rPr>
          <w:b/>
          <w:lang w:val="ru-RU"/>
        </w:rPr>
        <w:t>Деяния</w:t>
      </w:r>
      <w:r w:rsidR="00AA72F4" w:rsidRPr="007A6C60">
        <w:rPr>
          <w:b/>
          <w:lang w:val="ru-RU"/>
        </w:rPr>
        <w:t xml:space="preserve"> 2:33</w:t>
      </w:r>
      <w:r w:rsidR="00AA72F4" w:rsidRPr="007A6C60">
        <w:rPr>
          <w:lang w:val="ru-RU"/>
        </w:rPr>
        <w:t xml:space="preserve"> “</w:t>
      </w:r>
      <w:r w:rsidRPr="007A6C60">
        <w:rPr>
          <w:lang w:val="ru-RU"/>
        </w:rPr>
        <w:t xml:space="preserve">Итак Он, быв вознесен десницею </w:t>
      </w:r>
      <w:proofErr w:type="spellStart"/>
      <w:r w:rsidRPr="007A6C60">
        <w:rPr>
          <w:lang w:val="ru-RU"/>
        </w:rPr>
        <w:t>Божиею</w:t>
      </w:r>
      <w:proofErr w:type="spellEnd"/>
      <w:r w:rsidRPr="007A6C60">
        <w:rPr>
          <w:lang w:val="ru-RU"/>
        </w:rPr>
        <w:t xml:space="preserve"> и приняв от Отца обетование </w:t>
      </w:r>
      <w:proofErr w:type="spellStart"/>
      <w:r w:rsidRPr="007A6C60">
        <w:rPr>
          <w:lang w:val="ru-RU"/>
        </w:rPr>
        <w:t>Святаго</w:t>
      </w:r>
      <w:proofErr w:type="spellEnd"/>
      <w:r w:rsidRPr="007A6C60">
        <w:rPr>
          <w:lang w:val="ru-RU"/>
        </w:rPr>
        <w:t xml:space="preserve"> Духа, излил т</w:t>
      </w:r>
      <w:r>
        <w:rPr>
          <w:lang w:val="ru-RU"/>
        </w:rPr>
        <w:t>о, что вы ныне видите и слышите</w:t>
      </w:r>
      <w:r w:rsidR="00AA72F4" w:rsidRPr="007A6C60">
        <w:rPr>
          <w:lang w:val="ru-RU"/>
        </w:rPr>
        <w:t xml:space="preserve">.” </w:t>
      </w:r>
    </w:p>
    <w:p w:rsidR="00AA72F4" w:rsidRPr="007A6C60" w:rsidRDefault="00AA72F4" w:rsidP="00922F30">
      <w:pPr>
        <w:ind w:left="1440"/>
        <w:rPr>
          <w:i/>
          <w:sz w:val="24"/>
          <w:lang w:val="ru-RU"/>
        </w:rPr>
      </w:pPr>
    </w:p>
    <w:p w:rsidR="00922F30" w:rsidRPr="007A6C60" w:rsidRDefault="00922F30" w:rsidP="00922F30">
      <w:pPr>
        <w:ind w:left="1440"/>
        <w:rPr>
          <w:i/>
          <w:sz w:val="24"/>
          <w:lang w:val="ru-RU"/>
        </w:rPr>
      </w:pPr>
    </w:p>
    <w:p w:rsidR="00922F30" w:rsidRPr="007A6C60" w:rsidRDefault="00922F30" w:rsidP="00922F30">
      <w:pPr>
        <w:ind w:left="1440"/>
        <w:rPr>
          <w:sz w:val="24"/>
          <w:lang w:val="ru-RU"/>
        </w:rPr>
      </w:pPr>
    </w:p>
    <w:p w:rsidR="005D0E61" w:rsidRPr="007A6C60" w:rsidRDefault="005D0E61">
      <w:pPr>
        <w:rPr>
          <w:smallCaps/>
          <w:sz w:val="24"/>
          <w:lang w:val="ru-RU"/>
        </w:rPr>
      </w:pPr>
    </w:p>
    <w:p w:rsidR="005D0E61" w:rsidRPr="007A6C60" w:rsidRDefault="005D0E61">
      <w:pPr>
        <w:rPr>
          <w:smallCaps/>
          <w:sz w:val="24"/>
          <w:lang w:val="ru-RU"/>
        </w:rPr>
      </w:pPr>
    </w:p>
    <w:p w:rsidR="005D0E61" w:rsidRPr="00922F30" w:rsidRDefault="007A6C60">
      <w:pPr>
        <w:numPr>
          <w:ilvl w:val="1"/>
          <w:numId w:val="18"/>
        </w:numPr>
        <w:rPr>
          <w:smallCaps/>
          <w:sz w:val="24"/>
        </w:rPr>
      </w:pPr>
      <w:r>
        <w:rPr>
          <w:sz w:val="24"/>
          <w:lang w:val="ru-RU"/>
        </w:rPr>
        <w:t>Возрождение</w:t>
      </w:r>
      <w:r w:rsidR="00AA72F4">
        <w:rPr>
          <w:sz w:val="24"/>
        </w:rPr>
        <w:t xml:space="preserve"> (</w:t>
      </w:r>
      <w:r>
        <w:rPr>
          <w:sz w:val="24"/>
          <w:lang w:val="ru-RU"/>
        </w:rPr>
        <w:t>новое рождение</w:t>
      </w:r>
      <w:r w:rsidR="00AA72F4">
        <w:rPr>
          <w:sz w:val="24"/>
        </w:rPr>
        <w:t>)</w:t>
      </w:r>
    </w:p>
    <w:p w:rsidR="00922F30" w:rsidRDefault="00922F30" w:rsidP="00922F30">
      <w:pPr>
        <w:ind w:left="1080"/>
        <w:rPr>
          <w:sz w:val="24"/>
          <w:szCs w:val="24"/>
        </w:rPr>
      </w:pPr>
    </w:p>
    <w:p w:rsidR="00AA72F4" w:rsidRPr="007A6C60" w:rsidRDefault="007A6C60" w:rsidP="007A6C60">
      <w:pPr>
        <w:ind w:left="1440"/>
        <w:rPr>
          <w:lang w:val="ru-RU"/>
        </w:rPr>
      </w:pPr>
      <w:r>
        <w:rPr>
          <w:b/>
          <w:lang w:val="ru-RU"/>
        </w:rPr>
        <w:t>Иоанна</w:t>
      </w:r>
      <w:r w:rsidR="00AA72F4" w:rsidRPr="007A6C60">
        <w:rPr>
          <w:b/>
          <w:lang w:val="ru-RU"/>
        </w:rPr>
        <w:t xml:space="preserve"> 3:5–6</w:t>
      </w:r>
      <w:r w:rsidR="00AA72F4" w:rsidRPr="007A6C60">
        <w:rPr>
          <w:lang w:val="ru-RU"/>
        </w:rPr>
        <w:t xml:space="preserve"> “</w:t>
      </w:r>
      <w:r w:rsidRPr="007A6C60">
        <w:rPr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плоть, а р</w:t>
      </w:r>
      <w:r>
        <w:rPr>
          <w:lang w:val="ru-RU"/>
        </w:rPr>
        <w:t>ожденное от Духа есть дух</w:t>
      </w:r>
      <w:r w:rsidR="00AA72F4" w:rsidRPr="007A6C60">
        <w:rPr>
          <w:lang w:val="ru-RU"/>
        </w:rPr>
        <w:t xml:space="preserve">.” </w:t>
      </w:r>
    </w:p>
    <w:p w:rsidR="00AA72F4" w:rsidRPr="007A6C60" w:rsidRDefault="00AA72F4" w:rsidP="00AA72F4">
      <w:pPr>
        <w:ind w:left="1440"/>
        <w:rPr>
          <w:i/>
          <w:sz w:val="24"/>
          <w:szCs w:val="24"/>
          <w:lang w:val="ru-RU"/>
        </w:rPr>
      </w:pPr>
    </w:p>
    <w:p w:rsidR="00922F30" w:rsidRPr="007A6C60" w:rsidRDefault="00922F30" w:rsidP="00922F30">
      <w:pPr>
        <w:ind w:left="1080"/>
        <w:rPr>
          <w:i/>
          <w:sz w:val="24"/>
          <w:szCs w:val="24"/>
          <w:lang w:val="ru-RU"/>
        </w:rPr>
      </w:pPr>
    </w:p>
    <w:p w:rsidR="005D0E61" w:rsidRPr="007A6C60" w:rsidRDefault="00AA72F4" w:rsidP="00AA72F4">
      <w:pPr>
        <w:ind w:left="720" w:firstLine="720"/>
        <w:rPr>
          <w:lang w:val="ru-RU"/>
        </w:rPr>
      </w:pPr>
      <w:r w:rsidRPr="007A6C60">
        <w:rPr>
          <w:i/>
          <w:sz w:val="24"/>
          <w:szCs w:val="24"/>
          <w:lang w:val="ru-RU"/>
        </w:rPr>
        <w:t xml:space="preserve"> </w:t>
      </w:r>
    </w:p>
    <w:p w:rsidR="005D0E61" w:rsidRPr="007A6C60" w:rsidRDefault="005D0E61">
      <w:pPr>
        <w:rPr>
          <w:smallCaps/>
          <w:sz w:val="24"/>
          <w:lang w:val="ru-RU"/>
        </w:rPr>
      </w:pPr>
    </w:p>
    <w:p w:rsidR="005D0E61" w:rsidRPr="007A6C60" w:rsidRDefault="005D0E61">
      <w:pPr>
        <w:rPr>
          <w:smallCaps/>
          <w:sz w:val="24"/>
          <w:lang w:val="ru-RU"/>
        </w:rPr>
      </w:pPr>
    </w:p>
    <w:p w:rsidR="005D0E61" w:rsidRPr="007A6C60" w:rsidRDefault="005D0E61">
      <w:pPr>
        <w:rPr>
          <w:smallCaps/>
          <w:sz w:val="24"/>
          <w:lang w:val="ru-RU"/>
        </w:rPr>
      </w:pPr>
    </w:p>
    <w:p w:rsidR="005D0E61" w:rsidRPr="007A6C60" w:rsidRDefault="005D0E61">
      <w:pPr>
        <w:rPr>
          <w:smallCaps/>
          <w:sz w:val="24"/>
          <w:lang w:val="ru-RU"/>
        </w:rPr>
      </w:pPr>
    </w:p>
    <w:p w:rsidR="005D0E61" w:rsidRPr="007A6C60" w:rsidRDefault="005D0E61">
      <w:pPr>
        <w:rPr>
          <w:smallCaps/>
          <w:sz w:val="24"/>
          <w:lang w:val="ru-RU"/>
        </w:rPr>
      </w:pPr>
    </w:p>
    <w:sectPr w:rsidR="005D0E61" w:rsidRPr="007A6C60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DA6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AC1C8D"/>
    <w:multiLevelType w:val="hybridMultilevel"/>
    <w:tmpl w:val="E61EBBF4"/>
    <w:lvl w:ilvl="0" w:tplc="4B8C871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46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B8F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EF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6D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DE5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E8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41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38D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972F3"/>
    <w:multiLevelType w:val="hybridMultilevel"/>
    <w:tmpl w:val="6352A844"/>
    <w:lvl w:ilvl="0" w:tplc="191EF5CC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31E2FA6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D7A246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94CF4C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218A5A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D320EE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1A0B6F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486520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AFCEE6F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CF117A5"/>
    <w:multiLevelType w:val="hybridMultilevel"/>
    <w:tmpl w:val="A4FE204E"/>
    <w:lvl w:ilvl="0" w:tplc="07A82970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80A030">
      <w:start w:val="1"/>
      <w:numFmt w:val="upperLetter"/>
      <w:pStyle w:val="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6C76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A00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8D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BE7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789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09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25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C716E8"/>
    <w:multiLevelType w:val="hybridMultilevel"/>
    <w:tmpl w:val="B5762700"/>
    <w:lvl w:ilvl="0" w:tplc="98BE54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C67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EA8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FC6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61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20F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48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E6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429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17"/>
  </w:num>
  <w:num w:numId="6">
    <w:abstractNumId w:val="1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  <w:num w:numId="18">
    <w:abstractNumId w:val="1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4E"/>
    <w:rsid w:val="0010794C"/>
    <w:rsid w:val="002368FF"/>
    <w:rsid w:val="003E15CE"/>
    <w:rsid w:val="00415BEB"/>
    <w:rsid w:val="004A6BB8"/>
    <w:rsid w:val="004D7CBD"/>
    <w:rsid w:val="005C2836"/>
    <w:rsid w:val="005D0E61"/>
    <w:rsid w:val="006640A6"/>
    <w:rsid w:val="007A6C60"/>
    <w:rsid w:val="008216B4"/>
    <w:rsid w:val="00922F30"/>
    <w:rsid w:val="009E033A"/>
    <w:rsid w:val="00AA72F4"/>
    <w:rsid w:val="00C330E2"/>
    <w:rsid w:val="00E631D2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B7317"/>
  <w15:chartTrackingRefBased/>
  <w15:docId w15:val="{E5F86184-EC98-48C4-9BD3-30BF9B28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mallCaps/>
    </w:rPr>
  </w:style>
  <w:style w:type="paragraph" w:styleId="7">
    <w:name w:val="heading 7"/>
    <w:basedOn w:val="a"/>
    <w:next w:val="a"/>
    <w:qFormat/>
    <w:pPr>
      <w:keepNext/>
      <w:numPr>
        <w:numId w:val="17"/>
      </w:numPr>
      <w:outlineLvl w:val="6"/>
    </w:pPr>
    <w:rPr>
      <w:smallCaps/>
      <w:sz w:val="24"/>
    </w:rPr>
  </w:style>
  <w:style w:type="paragraph" w:styleId="8">
    <w:name w:val="heading 8"/>
    <w:basedOn w:val="a"/>
    <w:next w:val="a"/>
    <w:qFormat/>
    <w:pPr>
      <w:keepNext/>
      <w:numPr>
        <w:ilvl w:val="1"/>
        <w:numId w:val="17"/>
      </w:numPr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pBdr>
        <w:bottom w:val="single" w:sz="12" w:space="1" w:color="auto"/>
      </w:pBdr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sz w:val="24"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"/>
    <w:semiHidden/>
    <w:pPr>
      <w:tabs>
        <w:tab w:val="left" w:pos="360"/>
      </w:tabs>
    </w:pPr>
    <w:rPr>
      <w:iCs/>
      <w:sz w:val="24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styleId="a6">
    <w:name w:val="Hyperlink"/>
    <w:uiPriority w:val="99"/>
    <w:unhideWhenUsed/>
    <w:rsid w:val="004A6BB8"/>
    <w:rPr>
      <w:color w:val="0000FF"/>
      <w:u w:val="single"/>
    </w:rPr>
  </w:style>
  <w:style w:type="paragraph" w:customStyle="1" w:styleId="Heading7A">
    <w:name w:val="Heading 7 A"/>
    <w:next w:val="a"/>
    <w:rsid w:val="008216B4"/>
    <w:pPr>
      <w:keepNext/>
      <w:outlineLvl w:val="6"/>
    </w:pPr>
    <w:rPr>
      <w:rFonts w:eastAsia="Arial Unicode MS" w:cs="Arial Unicode MS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2822</CharactersWithSpaces>
  <SharedDoc>false</SharedDoc>
  <HLinks>
    <vt:vector size="18" baseType="variant">
      <vt:variant>
        <vt:i4>1966138</vt:i4>
      </vt:variant>
      <vt:variant>
        <vt:i4>6</vt:i4>
      </vt:variant>
      <vt:variant>
        <vt:i4>0</vt:i4>
      </vt:variant>
      <vt:variant>
        <vt:i4>5</vt:i4>
      </vt:variant>
      <vt:variant>
        <vt:lpwstr>mailto:isaacnadams@gmail.com</vt:lpwstr>
      </vt:variant>
      <vt:variant>
        <vt:lpwstr/>
      </vt:variant>
      <vt:variant>
        <vt:i4>1835134</vt:i4>
      </vt:variant>
      <vt:variant>
        <vt:i4>3</vt:i4>
      </vt:variant>
      <vt:variant>
        <vt:i4>0</vt:i4>
      </vt:variant>
      <vt:variant>
        <vt:i4>5</vt:i4>
      </vt:variant>
      <vt:variant>
        <vt:lpwstr>mailto:brad.wheeler@capbap.org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Arman Aubakirov</cp:lastModifiedBy>
  <cp:revision>6</cp:revision>
  <cp:lastPrinted>2012-01-22T12:54:00Z</cp:lastPrinted>
  <dcterms:created xsi:type="dcterms:W3CDTF">2018-02-21T16:31:00Z</dcterms:created>
  <dcterms:modified xsi:type="dcterms:W3CDTF">2018-06-12T10:40:00Z</dcterms:modified>
</cp:coreProperties>
</file>