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417B6" w14:textId="17F06B0A" w:rsidR="00033BCD" w:rsidRPr="0012699D" w:rsidRDefault="00033BCD" w:rsidP="00033BCD">
      <w:pPr>
        <w:rPr>
          <w:rFonts w:ascii="Garamond" w:hAnsi="Garamond"/>
        </w:rPr>
      </w:pPr>
      <w:r w:rsidRPr="0012699D">
        <w:rPr>
          <w:rFonts w:ascii="Garamond" w:hAnsi="Garamond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867C1D" wp14:editId="6BCFA4C1">
                <wp:simplePos x="0" y="0"/>
                <wp:positionH relativeFrom="column">
                  <wp:posOffset>-28575</wp:posOffset>
                </wp:positionH>
                <wp:positionV relativeFrom="paragraph">
                  <wp:posOffset>59055</wp:posOffset>
                </wp:positionV>
                <wp:extent cx="5905500" cy="0"/>
                <wp:effectExtent l="22225" t="20955" r="41275" b="425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AAE0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4.65pt" to="462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Eo8gEAALQDAAAOAAAAZHJzL2Uyb0RvYy54bWysU02P2jAQvVfqf7B8hwQWK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" o:allowincell="f" strokeweight="2.75pt"/>
            </w:pict>
          </mc:Fallback>
        </mc:AlternateContent>
      </w:r>
    </w:p>
    <w:p w14:paraId="511E7D47" w14:textId="617D80D3" w:rsidR="00033BCD" w:rsidRPr="005D0ADE" w:rsidRDefault="005D0ADE" w:rsidP="00033BCD">
      <w:pPr>
        <w:pStyle w:val="1"/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Систематическо</w:t>
      </w:r>
      <w:r w:rsidR="0054780E">
        <w:rPr>
          <w:rFonts w:ascii="Garamond" w:hAnsi="Garamond"/>
          <w:sz w:val="24"/>
          <w:szCs w:val="24"/>
          <w:lang w:val="ru-RU"/>
        </w:rPr>
        <w:t>е</w:t>
      </w:r>
      <w:r>
        <w:rPr>
          <w:rFonts w:ascii="Garamond" w:hAnsi="Garamond"/>
          <w:sz w:val="24"/>
          <w:szCs w:val="24"/>
          <w:lang w:val="ru-RU"/>
        </w:rPr>
        <w:t xml:space="preserve"> Богословие</w:t>
      </w:r>
    </w:p>
    <w:p w14:paraId="67DBCAD8" w14:textId="5EC5F80F" w:rsidR="00033BCD" w:rsidRPr="0054780E" w:rsidRDefault="00D47393" w:rsidP="00D47393">
      <w:pPr>
        <w:pStyle w:val="2"/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Тематические с</w:t>
      </w:r>
      <w:r w:rsidR="005D0ADE">
        <w:rPr>
          <w:rFonts w:ascii="Garamond" w:hAnsi="Garamond"/>
          <w:sz w:val="24"/>
          <w:szCs w:val="24"/>
          <w:lang w:val="ru-RU"/>
        </w:rPr>
        <w:t>еминары</w:t>
      </w:r>
      <w:r w:rsidR="00033BCD" w:rsidRPr="0054780E">
        <w:rPr>
          <w:rFonts w:ascii="Garamond" w:hAnsi="Garamond"/>
          <w:sz w:val="24"/>
          <w:szCs w:val="24"/>
          <w:lang w:val="ru-RU"/>
        </w:rPr>
        <w:tab/>
      </w:r>
      <w:r w:rsidR="00033BCD" w:rsidRPr="0054780E">
        <w:rPr>
          <w:rFonts w:ascii="Garamond" w:hAnsi="Garamond"/>
          <w:sz w:val="24"/>
          <w:szCs w:val="24"/>
          <w:lang w:val="ru-RU"/>
        </w:rPr>
        <w:tab/>
      </w:r>
      <w:r w:rsidR="00033BCD" w:rsidRPr="0054780E">
        <w:rPr>
          <w:rFonts w:ascii="Garamond" w:hAnsi="Garamond"/>
          <w:sz w:val="24"/>
          <w:szCs w:val="24"/>
          <w:lang w:val="ru-RU"/>
        </w:rPr>
        <w:tab/>
      </w:r>
      <w:r w:rsidR="00033BCD" w:rsidRPr="0054780E">
        <w:rPr>
          <w:rFonts w:ascii="Garamond" w:hAnsi="Garamond"/>
          <w:sz w:val="24"/>
          <w:szCs w:val="24"/>
          <w:lang w:val="ru-RU"/>
        </w:rPr>
        <w:tab/>
      </w:r>
      <w:r w:rsidR="00033BCD" w:rsidRPr="0054780E">
        <w:rPr>
          <w:rFonts w:ascii="Garamond" w:hAnsi="Garamond"/>
          <w:sz w:val="24"/>
          <w:szCs w:val="24"/>
          <w:lang w:val="ru-RU"/>
        </w:rPr>
        <w:tab/>
      </w:r>
      <w:r w:rsidR="00033BCD" w:rsidRPr="0054780E">
        <w:rPr>
          <w:rFonts w:ascii="Garamond" w:hAnsi="Garamond"/>
          <w:sz w:val="24"/>
          <w:szCs w:val="24"/>
          <w:lang w:val="ru-RU"/>
        </w:rPr>
        <w:tab/>
      </w:r>
      <w:r w:rsidR="00033BCD" w:rsidRPr="0054780E">
        <w:rPr>
          <w:rFonts w:ascii="Garamond" w:hAnsi="Garamond"/>
          <w:sz w:val="24"/>
          <w:szCs w:val="24"/>
          <w:lang w:val="ru-RU"/>
        </w:rPr>
        <w:tab/>
      </w:r>
      <w:r w:rsidR="0054780E">
        <w:rPr>
          <w:rFonts w:ascii="Garamond" w:hAnsi="Garamond"/>
          <w:sz w:val="24"/>
          <w:szCs w:val="24"/>
          <w:lang w:val="ru-RU"/>
        </w:rPr>
        <w:t xml:space="preserve">           </w:t>
      </w:r>
      <w:r w:rsidR="00B00A20" w:rsidRPr="0054780E">
        <w:rPr>
          <w:rFonts w:ascii="Garamond" w:hAnsi="Garamond"/>
          <w:b w:val="0"/>
          <w:sz w:val="24"/>
          <w:szCs w:val="24"/>
          <w:lang w:val="ru-RU"/>
        </w:rPr>
        <w:t xml:space="preserve"> </w:t>
      </w:r>
      <w:r w:rsidR="00033BCD" w:rsidRPr="0054780E">
        <w:rPr>
          <w:rFonts w:ascii="Garamond" w:hAnsi="Garamond"/>
          <w:b w:val="0"/>
          <w:sz w:val="24"/>
          <w:szCs w:val="24"/>
          <w:lang w:val="ru-RU"/>
        </w:rPr>
        <w:t xml:space="preserve"> </w:t>
      </w:r>
      <w:r w:rsidR="005D0ADE">
        <w:rPr>
          <w:rFonts w:ascii="Garamond" w:hAnsi="Garamond"/>
          <w:b w:val="0"/>
          <w:sz w:val="24"/>
          <w:szCs w:val="24"/>
          <w:lang w:val="ru-RU"/>
        </w:rPr>
        <w:t xml:space="preserve">Занятие </w:t>
      </w:r>
      <w:r w:rsidR="00347F68" w:rsidRPr="00347F68">
        <w:rPr>
          <w:rFonts w:ascii="Garamond" w:hAnsi="Garamond"/>
          <w:smallCaps w:val="0"/>
          <w:sz w:val="24"/>
          <w:szCs w:val="24"/>
          <w:lang w:val="ru-RU"/>
        </w:rPr>
        <w:t>13</w:t>
      </w:r>
      <w:r w:rsidR="00033BCD" w:rsidRPr="0054780E">
        <w:rPr>
          <w:rFonts w:ascii="Garamond" w:hAnsi="Garamond"/>
          <w:sz w:val="24"/>
          <w:szCs w:val="24"/>
          <w:lang w:val="ru-RU"/>
        </w:rPr>
        <w:tab/>
      </w:r>
      <w:r>
        <w:rPr>
          <w:rFonts w:ascii="Garamond" w:hAnsi="Garamond"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="0054780E">
        <w:rPr>
          <w:rFonts w:ascii="Garamond" w:hAnsi="Garamond"/>
          <w:sz w:val="24"/>
          <w:szCs w:val="24"/>
          <w:lang w:val="ru-RU"/>
        </w:rPr>
        <w:t xml:space="preserve">              </w:t>
      </w:r>
      <w:r w:rsidR="005D0ADE">
        <w:rPr>
          <w:rFonts w:ascii="Garamond" w:hAnsi="Garamond"/>
          <w:sz w:val="24"/>
          <w:szCs w:val="24"/>
          <w:lang w:val="ru-RU"/>
        </w:rPr>
        <w:t>Конспект</w:t>
      </w:r>
    </w:p>
    <w:p w14:paraId="7601C0AB" w14:textId="77777777" w:rsidR="00033BCD" w:rsidRPr="0054780E" w:rsidRDefault="00033BCD" w:rsidP="00033BCD">
      <w:pPr>
        <w:pStyle w:val="2"/>
        <w:rPr>
          <w:rFonts w:ascii="Garamond" w:hAnsi="Garamond"/>
          <w:sz w:val="24"/>
          <w:szCs w:val="24"/>
          <w:lang w:val="ru-RU"/>
        </w:rPr>
      </w:pPr>
      <w:r w:rsidRPr="0054780E">
        <w:rPr>
          <w:rFonts w:ascii="Garamond" w:hAnsi="Garamond"/>
          <w:sz w:val="24"/>
          <w:szCs w:val="24"/>
          <w:lang w:val="ru-RU"/>
        </w:rPr>
        <w:tab/>
      </w:r>
      <w:r w:rsidRPr="0054780E">
        <w:rPr>
          <w:rFonts w:ascii="Garamond" w:hAnsi="Garamond"/>
          <w:sz w:val="24"/>
          <w:szCs w:val="24"/>
          <w:lang w:val="ru-RU"/>
        </w:rPr>
        <w:tab/>
      </w:r>
      <w:r w:rsidRPr="0054780E">
        <w:rPr>
          <w:rFonts w:ascii="Garamond" w:hAnsi="Garamond"/>
          <w:sz w:val="24"/>
          <w:szCs w:val="24"/>
          <w:lang w:val="ru-RU"/>
        </w:rPr>
        <w:tab/>
      </w:r>
      <w:r w:rsidRPr="0054780E">
        <w:rPr>
          <w:rFonts w:ascii="Garamond" w:hAnsi="Garamond"/>
          <w:sz w:val="24"/>
          <w:szCs w:val="24"/>
          <w:lang w:val="ru-RU"/>
        </w:rPr>
        <w:tab/>
      </w:r>
      <w:r w:rsidRPr="0054780E">
        <w:rPr>
          <w:rFonts w:ascii="Garamond" w:hAnsi="Garamond"/>
          <w:sz w:val="24"/>
          <w:szCs w:val="24"/>
          <w:lang w:val="ru-RU"/>
        </w:rPr>
        <w:tab/>
      </w:r>
      <w:r w:rsidRPr="0054780E">
        <w:rPr>
          <w:rFonts w:ascii="Garamond" w:hAnsi="Garamond"/>
          <w:sz w:val="24"/>
          <w:szCs w:val="24"/>
          <w:lang w:val="ru-RU"/>
        </w:rPr>
        <w:tab/>
      </w:r>
      <w:r w:rsidRPr="0054780E">
        <w:rPr>
          <w:rFonts w:ascii="Garamond" w:hAnsi="Garamond"/>
          <w:sz w:val="24"/>
          <w:szCs w:val="24"/>
          <w:lang w:val="ru-RU"/>
        </w:rPr>
        <w:tab/>
      </w:r>
    </w:p>
    <w:p w14:paraId="3C495828" w14:textId="6BCA4A50" w:rsidR="00033BCD" w:rsidRPr="0054780E" w:rsidRDefault="0054780E" w:rsidP="00033BCD">
      <w:pPr>
        <w:pStyle w:val="6"/>
        <w:rPr>
          <w:rFonts w:ascii="Garamond" w:hAnsi="Garamond"/>
          <w:caps/>
          <w:szCs w:val="24"/>
          <w:lang w:val="ru-RU"/>
        </w:rPr>
      </w:pPr>
      <w:r>
        <w:rPr>
          <w:rFonts w:ascii="Garamond" w:hAnsi="Garamond"/>
          <w:caps/>
          <w:szCs w:val="24"/>
          <w:lang w:val="ru-RU"/>
        </w:rPr>
        <w:t>БИБЛЕЙСКАЯ ХР</w:t>
      </w:r>
      <w:r w:rsidR="00347F68">
        <w:rPr>
          <w:rFonts w:ascii="Garamond" w:hAnsi="Garamond"/>
          <w:caps/>
          <w:szCs w:val="24"/>
          <w:lang w:val="ru-RU"/>
        </w:rPr>
        <w:t>и</w:t>
      </w:r>
      <w:r>
        <w:rPr>
          <w:rFonts w:ascii="Garamond" w:hAnsi="Garamond"/>
          <w:caps/>
          <w:szCs w:val="24"/>
          <w:lang w:val="ru-RU"/>
        </w:rPr>
        <w:t>СТОЛОГИЯ</w:t>
      </w:r>
      <w:r w:rsidR="00B00A20" w:rsidRPr="0054780E">
        <w:rPr>
          <w:rFonts w:ascii="Garamond" w:hAnsi="Garamond"/>
          <w:caps/>
          <w:szCs w:val="24"/>
          <w:lang w:val="ru-RU"/>
        </w:rPr>
        <w:t xml:space="preserve"> – </w:t>
      </w:r>
      <w:r>
        <w:rPr>
          <w:rFonts w:ascii="Garamond" w:hAnsi="Garamond"/>
          <w:caps/>
          <w:szCs w:val="24"/>
          <w:lang w:val="ru-RU"/>
        </w:rPr>
        <w:t>ТРУД ХРИСТА</w:t>
      </w:r>
      <w:r w:rsidR="00033BCD" w:rsidRPr="0054780E">
        <w:rPr>
          <w:rFonts w:ascii="Garamond" w:hAnsi="Garamond"/>
          <w:caps/>
          <w:szCs w:val="24"/>
          <w:lang w:val="ru-RU"/>
        </w:rPr>
        <w:t xml:space="preserve"> (</w:t>
      </w:r>
      <w:r>
        <w:rPr>
          <w:rFonts w:ascii="Garamond" w:hAnsi="Garamond"/>
          <w:caps/>
          <w:szCs w:val="24"/>
          <w:lang w:val="ru-RU"/>
        </w:rPr>
        <w:t>ЧАСТЬ</w:t>
      </w:r>
      <w:r w:rsidR="00033BCD" w:rsidRPr="0054780E">
        <w:rPr>
          <w:rFonts w:ascii="Garamond" w:hAnsi="Garamond"/>
          <w:caps/>
          <w:szCs w:val="24"/>
          <w:lang w:val="ru-RU"/>
        </w:rPr>
        <w:t xml:space="preserve"> </w:t>
      </w:r>
      <w:r w:rsidR="00033BCD" w:rsidRPr="0012699D">
        <w:rPr>
          <w:rFonts w:ascii="Garamond" w:hAnsi="Garamond"/>
          <w:caps/>
          <w:szCs w:val="24"/>
        </w:rPr>
        <w:t>i</w:t>
      </w:r>
      <w:r w:rsidR="000D246C" w:rsidRPr="0012699D">
        <w:rPr>
          <w:rFonts w:ascii="Garamond" w:hAnsi="Garamond"/>
          <w:caps/>
          <w:szCs w:val="24"/>
        </w:rPr>
        <w:t>I</w:t>
      </w:r>
      <w:r w:rsidR="00033BCD" w:rsidRPr="0054780E">
        <w:rPr>
          <w:rFonts w:ascii="Garamond" w:hAnsi="Garamond"/>
          <w:caps/>
          <w:szCs w:val="24"/>
          <w:lang w:val="ru-RU"/>
        </w:rPr>
        <w:t>)</w:t>
      </w:r>
    </w:p>
    <w:p w14:paraId="64C7D012" w14:textId="77777777" w:rsidR="00033BCD" w:rsidRPr="0054780E" w:rsidRDefault="00033BCD" w:rsidP="00033BCD">
      <w:pPr>
        <w:rPr>
          <w:rFonts w:ascii="Garamond" w:hAnsi="Garamond"/>
          <w:smallCaps/>
          <w:lang w:val="ru-RU"/>
        </w:rPr>
      </w:pPr>
    </w:p>
    <w:p w14:paraId="28CAB64E" w14:textId="518E7925" w:rsidR="00B00A20" w:rsidRPr="0054780E" w:rsidRDefault="00B00A20" w:rsidP="00B00A20">
      <w:pPr>
        <w:jc w:val="center"/>
        <w:rPr>
          <w:rFonts w:ascii="Garamond" w:hAnsi="Garamond"/>
          <w:i/>
          <w:lang w:val="ru-RU"/>
        </w:rPr>
      </w:pPr>
      <w:r w:rsidRPr="0054780E">
        <w:rPr>
          <w:rFonts w:ascii="Garamond" w:hAnsi="Garamond"/>
          <w:i/>
          <w:lang w:val="ru-RU"/>
        </w:rPr>
        <w:t>“</w:t>
      </w:r>
      <w:r w:rsidR="0054780E" w:rsidRPr="0054780E">
        <w:rPr>
          <w:rFonts w:ascii="Garamond" w:hAnsi="Garamond"/>
          <w:i/>
          <w:lang w:val="ru-RU"/>
        </w:rPr>
        <w:t>Христос Иисус пришел в мир спасти грешников</w:t>
      </w:r>
      <w:r w:rsidRPr="0054780E">
        <w:rPr>
          <w:rFonts w:ascii="Garamond" w:hAnsi="Garamond"/>
          <w:i/>
          <w:lang w:val="ru-RU"/>
        </w:rPr>
        <w:t xml:space="preserve">” 1 </w:t>
      </w:r>
      <w:r w:rsidR="0054780E">
        <w:rPr>
          <w:rFonts w:ascii="Garamond" w:hAnsi="Garamond"/>
          <w:i/>
          <w:lang w:val="ru-RU"/>
        </w:rPr>
        <w:t>Тимофею</w:t>
      </w:r>
      <w:r w:rsidRPr="0054780E">
        <w:rPr>
          <w:rFonts w:ascii="Garamond" w:hAnsi="Garamond"/>
          <w:i/>
          <w:lang w:val="ru-RU"/>
        </w:rPr>
        <w:t xml:space="preserve"> 1:15</w:t>
      </w:r>
    </w:p>
    <w:p w14:paraId="562DB6EE" w14:textId="77777777" w:rsidR="00531FBA" w:rsidRPr="0054780E" w:rsidRDefault="00531FBA" w:rsidP="00B00A20">
      <w:pPr>
        <w:jc w:val="center"/>
        <w:rPr>
          <w:rFonts w:ascii="Garamond" w:hAnsi="Garamond"/>
          <w:i/>
          <w:lang w:val="ru-RU"/>
        </w:rPr>
      </w:pPr>
    </w:p>
    <w:p w14:paraId="32CFA90B" w14:textId="77777777" w:rsidR="00531FBA" w:rsidRPr="0054780E" w:rsidRDefault="00531FBA" w:rsidP="00B00A20">
      <w:pPr>
        <w:jc w:val="center"/>
        <w:rPr>
          <w:rFonts w:ascii="Garamond" w:hAnsi="Garamond"/>
          <w:i/>
          <w:lang w:val="ru-RU"/>
        </w:rPr>
      </w:pPr>
    </w:p>
    <w:p w14:paraId="4D1B3B19" w14:textId="77777777" w:rsidR="00B00A20" w:rsidRPr="0054780E" w:rsidRDefault="00B00A20" w:rsidP="00192407">
      <w:pPr>
        <w:jc w:val="center"/>
        <w:rPr>
          <w:rFonts w:ascii="Garamond" w:hAnsi="Garamond"/>
          <w:i/>
          <w:lang w:val="ru-RU"/>
        </w:rPr>
      </w:pPr>
    </w:p>
    <w:p w14:paraId="0DFA44A6" w14:textId="7C7AB582" w:rsidR="00033BCD" w:rsidRPr="0054780E" w:rsidRDefault="0054780E" w:rsidP="00033BCD">
      <w:pPr>
        <w:pStyle w:val="21"/>
        <w:rPr>
          <w:rFonts w:ascii="Garamond" w:hAnsi="Garamond"/>
          <w:szCs w:val="24"/>
          <w:lang w:val="ru-RU"/>
        </w:rPr>
      </w:pPr>
      <w:r>
        <w:rPr>
          <w:rFonts w:ascii="Garamond" w:hAnsi="Garamond"/>
          <w:b/>
          <w:szCs w:val="24"/>
          <w:lang w:val="ru-RU"/>
        </w:rPr>
        <w:t>МОЛИТВА</w:t>
      </w:r>
    </w:p>
    <w:p w14:paraId="552847C8" w14:textId="77777777" w:rsidR="00033BCD" w:rsidRPr="0054780E" w:rsidRDefault="00033BCD" w:rsidP="00033BCD">
      <w:pPr>
        <w:ind w:left="360"/>
        <w:rPr>
          <w:rFonts w:ascii="Garamond" w:hAnsi="Garamond"/>
          <w:lang w:val="ru-RU"/>
        </w:rPr>
      </w:pPr>
    </w:p>
    <w:p w14:paraId="5FF5FF1F" w14:textId="77777777" w:rsidR="00855312" w:rsidRPr="00855312" w:rsidRDefault="00855312" w:rsidP="00855312">
      <w:pPr>
        <w:pStyle w:val="7"/>
        <w:rPr>
          <w:rFonts w:ascii="Garamond" w:hAnsi="Garamond"/>
          <w:b/>
          <w:szCs w:val="24"/>
          <w:lang w:val="ru-RU"/>
        </w:rPr>
      </w:pPr>
      <w:r w:rsidRPr="00855312">
        <w:rPr>
          <w:rFonts w:ascii="Garamond" w:hAnsi="Garamond"/>
          <w:b/>
          <w:szCs w:val="24"/>
        </w:rPr>
        <w:t>I</w:t>
      </w:r>
      <w:r w:rsidRPr="00855312">
        <w:rPr>
          <w:rFonts w:ascii="Garamond" w:hAnsi="Garamond"/>
          <w:b/>
          <w:szCs w:val="24"/>
          <w:lang w:val="ru-RU"/>
        </w:rPr>
        <w:t>. ВВЕДЕНИЕ И ОБЗОР</w:t>
      </w:r>
    </w:p>
    <w:p w14:paraId="7B493641" w14:textId="77777777" w:rsidR="00855312" w:rsidRPr="00855312" w:rsidRDefault="00855312" w:rsidP="00855312">
      <w:pPr>
        <w:pStyle w:val="7"/>
        <w:rPr>
          <w:rFonts w:ascii="Garamond" w:hAnsi="Garamond"/>
          <w:b/>
          <w:szCs w:val="24"/>
          <w:lang w:val="ru-RU"/>
        </w:rPr>
      </w:pPr>
    </w:p>
    <w:p w14:paraId="42B34E54" w14:textId="06CABADD" w:rsidR="00855312" w:rsidRPr="0054780E" w:rsidRDefault="00D47393" w:rsidP="00BC258E">
      <w:pPr>
        <w:pStyle w:val="a3"/>
        <w:numPr>
          <w:ilvl w:val="0"/>
          <w:numId w:val="7"/>
        </w:numPr>
        <w:rPr>
          <w:rFonts w:ascii="Garamond" w:hAnsi="Garamond"/>
          <w:b/>
          <w:lang w:val="ru-RU"/>
        </w:rPr>
      </w:pPr>
      <w:r>
        <w:rPr>
          <w:rFonts w:ascii="Garamond" w:hAnsi="Garamond"/>
          <w:b/>
          <w:lang w:val="ru-RU"/>
        </w:rPr>
        <w:t>Состояние у</w:t>
      </w:r>
      <w:r w:rsidR="0054780E" w:rsidRPr="0054780E">
        <w:rPr>
          <w:rFonts w:ascii="Garamond" w:hAnsi="Garamond"/>
          <w:b/>
          <w:lang w:val="ru-RU"/>
        </w:rPr>
        <w:t>ни</w:t>
      </w:r>
      <w:r w:rsidR="00C31788">
        <w:rPr>
          <w:rFonts w:ascii="Garamond" w:hAnsi="Garamond"/>
          <w:b/>
          <w:lang w:val="ru-RU"/>
        </w:rPr>
        <w:t>чи</w:t>
      </w:r>
      <w:r>
        <w:rPr>
          <w:rFonts w:ascii="Garamond" w:hAnsi="Garamond"/>
          <w:b/>
          <w:lang w:val="ru-RU"/>
        </w:rPr>
        <w:t>жения и в</w:t>
      </w:r>
      <w:r w:rsidR="0054780E" w:rsidRPr="0054780E">
        <w:rPr>
          <w:rFonts w:ascii="Garamond" w:hAnsi="Garamond"/>
          <w:b/>
          <w:lang w:val="ru-RU"/>
        </w:rPr>
        <w:t>озвышения:</w:t>
      </w:r>
      <w:r w:rsidR="00855312" w:rsidRPr="0054780E">
        <w:rPr>
          <w:rFonts w:ascii="Garamond" w:hAnsi="Garamond"/>
          <w:b/>
          <w:lang w:val="ru-RU"/>
        </w:rPr>
        <w:t xml:space="preserve"> </w:t>
      </w:r>
      <w:r w:rsidR="00855312" w:rsidRPr="0054780E">
        <w:rPr>
          <w:rFonts w:ascii="Garamond" w:hAnsi="Garamond"/>
          <w:lang w:val="ru-RU"/>
        </w:rPr>
        <w:t>«Весь Н</w:t>
      </w:r>
      <w:r w:rsidR="0054780E">
        <w:rPr>
          <w:rFonts w:ascii="Garamond" w:hAnsi="Garamond"/>
          <w:lang w:val="ru-RU"/>
        </w:rPr>
        <w:t>овый Завет</w:t>
      </w:r>
      <w:r w:rsidR="00855312" w:rsidRPr="0054780E">
        <w:rPr>
          <w:rFonts w:ascii="Garamond" w:hAnsi="Garamond"/>
          <w:lang w:val="ru-RU"/>
        </w:rPr>
        <w:t xml:space="preserve"> </w:t>
      </w:r>
      <w:r w:rsidR="00347F68">
        <w:rPr>
          <w:rFonts w:ascii="Garamond" w:hAnsi="Garamond"/>
          <w:lang w:val="ru-RU"/>
        </w:rPr>
        <w:t>учит</w:t>
      </w:r>
      <w:r w:rsidR="00855312" w:rsidRPr="0054780E">
        <w:rPr>
          <w:rFonts w:ascii="Garamond" w:hAnsi="Garamond"/>
          <w:lang w:val="ru-RU"/>
        </w:rPr>
        <w:t xml:space="preserve"> </w:t>
      </w:r>
      <w:r w:rsidR="0054780E">
        <w:rPr>
          <w:rFonts w:ascii="Garamond" w:hAnsi="Garamond"/>
          <w:lang w:val="ru-RU"/>
        </w:rPr>
        <w:t>о</w:t>
      </w:r>
      <w:r w:rsidR="00347F68">
        <w:rPr>
          <w:rFonts w:ascii="Garamond" w:hAnsi="Garamond"/>
          <w:lang w:val="ru-RU"/>
        </w:rPr>
        <w:t>б</w:t>
      </w:r>
      <w:r w:rsidR="0054780E">
        <w:rPr>
          <w:rFonts w:ascii="Garamond" w:hAnsi="Garamond"/>
          <w:lang w:val="ru-RU"/>
        </w:rPr>
        <w:t xml:space="preserve"> </w:t>
      </w:r>
      <w:r w:rsidR="00855312" w:rsidRPr="0054780E">
        <w:rPr>
          <w:rFonts w:ascii="Garamond" w:hAnsi="Garamond"/>
          <w:lang w:val="ru-RU"/>
        </w:rPr>
        <w:t>униженно</w:t>
      </w:r>
      <w:r w:rsidR="0054780E">
        <w:rPr>
          <w:rFonts w:ascii="Garamond" w:hAnsi="Garamond"/>
          <w:lang w:val="ru-RU"/>
        </w:rPr>
        <w:t>м</w:t>
      </w:r>
      <w:r w:rsidR="00855312" w:rsidRPr="0054780E">
        <w:rPr>
          <w:rFonts w:ascii="Garamond" w:hAnsi="Garamond"/>
          <w:lang w:val="ru-RU"/>
        </w:rPr>
        <w:t xml:space="preserve"> и возвышенно</w:t>
      </w:r>
      <w:r w:rsidR="0054780E">
        <w:rPr>
          <w:rFonts w:ascii="Garamond" w:hAnsi="Garamond"/>
          <w:lang w:val="ru-RU"/>
        </w:rPr>
        <w:t>м</w:t>
      </w:r>
      <w:r w:rsidR="00855312" w:rsidRPr="0054780E">
        <w:rPr>
          <w:rFonts w:ascii="Garamond" w:hAnsi="Garamond"/>
          <w:lang w:val="ru-RU"/>
        </w:rPr>
        <w:t xml:space="preserve"> Христ</w:t>
      </w:r>
      <w:r w:rsidR="0054780E">
        <w:rPr>
          <w:rFonts w:ascii="Garamond" w:hAnsi="Garamond"/>
          <w:lang w:val="ru-RU"/>
        </w:rPr>
        <w:t>е</w:t>
      </w:r>
      <w:r w:rsidR="00855312" w:rsidRPr="0054780E">
        <w:rPr>
          <w:rFonts w:ascii="Garamond" w:hAnsi="Garamond"/>
          <w:lang w:val="ru-RU"/>
        </w:rPr>
        <w:t xml:space="preserve"> </w:t>
      </w:r>
      <w:r w:rsidR="00347F68">
        <w:rPr>
          <w:rFonts w:ascii="Garamond" w:hAnsi="Garamond"/>
          <w:lang w:val="ru-RU"/>
        </w:rPr>
        <w:t>как центре</w:t>
      </w:r>
      <w:r>
        <w:rPr>
          <w:rFonts w:ascii="Garamond" w:hAnsi="Garamond"/>
          <w:lang w:val="ru-RU"/>
        </w:rPr>
        <w:t xml:space="preserve"> </w:t>
      </w:r>
      <w:r w:rsidR="00855312" w:rsidRPr="0054780E">
        <w:rPr>
          <w:rFonts w:ascii="Garamond" w:hAnsi="Garamond"/>
          <w:lang w:val="ru-RU"/>
        </w:rPr>
        <w:t>Евангелия».</w:t>
      </w:r>
      <w:r w:rsidR="0054780E" w:rsidRPr="0054780E">
        <w:rPr>
          <w:rStyle w:val="a6"/>
          <w:rFonts w:ascii="Garamond" w:hAnsi="Garamond"/>
          <w:lang w:val="ru-RU"/>
        </w:rPr>
        <w:t xml:space="preserve"> </w:t>
      </w:r>
      <w:r w:rsidR="0054780E" w:rsidRPr="00B00A20">
        <w:rPr>
          <w:rStyle w:val="a6"/>
          <w:rFonts w:ascii="Garamond" w:hAnsi="Garamond"/>
        </w:rPr>
        <w:footnoteReference w:id="1"/>
      </w:r>
      <w:r w:rsidR="0054780E" w:rsidRPr="0054780E">
        <w:rPr>
          <w:rFonts w:ascii="Garamond" w:hAnsi="Garamond"/>
          <w:lang w:val="ru-RU"/>
        </w:rPr>
        <w:t xml:space="preserve">     </w:t>
      </w:r>
    </w:p>
    <w:p w14:paraId="73D0C9F3" w14:textId="77777777" w:rsidR="00855312" w:rsidRPr="00855312" w:rsidRDefault="00855312" w:rsidP="00855312">
      <w:pPr>
        <w:pStyle w:val="7"/>
        <w:rPr>
          <w:rFonts w:ascii="Garamond" w:hAnsi="Garamond"/>
          <w:b/>
          <w:szCs w:val="24"/>
          <w:lang w:val="ru-RU"/>
        </w:rPr>
      </w:pPr>
    </w:p>
    <w:p w14:paraId="2BE05C86" w14:textId="53E4BA77" w:rsidR="00855312" w:rsidRPr="00855312" w:rsidRDefault="00855312" w:rsidP="0054780E">
      <w:pPr>
        <w:pStyle w:val="7"/>
        <w:numPr>
          <w:ilvl w:val="0"/>
          <w:numId w:val="8"/>
        </w:numPr>
        <w:rPr>
          <w:rFonts w:ascii="Garamond" w:hAnsi="Garamond"/>
          <w:b/>
          <w:szCs w:val="24"/>
          <w:lang w:val="ru-RU"/>
        </w:rPr>
      </w:pPr>
      <w:r w:rsidRPr="00855312">
        <w:rPr>
          <w:rFonts w:ascii="Garamond" w:hAnsi="Garamond"/>
          <w:b/>
          <w:szCs w:val="24"/>
          <w:lang w:val="ru-RU"/>
        </w:rPr>
        <w:t>Уни</w:t>
      </w:r>
      <w:r w:rsidR="00C31788">
        <w:rPr>
          <w:rFonts w:ascii="Garamond" w:hAnsi="Garamond"/>
          <w:b/>
          <w:szCs w:val="24"/>
          <w:lang w:val="ru-RU"/>
        </w:rPr>
        <w:t>чи</w:t>
      </w:r>
      <w:r w:rsidRPr="00855312">
        <w:rPr>
          <w:rFonts w:ascii="Garamond" w:hAnsi="Garamond"/>
          <w:b/>
          <w:szCs w:val="24"/>
          <w:lang w:val="ru-RU"/>
        </w:rPr>
        <w:t xml:space="preserve">жение: </w:t>
      </w:r>
      <w:r w:rsidRPr="0054780E">
        <w:rPr>
          <w:rFonts w:ascii="Garamond" w:hAnsi="Garamond"/>
          <w:szCs w:val="24"/>
          <w:lang w:val="ru-RU"/>
        </w:rPr>
        <w:t>воплощение, безгрешная жизнь, искуп</w:t>
      </w:r>
      <w:r w:rsidR="00C31788">
        <w:rPr>
          <w:rFonts w:ascii="Garamond" w:hAnsi="Garamond"/>
          <w:szCs w:val="24"/>
          <w:lang w:val="ru-RU"/>
        </w:rPr>
        <w:t>ительная</w:t>
      </w:r>
      <w:r w:rsidRPr="0054780E">
        <w:rPr>
          <w:rFonts w:ascii="Garamond" w:hAnsi="Garamond"/>
          <w:szCs w:val="24"/>
          <w:lang w:val="ru-RU"/>
        </w:rPr>
        <w:t xml:space="preserve"> смерт</w:t>
      </w:r>
      <w:r w:rsidR="00C31788">
        <w:rPr>
          <w:rFonts w:ascii="Garamond" w:hAnsi="Garamond"/>
          <w:szCs w:val="24"/>
          <w:lang w:val="ru-RU"/>
        </w:rPr>
        <w:t>ь</w:t>
      </w:r>
    </w:p>
    <w:p w14:paraId="594A5439" w14:textId="77777777" w:rsidR="00855312" w:rsidRPr="00855312" w:rsidRDefault="00855312" w:rsidP="00855312">
      <w:pPr>
        <w:pStyle w:val="7"/>
        <w:rPr>
          <w:rFonts w:ascii="Garamond" w:hAnsi="Garamond"/>
          <w:b/>
          <w:szCs w:val="24"/>
          <w:lang w:val="ru-RU"/>
        </w:rPr>
      </w:pPr>
    </w:p>
    <w:p w14:paraId="138DFCDB" w14:textId="0AF05758" w:rsidR="00855312" w:rsidRPr="0054780E" w:rsidRDefault="00855312" w:rsidP="0054780E">
      <w:pPr>
        <w:pStyle w:val="7"/>
        <w:numPr>
          <w:ilvl w:val="0"/>
          <w:numId w:val="8"/>
        </w:numPr>
        <w:rPr>
          <w:rFonts w:ascii="Garamond" w:hAnsi="Garamond"/>
          <w:szCs w:val="24"/>
          <w:lang w:val="ru-RU"/>
        </w:rPr>
      </w:pPr>
      <w:r w:rsidRPr="00855312">
        <w:rPr>
          <w:rFonts w:ascii="Garamond" w:hAnsi="Garamond"/>
          <w:b/>
          <w:szCs w:val="24"/>
          <w:lang w:val="ru-RU"/>
        </w:rPr>
        <w:t>Воз</w:t>
      </w:r>
      <w:r w:rsidR="0054780E">
        <w:rPr>
          <w:rFonts w:ascii="Garamond" w:hAnsi="Garamond"/>
          <w:b/>
          <w:szCs w:val="24"/>
          <w:lang w:val="ru-RU"/>
        </w:rPr>
        <w:t>вышение</w:t>
      </w:r>
      <w:r w:rsidRPr="00855312">
        <w:rPr>
          <w:rFonts w:ascii="Garamond" w:hAnsi="Garamond"/>
          <w:b/>
          <w:szCs w:val="24"/>
          <w:lang w:val="ru-RU"/>
        </w:rPr>
        <w:t xml:space="preserve">: </w:t>
      </w:r>
      <w:r w:rsidRPr="0054780E">
        <w:rPr>
          <w:rFonts w:ascii="Garamond" w:hAnsi="Garamond"/>
          <w:szCs w:val="24"/>
          <w:lang w:val="ru-RU"/>
        </w:rPr>
        <w:t xml:space="preserve">воскрешение, вознесение, </w:t>
      </w:r>
      <w:r w:rsidR="00557808">
        <w:rPr>
          <w:rFonts w:ascii="Garamond" w:hAnsi="Garamond"/>
          <w:szCs w:val="24"/>
          <w:lang w:val="ru-RU"/>
        </w:rPr>
        <w:t>царствование</w:t>
      </w:r>
      <w:r w:rsidRPr="0054780E">
        <w:rPr>
          <w:rFonts w:ascii="Garamond" w:hAnsi="Garamond"/>
          <w:szCs w:val="24"/>
          <w:lang w:val="ru-RU"/>
        </w:rPr>
        <w:t>, ходатайство, второе пришествие</w:t>
      </w:r>
    </w:p>
    <w:p w14:paraId="492A117C" w14:textId="77777777" w:rsidR="00855312" w:rsidRPr="00855312" w:rsidRDefault="00855312" w:rsidP="00855312">
      <w:pPr>
        <w:pStyle w:val="7"/>
        <w:rPr>
          <w:rFonts w:ascii="Garamond" w:hAnsi="Garamond"/>
          <w:b/>
          <w:szCs w:val="24"/>
          <w:lang w:val="ru-RU"/>
        </w:rPr>
      </w:pPr>
    </w:p>
    <w:p w14:paraId="629EA9AF" w14:textId="3EC76730" w:rsidR="00B00A20" w:rsidRPr="00C31788" w:rsidRDefault="00855312" w:rsidP="00C31788">
      <w:pPr>
        <w:pStyle w:val="7"/>
        <w:rPr>
          <w:rFonts w:ascii="Garamond" w:hAnsi="Garamond"/>
          <w:lang w:val="ru-RU"/>
        </w:rPr>
      </w:pPr>
      <w:r w:rsidRPr="00855312">
        <w:rPr>
          <w:rFonts w:ascii="Garamond" w:hAnsi="Garamond"/>
          <w:b/>
          <w:szCs w:val="24"/>
        </w:rPr>
        <w:t>II</w:t>
      </w:r>
      <w:r w:rsidR="00D47393">
        <w:rPr>
          <w:rFonts w:ascii="Garamond" w:hAnsi="Garamond"/>
          <w:b/>
          <w:szCs w:val="24"/>
          <w:lang w:val="ru-RU"/>
        </w:rPr>
        <w:t>. Состояние в</w:t>
      </w:r>
      <w:r w:rsidRPr="00C31788">
        <w:rPr>
          <w:rFonts w:ascii="Garamond" w:hAnsi="Garamond"/>
          <w:b/>
          <w:szCs w:val="24"/>
          <w:lang w:val="ru-RU"/>
        </w:rPr>
        <w:t>оз</w:t>
      </w:r>
      <w:r w:rsidR="00C31788">
        <w:rPr>
          <w:rFonts w:ascii="Garamond" w:hAnsi="Garamond"/>
          <w:b/>
          <w:szCs w:val="24"/>
          <w:lang w:val="ru-RU"/>
        </w:rPr>
        <w:t>вышения</w:t>
      </w:r>
    </w:p>
    <w:p w14:paraId="7BE093C2" w14:textId="77777777" w:rsidR="00B00A20" w:rsidRPr="00C31788" w:rsidRDefault="00B00A20" w:rsidP="00B00A20">
      <w:pPr>
        <w:rPr>
          <w:rFonts w:ascii="Garamond" w:hAnsi="Garamond"/>
          <w:lang w:val="ru-RU"/>
        </w:rPr>
      </w:pPr>
    </w:p>
    <w:p w14:paraId="56555423" w14:textId="77777777" w:rsidR="00855312" w:rsidRPr="00C31788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C31788">
        <w:rPr>
          <w:rFonts w:ascii="Garamond" w:hAnsi="Garamond"/>
          <w:b/>
          <w:lang w:val="ru-RU"/>
        </w:rPr>
        <w:t>А. Воскресение Христово</w:t>
      </w:r>
    </w:p>
    <w:p w14:paraId="26E59EC2" w14:textId="6E168057" w:rsidR="00B00A20" w:rsidRPr="00A635E0" w:rsidRDefault="00C31788" w:rsidP="00C31788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C31788">
        <w:rPr>
          <w:rFonts w:ascii="Garamond" w:hAnsi="Garamond"/>
          <w:lang w:val="ru-RU"/>
        </w:rPr>
        <w:t>(Псалом 15</w:t>
      </w:r>
      <w:r w:rsidR="00855312" w:rsidRPr="00C31788">
        <w:rPr>
          <w:rFonts w:ascii="Garamond" w:hAnsi="Garamond"/>
          <w:lang w:val="ru-RU"/>
        </w:rPr>
        <w:t>: 8-11, Исаия 53:10, Мф 16:21, 17: 22-23, 20: 18-19, 28: 1-20, Марка 8:31, 9:31, 10:32 -34; 16: 1-8, Луки 9:22, 18: 31-33, 24: 1-53, Иоанна 2: 19-22, 10: 17-18, 20: 1-21: 25, Деяния 2: 32, Римлянам 4:25, 1 Кор. 15: 3-4, 12-22, Евр.7: 16, 24-25)</w:t>
      </w:r>
    </w:p>
    <w:p w14:paraId="54D00F23" w14:textId="77777777" w:rsidR="00D1498C" w:rsidRPr="00A635E0" w:rsidRDefault="00D1498C" w:rsidP="00B00A20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19E212C7" w14:textId="6587BEA7" w:rsidR="00855312" w:rsidRPr="00855312" w:rsidRDefault="00C31788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Труд</w:t>
      </w:r>
      <w:r w:rsidR="00855312" w:rsidRPr="00855312">
        <w:rPr>
          <w:rFonts w:ascii="Garamond" w:hAnsi="Garamond"/>
          <w:lang w:val="ru-RU"/>
        </w:rPr>
        <w:t xml:space="preserve"> возвышенного Христа начинаются с воскресения. Согласно </w:t>
      </w:r>
      <w:r w:rsidRPr="00855312">
        <w:rPr>
          <w:rFonts w:ascii="Garamond" w:hAnsi="Garamond"/>
          <w:lang w:val="ru-RU"/>
        </w:rPr>
        <w:t>Апостолу Павлу,</w:t>
      </w:r>
      <w:r w:rsidR="00855312" w:rsidRPr="00855312">
        <w:rPr>
          <w:rFonts w:ascii="Garamond" w:hAnsi="Garamond"/>
          <w:lang w:val="ru-RU"/>
        </w:rPr>
        <w:t xml:space="preserve"> в 1 Кор. 15 Воскресение - </w:t>
      </w:r>
      <w:r w:rsidR="00D47393">
        <w:rPr>
          <w:rFonts w:ascii="Garamond" w:hAnsi="Garamond"/>
          <w:lang w:val="ru-RU"/>
        </w:rPr>
        <w:t xml:space="preserve"> это </w:t>
      </w:r>
      <w:r w:rsidR="00855312" w:rsidRPr="00855312">
        <w:rPr>
          <w:rFonts w:ascii="Garamond" w:hAnsi="Garamond"/>
          <w:lang w:val="ru-RU"/>
        </w:rPr>
        <w:t xml:space="preserve">основа нашей веры и надежды, и поскольку это основа христианской веры и надежды, она </w:t>
      </w:r>
      <w:r>
        <w:rPr>
          <w:rFonts w:ascii="Garamond" w:hAnsi="Garamond"/>
          <w:lang w:val="ru-RU"/>
        </w:rPr>
        <w:t>занимает</w:t>
      </w:r>
      <w:r w:rsidR="00855312" w:rsidRPr="00855312">
        <w:rPr>
          <w:rFonts w:ascii="Garamond" w:hAnsi="Garamond"/>
          <w:lang w:val="ru-RU"/>
        </w:rPr>
        <w:t xml:space="preserve"> центральное </w:t>
      </w:r>
      <w:r>
        <w:rPr>
          <w:rFonts w:ascii="Garamond" w:hAnsi="Garamond"/>
          <w:lang w:val="ru-RU"/>
        </w:rPr>
        <w:t>место в</w:t>
      </w:r>
      <w:r w:rsidR="00855312" w:rsidRPr="00855312">
        <w:rPr>
          <w:rFonts w:ascii="Garamond" w:hAnsi="Garamond"/>
          <w:lang w:val="ru-RU"/>
        </w:rPr>
        <w:t xml:space="preserve"> п</w:t>
      </w:r>
      <w:r>
        <w:rPr>
          <w:rFonts w:ascii="Garamond" w:hAnsi="Garamond"/>
          <w:lang w:val="ru-RU"/>
        </w:rPr>
        <w:t>осланиях</w:t>
      </w:r>
      <w:r w:rsidR="00855312" w:rsidRPr="00855312">
        <w:rPr>
          <w:rFonts w:ascii="Garamond" w:hAnsi="Garamond"/>
          <w:lang w:val="ru-RU"/>
        </w:rPr>
        <w:t xml:space="preserve"> Нового Завета.</w:t>
      </w:r>
    </w:p>
    <w:p w14:paraId="10F72A99" w14:textId="77777777" w:rsidR="00855312" w:rsidRPr="00557808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4CE1839C" w14:textId="0F5AF0D0" w:rsidR="00D1498C" w:rsidRPr="00C31788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855312">
        <w:rPr>
          <w:rFonts w:ascii="Garamond" w:hAnsi="Garamond"/>
          <w:lang w:val="ru-RU"/>
        </w:rPr>
        <w:t>Евангелия свидетельствуют о воскресении Христа. Книга Деяни</w:t>
      </w:r>
      <w:r w:rsidR="00D47393">
        <w:rPr>
          <w:rFonts w:ascii="Garamond" w:hAnsi="Garamond"/>
          <w:lang w:val="ru-RU"/>
        </w:rPr>
        <w:t>й - это история провозглашения а</w:t>
      </w:r>
      <w:r w:rsidRPr="00855312">
        <w:rPr>
          <w:rFonts w:ascii="Garamond" w:hAnsi="Garamond"/>
          <w:lang w:val="ru-RU"/>
        </w:rPr>
        <w:t xml:space="preserve">постолами воскресения Христа и </w:t>
      </w:r>
      <w:r w:rsidR="00C31788">
        <w:rPr>
          <w:rFonts w:ascii="Garamond" w:hAnsi="Garamond"/>
          <w:lang w:val="ru-RU"/>
        </w:rPr>
        <w:t>непрестанной</w:t>
      </w:r>
      <w:r w:rsidRPr="00855312">
        <w:rPr>
          <w:rFonts w:ascii="Garamond" w:hAnsi="Garamond"/>
          <w:lang w:val="ru-RU"/>
        </w:rPr>
        <w:t xml:space="preserve"> молитвы ко Христу, как то</w:t>
      </w:r>
      <w:r w:rsidR="00C31788">
        <w:rPr>
          <w:rFonts w:ascii="Garamond" w:hAnsi="Garamond"/>
          <w:lang w:val="ru-RU"/>
        </w:rPr>
        <w:t>му</w:t>
      </w:r>
      <w:r w:rsidRPr="00855312">
        <w:rPr>
          <w:rFonts w:ascii="Garamond" w:hAnsi="Garamond"/>
          <w:lang w:val="ru-RU"/>
        </w:rPr>
        <w:t xml:space="preserve">, кто живет и царствует на небесах. Послания полностью </w:t>
      </w:r>
      <w:r w:rsidR="00C31788">
        <w:rPr>
          <w:rFonts w:ascii="Garamond" w:hAnsi="Garamond"/>
          <w:lang w:val="ru-RU"/>
        </w:rPr>
        <w:t>основаны на</w:t>
      </w:r>
      <w:r w:rsidRPr="00855312">
        <w:rPr>
          <w:rFonts w:ascii="Garamond" w:hAnsi="Garamond"/>
          <w:lang w:val="ru-RU"/>
        </w:rPr>
        <w:t xml:space="preserve"> </w:t>
      </w:r>
      <w:r w:rsidR="00C31788">
        <w:rPr>
          <w:rFonts w:ascii="Garamond" w:hAnsi="Garamond"/>
          <w:lang w:val="ru-RU"/>
        </w:rPr>
        <w:t>мысли о том</w:t>
      </w:r>
      <w:r w:rsidRPr="00855312">
        <w:rPr>
          <w:rFonts w:ascii="Garamond" w:hAnsi="Garamond"/>
          <w:lang w:val="ru-RU"/>
        </w:rPr>
        <w:t>, что Иисус действительно воскрес</w:t>
      </w:r>
      <w:r w:rsidR="00557808">
        <w:rPr>
          <w:rFonts w:ascii="Garamond" w:hAnsi="Garamond"/>
          <w:lang w:val="ru-RU"/>
        </w:rPr>
        <w:t>, а книга Откровения</w:t>
      </w:r>
      <w:r w:rsidRPr="00855312">
        <w:rPr>
          <w:rFonts w:ascii="Garamond" w:hAnsi="Garamond"/>
          <w:lang w:val="ru-RU"/>
        </w:rPr>
        <w:t xml:space="preserve"> неоднократно </w:t>
      </w:r>
      <w:r w:rsidR="00C31788">
        <w:rPr>
          <w:rFonts w:ascii="Garamond" w:hAnsi="Garamond"/>
          <w:lang w:val="ru-RU"/>
        </w:rPr>
        <w:t>описывает</w:t>
      </w:r>
      <w:r w:rsidRPr="00855312">
        <w:rPr>
          <w:rFonts w:ascii="Garamond" w:hAnsi="Garamond"/>
          <w:lang w:val="ru-RU"/>
        </w:rPr>
        <w:t xml:space="preserve"> воскресшего Христа, царящего на небесах</w:t>
      </w:r>
      <w:r w:rsidR="00650880">
        <w:rPr>
          <w:rFonts w:ascii="Garamond" w:hAnsi="Garamond"/>
          <w:lang w:val="ru-RU"/>
        </w:rPr>
        <w:t xml:space="preserve"> до своего</w:t>
      </w:r>
      <w:r w:rsidRPr="00855312">
        <w:rPr>
          <w:rFonts w:ascii="Garamond" w:hAnsi="Garamond"/>
          <w:lang w:val="ru-RU"/>
        </w:rPr>
        <w:t xml:space="preserve"> возвращени</w:t>
      </w:r>
      <w:r w:rsidR="00650880">
        <w:rPr>
          <w:rFonts w:ascii="Garamond" w:hAnsi="Garamond"/>
          <w:lang w:val="ru-RU"/>
        </w:rPr>
        <w:t>я</w:t>
      </w:r>
      <w:r w:rsidRPr="00855312">
        <w:rPr>
          <w:rFonts w:ascii="Garamond" w:hAnsi="Garamond"/>
          <w:lang w:val="ru-RU"/>
        </w:rPr>
        <w:t xml:space="preserve">, чтобы покорить </w:t>
      </w:r>
      <w:r w:rsidR="00650880">
        <w:rPr>
          <w:rFonts w:ascii="Garamond" w:hAnsi="Garamond"/>
          <w:lang w:val="ru-RU"/>
        </w:rPr>
        <w:t>своих</w:t>
      </w:r>
      <w:r w:rsidRPr="00855312">
        <w:rPr>
          <w:rFonts w:ascii="Garamond" w:hAnsi="Garamond"/>
          <w:lang w:val="ru-RU"/>
        </w:rPr>
        <w:t xml:space="preserve"> врагов и царствовать во славе. Таким образом, весь Новый Завет свидетельствует о воскресении Христа, </w:t>
      </w:r>
      <w:proofErr w:type="gramStart"/>
      <w:r w:rsidRPr="00855312">
        <w:rPr>
          <w:rFonts w:ascii="Garamond" w:hAnsi="Garamond"/>
          <w:lang w:val="ru-RU"/>
        </w:rPr>
        <w:t>и</w:t>
      </w:r>
      <w:proofErr w:type="gramEnd"/>
      <w:r w:rsidRPr="00855312">
        <w:rPr>
          <w:rFonts w:ascii="Garamond" w:hAnsi="Garamond"/>
          <w:lang w:val="ru-RU"/>
        </w:rPr>
        <w:t xml:space="preserve"> если воскресение является настолько важным для Нового Завета, мы должны спросить</w:t>
      </w:r>
      <w:r w:rsidR="00650880">
        <w:rPr>
          <w:rFonts w:ascii="Garamond" w:hAnsi="Garamond"/>
          <w:lang w:val="ru-RU"/>
        </w:rPr>
        <w:t xml:space="preserve"> себя</w:t>
      </w:r>
      <w:r w:rsidRPr="00855312">
        <w:rPr>
          <w:rFonts w:ascii="Garamond" w:hAnsi="Garamond"/>
          <w:lang w:val="ru-RU"/>
        </w:rPr>
        <w:t xml:space="preserve">, почему </w:t>
      </w:r>
      <w:r w:rsidR="00D47393">
        <w:rPr>
          <w:rFonts w:ascii="Garamond" w:hAnsi="Garamond"/>
          <w:lang w:val="ru-RU"/>
        </w:rPr>
        <w:t>оно</w:t>
      </w:r>
      <w:r w:rsidRPr="00855312">
        <w:rPr>
          <w:rFonts w:ascii="Garamond" w:hAnsi="Garamond"/>
          <w:lang w:val="ru-RU"/>
        </w:rPr>
        <w:t xml:space="preserve"> важно для нас.</w:t>
      </w:r>
    </w:p>
    <w:p w14:paraId="1BFA15A2" w14:textId="77777777" w:rsidR="008272BC" w:rsidRPr="00C31788" w:rsidRDefault="008272BC" w:rsidP="00B00A20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72403C83" w14:textId="4216AFBB" w:rsidR="00650880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855312">
        <w:rPr>
          <w:rFonts w:ascii="Garamond" w:hAnsi="Garamond"/>
          <w:b/>
          <w:lang w:val="ru-RU"/>
        </w:rPr>
        <w:lastRenderedPageBreak/>
        <w:t xml:space="preserve">1. Воскресение Христа </w:t>
      </w:r>
      <w:r w:rsidR="00FD7A1A">
        <w:rPr>
          <w:rFonts w:ascii="Garamond" w:hAnsi="Garamond"/>
          <w:b/>
          <w:lang w:val="ru-RU"/>
        </w:rPr>
        <w:t>обеспечивает наше возрождение</w:t>
      </w:r>
    </w:p>
    <w:p w14:paraId="0EF51000" w14:textId="18D303A9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855312">
        <w:rPr>
          <w:rFonts w:ascii="Garamond" w:hAnsi="Garamond"/>
          <w:lang w:val="ru-RU"/>
        </w:rPr>
        <w:t>(1 Петра 1: 3, Еф.2: 5-6)</w:t>
      </w:r>
    </w:p>
    <w:p w14:paraId="6A737F34" w14:textId="1A150090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855312">
        <w:rPr>
          <w:rFonts w:ascii="Garamond" w:hAnsi="Garamond"/>
          <w:lang w:val="ru-RU"/>
        </w:rPr>
        <w:t xml:space="preserve">В своем первом </w:t>
      </w:r>
      <w:r w:rsidR="005052B0">
        <w:rPr>
          <w:rFonts w:ascii="Garamond" w:hAnsi="Garamond"/>
          <w:lang w:val="ru-RU"/>
        </w:rPr>
        <w:t>послании</w:t>
      </w:r>
      <w:r w:rsidRPr="00855312">
        <w:rPr>
          <w:rFonts w:ascii="Garamond" w:hAnsi="Garamond"/>
          <w:lang w:val="ru-RU"/>
        </w:rPr>
        <w:t xml:space="preserve"> Петр говорит</w:t>
      </w:r>
      <w:r w:rsidR="00650880">
        <w:rPr>
          <w:rFonts w:ascii="Garamond" w:hAnsi="Garamond"/>
          <w:lang w:val="ru-RU"/>
        </w:rPr>
        <w:t xml:space="preserve">: </w:t>
      </w:r>
      <w:r w:rsidRPr="00855312">
        <w:rPr>
          <w:rFonts w:ascii="Garamond" w:hAnsi="Garamond"/>
          <w:lang w:val="ru-RU"/>
        </w:rPr>
        <w:t>«</w:t>
      </w:r>
      <w:r w:rsidR="00650880" w:rsidRPr="00650880">
        <w:rPr>
          <w:rFonts w:ascii="Garamond" w:hAnsi="Garamond"/>
          <w:lang w:val="ru-RU"/>
        </w:rPr>
        <w:t>возродивший нас воскресением Иисуса Христа из мертвых к упованию живому</w:t>
      </w:r>
      <w:r w:rsidRPr="00855312">
        <w:rPr>
          <w:rFonts w:ascii="Garamond" w:hAnsi="Garamond"/>
          <w:lang w:val="ru-RU"/>
        </w:rPr>
        <w:t>». Здесь Петр прямо связывает воскре</w:t>
      </w:r>
      <w:r w:rsidR="00650880">
        <w:rPr>
          <w:rFonts w:ascii="Garamond" w:hAnsi="Garamond"/>
          <w:lang w:val="ru-RU"/>
        </w:rPr>
        <w:t>сение</w:t>
      </w:r>
      <w:r w:rsidRPr="00855312">
        <w:rPr>
          <w:rFonts w:ascii="Garamond" w:hAnsi="Garamond"/>
          <w:lang w:val="ru-RU"/>
        </w:rPr>
        <w:t xml:space="preserve"> Иисуса с нашим возрождением или новым рождением. Когда Иисус воскрес из мертвых, </w:t>
      </w:r>
      <w:r w:rsidR="00650880">
        <w:rPr>
          <w:rFonts w:ascii="Garamond" w:hAnsi="Garamond"/>
          <w:lang w:val="ru-RU"/>
        </w:rPr>
        <w:t>он обладал</w:t>
      </w:r>
      <w:r w:rsidRPr="00855312">
        <w:rPr>
          <w:rFonts w:ascii="Garamond" w:hAnsi="Garamond"/>
          <w:lang w:val="ru-RU"/>
        </w:rPr>
        <w:t xml:space="preserve"> </w:t>
      </w:r>
      <w:r w:rsidR="00650880">
        <w:rPr>
          <w:rFonts w:ascii="Garamond" w:hAnsi="Garamond"/>
          <w:lang w:val="ru-RU"/>
        </w:rPr>
        <w:t>качественно новой жизнью</w:t>
      </w:r>
      <w:r w:rsidRPr="00855312">
        <w:rPr>
          <w:rFonts w:ascii="Garamond" w:hAnsi="Garamond"/>
          <w:lang w:val="ru-RU"/>
        </w:rPr>
        <w:t>, «жизнь</w:t>
      </w:r>
      <w:r w:rsidR="00650880">
        <w:rPr>
          <w:rFonts w:ascii="Garamond" w:hAnsi="Garamond"/>
          <w:lang w:val="ru-RU"/>
        </w:rPr>
        <w:t>ю</w:t>
      </w:r>
      <w:r w:rsidRPr="00855312">
        <w:rPr>
          <w:rFonts w:ascii="Garamond" w:hAnsi="Garamond"/>
          <w:lang w:val="ru-RU"/>
        </w:rPr>
        <w:t xml:space="preserve"> воскресения» в человеческом теле и человеческом духе, которые </w:t>
      </w:r>
      <w:r w:rsidR="00650880">
        <w:rPr>
          <w:rFonts w:ascii="Garamond" w:hAnsi="Garamond"/>
          <w:lang w:val="ru-RU"/>
        </w:rPr>
        <w:t>соответствовали</w:t>
      </w:r>
      <w:r w:rsidRPr="00855312">
        <w:rPr>
          <w:rFonts w:ascii="Garamond" w:hAnsi="Garamond"/>
          <w:lang w:val="ru-RU"/>
        </w:rPr>
        <w:t xml:space="preserve"> общени</w:t>
      </w:r>
      <w:r w:rsidR="00650880">
        <w:rPr>
          <w:rFonts w:ascii="Garamond" w:hAnsi="Garamond"/>
          <w:lang w:val="ru-RU"/>
        </w:rPr>
        <w:t>ю с Богом и</w:t>
      </w:r>
      <w:r w:rsidRPr="00855312">
        <w:rPr>
          <w:rFonts w:ascii="Garamond" w:hAnsi="Garamond"/>
          <w:lang w:val="ru-RU"/>
        </w:rPr>
        <w:t xml:space="preserve"> послушани</w:t>
      </w:r>
      <w:r w:rsidR="00650880">
        <w:rPr>
          <w:rFonts w:ascii="Garamond" w:hAnsi="Garamond"/>
          <w:lang w:val="ru-RU"/>
        </w:rPr>
        <w:t>ю Ему</w:t>
      </w:r>
      <w:r w:rsidRPr="00855312">
        <w:rPr>
          <w:rFonts w:ascii="Garamond" w:hAnsi="Garamond"/>
          <w:lang w:val="ru-RU"/>
        </w:rPr>
        <w:t xml:space="preserve">. В своем воскресении Иисус </w:t>
      </w:r>
      <w:r w:rsidR="00650880">
        <w:rPr>
          <w:rFonts w:ascii="Garamond" w:hAnsi="Garamond"/>
          <w:lang w:val="ru-RU"/>
        </w:rPr>
        <w:t>приобрел</w:t>
      </w:r>
      <w:r w:rsidRPr="00855312">
        <w:rPr>
          <w:rFonts w:ascii="Garamond" w:hAnsi="Garamond"/>
          <w:lang w:val="ru-RU"/>
        </w:rPr>
        <w:t xml:space="preserve"> для нас новую жизнь, подобную его</w:t>
      </w:r>
      <w:r w:rsidR="00650880">
        <w:rPr>
          <w:rFonts w:ascii="Garamond" w:hAnsi="Garamond"/>
          <w:lang w:val="ru-RU"/>
        </w:rPr>
        <w:t xml:space="preserve"> жизни</w:t>
      </w:r>
      <w:r w:rsidRPr="00855312">
        <w:rPr>
          <w:rFonts w:ascii="Garamond" w:hAnsi="Garamond"/>
          <w:lang w:val="ru-RU"/>
        </w:rPr>
        <w:t xml:space="preserve">. Мы не </w:t>
      </w:r>
      <w:r w:rsidR="00650880">
        <w:rPr>
          <w:rFonts w:ascii="Garamond" w:hAnsi="Garamond"/>
          <w:lang w:val="ru-RU"/>
        </w:rPr>
        <w:t>обретаем</w:t>
      </w:r>
      <w:r w:rsidRPr="00855312">
        <w:rPr>
          <w:rFonts w:ascii="Garamond" w:hAnsi="Garamond"/>
          <w:lang w:val="ru-RU"/>
        </w:rPr>
        <w:t xml:space="preserve"> эту новую «жизнь воскресения»</w:t>
      </w:r>
      <w:r w:rsidR="00650880">
        <w:rPr>
          <w:rFonts w:ascii="Garamond" w:hAnsi="Garamond"/>
          <w:lang w:val="ru-RU"/>
        </w:rPr>
        <w:t xml:space="preserve"> во всей полноте</w:t>
      </w:r>
      <w:r w:rsidRPr="00855312">
        <w:rPr>
          <w:rFonts w:ascii="Garamond" w:hAnsi="Garamond"/>
          <w:lang w:val="ru-RU"/>
        </w:rPr>
        <w:t xml:space="preserve">, когда становимся христианами, потому что наши тела остаются такими, какими они были, все еще </w:t>
      </w:r>
      <w:r w:rsidR="00650880" w:rsidRPr="00855312">
        <w:rPr>
          <w:rFonts w:ascii="Garamond" w:hAnsi="Garamond"/>
          <w:lang w:val="ru-RU"/>
        </w:rPr>
        <w:t>подверженн</w:t>
      </w:r>
      <w:r w:rsidR="00650880">
        <w:rPr>
          <w:rFonts w:ascii="Garamond" w:hAnsi="Garamond"/>
          <w:lang w:val="ru-RU"/>
        </w:rPr>
        <w:t>ы</w:t>
      </w:r>
      <w:r w:rsidR="00D47393">
        <w:rPr>
          <w:rFonts w:ascii="Garamond" w:hAnsi="Garamond"/>
          <w:lang w:val="ru-RU"/>
        </w:rPr>
        <w:t>ми</w:t>
      </w:r>
      <w:r w:rsidRPr="00855312">
        <w:rPr>
          <w:rFonts w:ascii="Garamond" w:hAnsi="Garamond"/>
          <w:lang w:val="ru-RU"/>
        </w:rPr>
        <w:t xml:space="preserve"> </w:t>
      </w:r>
      <w:r w:rsidR="00D47393">
        <w:rPr>
          <w:rFonts w:ascii="Garamond" w:hAnsi="Garamond"/>
          <w:lang w:val="ru-RU"/>
        </w:rPr>
        <w:t>немощи</w:t>
      </w:r>
      <w:r w:rsidRPr="00855312">
        <w:rPr>
          <w:rFonts w:ascii="Garamond" w:hAnsi="Garamond"/>
          <w:lang w:val="ru-RU"/>
        </w:rPr>
        <w:t>, старению и смерти. Но в нашем духе мы ожив</w:t>
      </w:r>
      <w:r w:rsidR="00650880">
        <w:rPr>
          <w:rFonts w:ascii="Garamond" w:hAnsi="Garamond"/>
          <w:lang w:val="ru-RU"/>
        </w:rPr>
        <w:t>отворены</w:t>
      </w:r>
      <w:r w:rsidRPr="00855312">
        <w:rPr>
          <w:rFonts w:ascii="Garamond" w:hAnsi="Garamond"/>
          <w:lang w:val="ru-RU"/>
        </w:rPr>
        <w:t xml:space="preserve"> новой силой воскрешения. Таким образом, благодаря </w:t>
      </w:r>
      <w:r w:rsidR="005052B0">
        <w:rPr>
          <w:rFonts w:ascii="Garamond" w:hAnsi="Garamond"/>
          <w:lang w:val="ru-RU"/>
        </w:rPr>
        <w:t>Своему</w:t>
      </w:r>
      <w:r w:rsidRPr="00855312">
        <w:rPr>
          <w:rFonts w:ascii="Garamond" w:hAnsi="Garamond"/>
          <w:lang w:val="ru-RU"/>
        </w:rPr>
        <w:t xml:space="preserve"> воскресению Христос </w:t>
      </w:r>
      <w:r w:rsidR="00650880">
        <w:rPr>
          <w:rFonts w:ascii="Garamond" w:hAnsi="Garamond"/>
          <w:lang w:val="ru-RU"/>
        </w:rPr>
        <w:t>приобрел</w:t>
      </w:r>
      <w:r w:rsidRPr="00855312">
        <w:rPr>
          <w:rFonts w:ascii="Garamond" w:hAnsi="Garamond"/>
          <w:lang w:val="ru-RU"/>
        </w:rPr>
        <w:t xml:space="preserve"> для нас новый вид жизни, который мы получаем, когда рождаемся свыше.</w:t>
      </w:r>
    </w:p>
    <w:p w14:paraId="6BE3D85D" w14:textId="77777777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1EF045E6" w14:textId="4C407E6A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855312">
        <w:rPr>
          <w:rFonts w:ascii="Garamond" w:hAnsi="Garamond"/>
          <w:b/>
          <w:lang w:val="ru-RU"/>
        </w:rPr>
        <w:t xml:space="preserve">2. Воскресение Христа </w:t>
      </w:r>
      <w:r w:rsidR="00FD7A1A">
        <w:rPr>
          <w:rFonts w:ascii="Garamond" w:hAnsi="Garamond"/>
          <w:b/>
          <w:lang w:val="ru-RU"/>
        </w:rPr>
        <w:t>обеспечивает</w:t>
      </w:r>
      <w:r w:rsidRPr="00855312">
        <w:rPr>
          <w:rFonts w:ascii="Garamond" w:hAnsi="Garamond"/>
          <w:b/>
          <w:lang w:val="ru-RU"/>
        </w:rPr>
        <w:t xml:space="preserve"> наше оправдани</w:t>
      </w:r>
      <w:r w:rsidR="00FD7A1A">
        <w:rPr>
          <w:rFonts w:ascii="Garamond" w:hAnsi="Garamond"/>
          <w:b/>
          <w:lang w:val="ru-RU"/>
        </w:rPr>
        <w:t>е</w:t>
      </w:r>
      <w:bookmarkStart w:id="0" w:name="_GoBack"/>
      <w:bookmarkEnd w:id="0"/>
    </w:p>
    <w:p w14:paraId="02B6416E" w14:textId="77777777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855312">
        <w:rPr>
          <w:rFonts w:ascii="Garamond" w:hAnsi="Garamond"/>
          <w:lang w:val="ru-RU"/>
        </w:rPr>
        <w:t>(Римлянам 4:25)</w:t>
      </w:r>
    </w:p>
    <w:p w14:paraId="66F24755" w14:textId="1E756942" w:rsidR="00650880" w:rsidRPr="005B575F" w:rsidRDefault="00855312" w:rsidP="00650880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855312">
        <w:rPr>
          <w:rFonts w:ascii="Garamond" w:hAnsi="Garamond"/>
          <w:lang w:val="ru-RU"/>
        </w:rPr>
        <w:t>В Послании к Римлянам 4:25 Павел говорит, что Иисус «</w:t>
      </w:r>
      <w:r w:rsidR="005B575F" w:rsidRPr="005B575F">
        <w:rPr>
          <w:rFonts w:ascii="Garamond" w:hAnsi="Garamond"/>
          <w:lang w:val="ru-RU"/>
        </w:rPr>
        <w:t xml:space="preserve">предан за грехи наши </w:t>
      </w:r>
      <w:r w:rsidR="005B575F">
        <w:rPr>
          <w:rFonts w:ascii="Garamond" w:hAnsi="Garamond"/>
          <w:lang w:val="ru-RU"/>
        </w:rPr>
        <w:t xml:space="preserve">и воскрес для </w:t>
      </w:r>
      <w:r w:rsidR="005B575F" w:rsidRPr="005B575F">
        <w:rPr>
          <w:rFonts w:ascii="Garamond" w:hAnsi="Garamond"/>
          <w:i/>
          <w:lang w:val="ru-RU"/>
        </w:rPr>
        <w:t>оправдания</w:t>
      </w:r>
      <w:r w:rsidR="005B575F">
        <w:rPr>
          <w:rFonts w:ascii="Garamond" w:hAnsi="Garamond"/>
          <w:lang w:val="ru-RU"/>
        </w:rPr>
        <w:t xml:space="preserve"> нашего</w:t>
      </w:r>
      <w:r w:rsidRPr="00855312">
        <w:rPr>
          <w:rFonts w:ascii="Garamond" w:hAnsi="Garamond"/>
          <w:lang w:val="ru-RU"/>
        </w:rPr>
        <w:t xml:space="preserve">». </w:t>
      </w:r>
      <w:r w:rsidR="005052B0">
        <w:rPr>
          <w:rFonts w:ascii="Garamond" w:hAnsi="Garamond"/>
          <w:lang w:val="ru-RU"/>
        </w:rPr>
        <w:t>Воскресение Христа</w:t>
      </w:r>
      <w:r w:rsidRPr="00855312">
        <w:rPr>
          <w:rFonts w:ascii="Garamond" w:hAnsi="Garamond"/>
          <w:lang w:val="ru-RU"/>
        </w:rPr>
        <w:t xml:space="preserve"> </w:t>
      </w:r>
      <w:r w:rsidR="005052B0">
        <w:rPr>
          <w:rFonts w:ascii="Garamond" w:hAnsi="Garamond"/>
          <w:lang w:val="ru-RU"/>
        </w:rPr>
        <w:t xml:space="preserve">из мертвых </w:t>
      </w:r>
      <w:r w:rsidRPr="00855312">
        <w:rPr>
          <w:rFonts w:ascii="Garamond" w:hAnsi="Garamond"/>
          <w:lang w:val="ru-RU"/>
        </w:rPr>
        <w:t>было Божь</w:t>
      </w:r>
      <w:r w:rsidR="005B575F">
        <w:rPr>
          <w:rFonts w:ascii="Garamond" w:hAnsi="Garamond"/>
          <w:lang w:val="ru-RU"/>
        </w:rPr>
        <w:t>им</w:t>
      </w:r>
      <w:r w:rsidRPr="00855312">
        <w:rPr>
          <w:rFonts w:ascii="Garamond" w:hAnsi="Garamond"/>
          <w:lang w:val="ru-RU"/>
        </w:rPr>
        <w:t xml:space="preserve"> провозглашение</w:t>
      </w:r>
      <w:r w:rsidR="005B575F">
        <w:rPr>
          <w:rFonts w:ascii="Garamond" w:hAnsi="Garamond"/>
          <w:lang w:val="ru-RU"/>
        </w:rPr>
        <w:t>м</w:t>
      </w:r>
      <w:r w:rsidRPr="00855312">
        <w:rPr>
          <w:rFonts w:ascii="Garamond" w:hAnsi="Garamond"/>
          <w:lang w:val="ru-RU"/>
        </w:rPr>
        <w:t xml:space="preserve">, что он принял </w:t>
      </w:r>
      <w:r w:rsidR="005052B0">
        <w:rPr>
          <w:rFonts w:ascii="Garamond" w:hAnsi="Garamond"/>
          <w:lang w:val="ru-RU"/>
        </w:rPr>
        <w:t>искупительный подвиг Христа</w:t>
      </w:r>
      <w:r w:rsidRPr="00855312">
        <w:rPr>
          <w:rFonts w:ascii="Garamond" w:hAnsi="Garamond"/>
          <w:lang w:val="ru-RU"/>
        </w:rPr>
        <w:t>. Вос</w:t>
      </w:r>
      <w:r w:rsidR="005B575F">
        <w:rPr>
          <w:rFonts w:ascii="Garamond" w:hAnsi="Garamond"/>
          <w:lang w:val="ru-RU"/>
        </w:rPr>
        <w:t>крешая</w:t>
      </w:r>
      <w:r w:rsidRPr="00855312">
        <w:rPr>
          <w:rFonts w:ascii="Garamond" w:hAnsi="Garamond"/>
          <w:lang w:val="ru-RU"/>
        </w:rPr>
        <w:t xml:space="preserve"> Иисуса из мертвых, Бог-Отец фактически говорил, что он одобрял </w:t>
      </w:r>
      <w:r w:rsidR="005B575F">
        <w:rPr>
          <w:rFonts w:ascii="Garamond" w:hAnsi="Garamond"/>
          <w:lang w:val="ru-RU"/>
        </w:rPr>
        <w:t>труд</w:t>
      </w:r>
      <w:r w:rsidRPr="00855312">
        <w:rPr>
          <w:rFonts w:ascii="Garamond" w:hAnsi="Garamond"/>
          <w:lang w:val="ru-RU"/>
        </w:rPr>
        <w:t xml:space="preserve"> Христа </w:t>
      </w:r>
      <w:r w:rsidR="005B575F">
        <w:rPr>
          <w:rFonts w:ascii="Garamond" w:hAnsi="Garamond"/>
          <w:lang w:val="ru-RU"/>
        </w:rPr>
        <w:t>в</w:t>
      </w:r>
      <w:r w:rsidRPr="00855312">
        <w:rPr>
          <w:rFonts w:ascii="Garamond" w:hAnsi="Garamond"/>
          <w:lang w:val="ru-RU"/>
        </w:rPr>
        <w:t xml:space="preserve"> страдани</w:t>
      </w:r>
      <w:r w:rsidR="005B575F">
        <w:rPr>
          <w:rFonts w:ascii="Garamond" w:hAnsi="Garamond"/>
          <w:lang w:val="ru-RU"/>
        </w:rPr>
        <w:t>ях</w:t>
      </w:r>
      <w:r w:rsidRPr="00855312">
        <w:rPr>
          <w:rFonts w:ascii="Garamond" w:hAnsi="Garamond"/>
          <w:lang w:val="ru-RU"/>
        </w:rPr>
        <w:t xml:space="preserve"> и смерти за наши грехи, что его </w:t>
      </w:r>
      <w:r w:rsidR="005B575F">
        <w:rPr>
          <w:rFonts w:ascii="Garamond" w:hAnsi="Garamond"/>
          <w:lang w:val="ru-RU"/>
        </w:rPr>
        <w:t>труд</w:t>
      </w:r>
      <w:r w:rsidRPr="00855312">
        <w:rPr>
          <w:rFonts w:ascii="Garamond" w:hAnsi="Garamond"/>
          <w:lang w:val="ru-RU"/>
        </w:rPr>
        <w:t xml:space="preserve"> был завершен, и что Христу больше не нужно было оставаться </w:t>
      </w:r>
      <w:r w:rsidR="005B575F">
        <w:rPr>
          <w:rFonts w:ascii="Garamond" w:hAnsi="Garamond"/>
          <w:lang w:val="ru-RU"/>
        </w:rPr>
        <w:t>в состоянии смерти</w:t>
      </w:r>
      <w:r w:rsidRPr="00855312">
        <w:rPr>
          <w:rFonts w:ascii="Garamond" w:hAnsi="Garamond"/>
          <w:lang w:val="ru-RU"/>
        </w:rPr>
        <w:t xml:space="preserve">. </w:t>
      </w:r>
      <w:r w:rsidR="005B575F">
        <w:rPr>
          <w:rFonts w:ascii="Garamond" w:hAnsi="Garamond"/>
          <w:lang w:val="ru-RU"/>
        </w:rPr>
        <w:t>Все наказания за грех было совершено</w:t>
      </w:r>
      <w:r w:rsidRPr="00855312">
        <w:rPr>
          <w:rFonts w:ascii="Garamond" w:hAnsi="Garamond"/>
          <w:lang w:val="ru-RU"/>
        </w:rPr>
        <w:t xml:space="preserve">, больше не было </w:t>
      </w:r>
      <w:r w:rsidR="005B575F">
        <w:rPr>
          <w:rFonts w:ascii="Garamond" w:hAnsi="Garamond"/>
          <w:lang w:val="ru-RU"/>
        </w:rPr>
        <w:t xml:space="preserve">нужды в </w:t>
      </w:r>
      <w:r w:rsidRPr="00855312">
        <w:rPr>
          <w:rFonts w:ascii="Garamond" w:hAnsi="Garamond"/>
          <w:lang w:val="ru-RU"/>
        </w:rPr>
        <w:t>гнев</w:t>
      </w:r>
      <w:r w:rsidR="005B575F">
        <w:rPr>
          <w:rFonts w:ascii="Garamond" w:hAnsi="Garamond"/>
          <w:lang w:val="ru-RU"/>
        </w:rPr>
        <w:t>е</w:t>
      </w:r>
      <w:r w:rsidRPr="00855312">
        <w:rPr>
          <w:rFonts w:ascii="Garamond" w:hAnsi="Garamond"/>
          <w:lang w:val="ru-RU"/>
        </w:rPr>
        <w:t xml:space="preserve"> Божье</w:t>
      </w:r>
      <w:r w:rsidR="005B575F">
        <w:rPr>
          <w:rFonts w:ascii="Garamond" w:hAnsi="Garamond"/>
          <w:lang w:val="ru-RU"/>
        </w:rPr>
        <w:t>м</w:t>
      </w:r>
      <w:r w:rsidRPr="00855312">
        <w:rPr>
          <w:rFonts w:ascii="Garamond" w:hAnsi="Garamond"/>
          <w:lang w:val="ru-RU"/>
        </w:rPr>
        <w:t xml:space="preserve">, не было больше вины или ответственности за наказание - все было полностью оплачено и не </w:t>
      </w:r>
      <w:r w:rsidR="005B575F">
        <w:rPr>
          <w:rFonts w:ascii="Garamond" w:hAnsi="Garamond"/>
          <w:lang w:val="ru-RU"/>
        </w:rPr>
        <w:t>оставалось никакой</w:t>
      </w:r>
      <w:r w:rsidRPr="00855312">
        <w:rPr>
          <w:rFonts w:ascii="Garamond" w:hAnsi="Garamond"/>
          <w:lang w:val="ru-RU"/>
        </w:rPr>
        <w:t xml:space="preserve"> вины. В воскресении Бог говорил Христу: «Я </w:t>
      </w:r>
      <w:r w:rsidR="005B575F">
        <w:rPr>
          <w:rFonts w:ascii="Garamond" w:hAnsi="Garamond"/>
          <w:lang w:val="ru-RU"/>
        </w:rPr>
        <w:t>доволен тем</w:t>
      </w:r>
      <w:r w:rsidRPr="00855312">
        <w:rPr>
          <w:rFonts w:ascii="Garamond" w:hAnsi="Garamond"/>
          <w:lang w:val="ru-RU"/>
        </w:rPr>
        <w:t xml:space="preserve">, что </w:t>
      </w:r>
      <w:r w:rsidR="005B575F">
        <w:rPr>
          <w:rFonts w:ascii="Garamond" w:hAnsi="Garamond"/>
          <w:lang w:val="ru-RU"/>
        </w:rPr>
        <w:t>т</w:t>
      </w:r>
      <w:r w:rsidRPr="00855312">
        <w:rPr>
          <w:rFonts w:ascii="Garamond" w:hAnsi="Garamond"/>
          <w:lang w:val="ru-RU"/>
        </w:rPr>
        <w:t xml:space="preserve">ы сделал, и </w:t>
      </w:r>
      <w:r w:rsidR="005B575F">
        <w:rPr>
          <w:rFonts w:ascii="Garamond" w:hAnsi="Garamond"/>
          <w:lang w:val="ru-RU"/>
        </w:rPr>
        <w:t>т</w:t>
      </w:r>
      <w:r w:rsidRPr="00855312">
        <w:rPr>
          <w:rFonts w:ascii="Garamond" w:hAnsi="Garamond"/>
          <w:lang w:val="ru-RU"/>
        </w:rPr>
        <w:t>ы о</w:t>
      </w:r>
      <w:r w:rsidR="005B575F">
        <w:rPr>
          <w:rFonts w:ascii="Garamond" w:hAnsi="Garamond"/>
          <w:lang w:val="ru-RU"/>
        </w:rPr>
        <w:t>брел</w:t>
      </w:r>
      <w:r w:rsidRPr="00855312">
        <w:rPr>
          <w:rFonts w:ascii="Garamond" w:hAnsi="Garamond"/>
          <w:lang w:val="ru-RU"/>
        </w:rPr>
        <w:t xml:space="preserve"> благоволение в моих глазах». </w:t>
      </w:r>
      <w:r w:rsidRPr="005B575F">
        <w:rPr>
          <w:rFonts w:ascii="Garamond" w:hAnsi="Garamond"/>
          <w:b/>
          <w:lang w:val="ru-RU"/>
        </w:rPr>
        <w:t>[</w:t>
      </w:r>
      <w:r w:rsidR="005052B0">
        <w:rPr>
          <w:rFonts w:ascii="Garamond" w:hAnsi="Garamond"/>
          <w:b/>
          <w:lang w:val="ru-RU"/>
        </w:rPr>
        <w:t>ПО</w:t>
      </w:r>
      <w:r w:rsidR="005B575F">
        <w:rPr>
          <w:rFonts w:ascii="Garamond" w:hAnsi="Garamond"/>
          <w:b/>
          <w:lang w:val="ru-RU"/>
        </w:rPr>
        <w:t>ДЕЛИТЕСЬ ЕВАНГЕЛИЕМ</w:t>
      </w:r>
      <w:r w:rsidRPr="005B575F">
        <w:rPr>
          <w:rFonts w:ascii="Garamond" w:hAnsi="Garamond"/>
          <w:b/>
          <w:lang w:val="ru-RU"/>
        </w:rPr>
        <w:t>]</w:t>
      </w:r>
      <w:r w:rsidR="00650880" w:rsidRPr="005B575F">
        <w:rPr>
          <w:rFonts w:ascii="Garamond" w:hAnsi="Garamond"/>
          <w:lang w:val="ru-RU"/>
        </w:rPr>
        <w:t xml:space="preserve"> </w:t>
      </w:r>
    </w:p>
    <w:p w14:paraId="62894268" w14:textId="77777777" w:rsidR="00663522" w:rsidRPr="005B575F" w:rsidRDefault="00663522" w:rsidP="00B00A20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09752B07" w14:textId="1ADDF726" w:rsidR="00E86A33" w:rsidRPr="008E0D5C" w:rsidRDefault="00D47393" w:rsidP="00B00A20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Поскольку</w:t>
      </w:r>
      <w:r w:rsidR="00855312" w:rsidRPr="00855312">
        <w:rPr>
          <w:rFonts w:ascii="Garamond" w:hAnsi="Garamond"/>
          <w:lang w:val="ru-RU"/>
        </w:rPr>
        <w:t xml:space="preserve"> Христос</w:t>
      </w:r>
      <w:r w:rsidR="005052B0">
        <w:rPr>
          <w:rFonts w:ascii="Garamond" w:hAnsi="Garamond"/>
          <w:lang w:val="ru-RU"/>
        </w:rPr>
        <w:t xml:space="preserve"> воскрес для нашего оправдания </w:t>
      </w:r>
      <w:r w:rsidR="00855312" w:rsidRPr="00855312">
        <w:rPr>
          <w:rFonts w:ascii="Garamond" w:hAnsi="Garamond"/>
          <w:lang w:val="ru-RU"/>
        </w:rPr>
        <w:t xml:space="preserve">и </w:t>
      </w:r>
      <w:r>
        <w:rPr>
          <w:rFonts w:ascii="Garamond" w:hAnsi="Garamond"/>
          <w:lang w:val="ru-RU"/>
        </w:rPr>
        <w:t>поскольку</w:t>
      </w:r>
      <w:r w:rsidR="00855312" w:rsidRPr="00855312">
        <w:rPr>
          <w:rFonts w:ascii="Garamond" w:hAnsi="Garamond"/>
          <w:lang w:val="ru-RU"/>
        </w:rPr>
        <w:t xml:space="preserve"> </w:t>
      </w:r>
      <w:r w:rsidR="008E0D5C" w:rsidRPr="00855312">
        <w:rPr>
          <w:rFonts w:ascii="Garamond" w:hAnsi="Garamond"/>
          <w:lang w:val="ru-RU"/>
        </w:rPr>
        <w:t xml:space="preserve">как </w:t>
      </w:r>
      <w:r w:rsidR="008E0D5C">
        <w:rPr>
          <w:rFonts w:ascii="Garamond" w:hAnsi="Garamond"/>
          <w:lang w:val="ru-RU"/>
        </w:rPr>
        <w:t xml:space="preserve">мы </w:t>
      </w:r>
      <w:r w:rsidR="008E0D5C" w:rsidRPr="00855312">
        <w:rPr>
          <w:rFonts w:ascii="Garamond" w:hAnsi="Garamond"/>
          <w:lang w:val="ru-RU"/>
        </w:rPr>
        <w:t>воскрес</w:t>
      </w:r>
      <w:r w:rsidR="008E0D5C">
        <w:rPr>
          <w:rFonts w:ascii="Garamond" w:hAnsi="Garamond"/>
          <w:lang w:val="ru-RU"/>
        </w:rPr>
        <w:t>ли</w:t>
      </w:r>
      <w:r w:rsidR="00855312" w:rsidRPr="00855312">
        <w:rPr>
          <w:rFonts w:ascii="Garamond" w:hAnsi="Garamond"/>
          <w:lang w:val="ru-RU"/>
        </w:rPr>
        <w:t xml:space="preserve"> вместе с ним (Еф.2: 6), то в силу нашего союза со Христом Божье одобрение Иисуса также является его одобрением </w:t>
      </w:r>
      <w:r w:rsidR="008E0D5C">
        <w:rPr>
          <w:rFonts w:ascii="Garamond" w:hAnsi="Garamond"/>
          <w:lang w:val="ru-RU"/>
        </w:rPr>
        <w:t xml:space="preserve">для </w:t>
      </w:r>
      <w:r w:rsidR="00855312" w:rsidRPr="00855312">
        <w:rPr>
          <w:rFonts w:ascii="Garamond" w:hAnsi="Garamond"/>
          <w:lang w:val="ru-RU"/>
        </w:rPr>
        <w:t xml:space="preserve">нас. Когда Отец сказал Христу: «Все наказания за грехи </w:t>
      </w:r>
      <w:r w:rsidR="008E0D5C">
        <w:rPr>
          <w:rFonts w:ascii="Garamond" w:hAnsi="Garamond"/>
          <w:lang w:val="ru-RU"/>
        </w:rPr>
        <w:t>совершены</w:t>
      </w:r>
      <w:r w:rsidR="00855312" w:rsidRPr="00855312">
        <w:rPr>
          <w:rFonts w:ascii="Garamond" w:hAnsi="Garamond"/>
          <w:lang w:val="ru-RU"/>
        </w:rPr>
        <w:t xml:space="preserve">, и я считаю </w:t>
      </w:r>
      <w:r w:rsidR="008E0D5C">
        <w:rPr>
          <w:rFonts w:ascii="Garamond" w:hAnsi="Garamond"/>
          <w:lang w:val="ru-RU"/>
        </w:rPr>
        <w:t>тебя</w:t>
      </w:r>
      <w:r w:rsidR="00855312" w:rsidRPr="00855312">
        <w:rPr>
          <w:rFonts w:ascii="Garamond" w:hAnsi="Garamond"/>
          <w:lang w:val="ru-RU"/>
        </w:rPr>
        <w:t xml:space="preserve"> не</w:t>
      </w:r>
      <w:r w:rsidR="008E0D5C">
        <w:rPr>
          <w:rFonts w:ascii="Garamond" w:hAnsi="Garamond"/>
          <w:lang w:val="ru-RU"/>
        </w:rPr>
        <w:t xml:space="preserve"> </w:t>
      </w:r>
      <w:r w:rsidR="00855312" w:rsidRPr="00855312">
        <w:rPr>
          <w:rFonts w:ascii="Garamond" w:hAnsi="Garamond"/>
          <w:lang w:val="ru-RU"/>
        </w:rPr>
        <w:t xml:space="preserve">виновным, </w:t>
      </w:r>
      <w:r w:rsidR="008E0D5C">
        <w:rPr>
          <w:rFonts w:ascii="Garamond" w:hAnsi="Garamond"/>
          <w:lang w:val="ru-RU"/>
        </w:rPr>
        <w:t>а</w:t>
      </w:r>
      <w:r w:rsidR="00855312" w:rsidRPr="00855312">
        <w:rPr>
          <w:rFonts w:ascii="Garamond" w:hAnsi="Garamond"/>
          <w:lang w:val="ru-RU"/>
        </w:rPr>
        <w:t xml:space="preserve"> праведным</w:t>
      </w:r>
      <w:r>
        <w:rPr>
          <w:rFonts w:ascii="Garamond" w:hAnsi="Garamond"/>
          <w:lang w:val="ru-RU"/>
        </w:rPr>
        <w:t xml:space="preserve"> в</w:t>
      </w:r>
      <w:r w:rsidR="00855312" w:rsidRPr="00855312">
        <w:rPr>
          <w:rFonts w:ascii="Garamond" w:hAnsi="Garamond"/>
          <w:lang w:val="ru-RU"/>
        </w:rPr>
        <w:t xml:space="preserve"> моих глазах», он в то же время сделал зая</w:t>
      </w:r>
      <w:r w:rsidR="005052B0">
        <w:rPr>
          <w:rFonts w:ascii="Garamond" w:hAnsi="Garamond"/>
          <w:lang w:val="ru-RU"/>
        </w:rPr>
        <w:t>вление, которое относится к нам –</w:t>
      </w:r>
      <w:r w:rsidR="00855312" w:rsidRPr="00855312">
        <w:rPr>
          <w:rFonts w:ascii="Garamond" w:hAnsi="Garamond"/>
          <w:lang w:val="ru-RU"/>
        </w:rPr>
        <w:t xml:space="preserve"> </w:t>
      </w:r>
      <w:r w:rsidR="008E0D5C">
        <w:rPr>
          <w:rFonts w:ascii="Garamond" w:hAnsi="Garamond"/>
          <w:lang w:val="ru-RU"/>
        </w:rPr>
        <w:t>тем</w:t>
      </w:r>
      <w:r w:rsidR="005052B0">
        <w:rPr>
          <w:rFonts w:ascii="Garamond" w:hAnsi="Garamond"/>
          <w:lang w:val="ru-RU"/>
        </w:rPr>
        <w:t>,</w:t>
      </w:r>
      <w:r w:rsidR="008E0D5C">
        <w:rPr>
          <w:rFonts w:ascii="Garamond" w:hAnsi="Garamond"/>
          <w:lang w:val="ru-RU"/>
        </w:rPr>
        <w:t xml:space="preserve"> </w:t>
      </w:r>
      <w:r w:rsidR="00855312" w:rsidRPr="00855312">
        <w:rPr>
          <w:rFonts w:ascii="Garamond" w:hAnsi="Garamond"/>
          <w:lang w:val="ru-RU"/>
        </w:rPr>
        <w:t>к</w:t>
      </w:r>
      <w:r w:rsidR="008E0D5C">
        <w:rPr>
          <w:rFonts w:ascii="Garamond" w:hAnsi="Garamond"/>
          <w:lang w:val="ru-RU"/>
        </w:rPr>
        <w:t>то</w:t>
      </w:r>
      <w:r w:rsidR="005052B0">
        <w:rPr>
          <w:rFonts w:ascii="Garamond" w:hAnsi="Garamond"/>
          <w:lang w:val="ru-RU"/>
        </w:rPr>
        <w:t xml:space="preserve"> доверяе</w:t>
      </w:r>
      <w:r w:rsidR="00855312" w:rsidRPr="00855312">
        <w:rPr>
          <w:rFonts w:ascii="Garamond" w:hAnsi="Garamond"/>
          <w:lang w:val="ru-RU"/>
        </w:rPr>
        <w:t xml:space="preserve">т Христу. </w:t>
      </w:r>
      <w:r w:rsidR="00855312" w:rsidRPr="008E0D5C">
        <w:rPr>
          <w:rFonts w:ascii="Garamond" w:hAnsi="Garamond"/>
          <w:lang w:val="ru-RU"/>
        </w:rPr>
        <w:t xml:space="preserve">Таким образом, воскресение Христа </w:t>
      </w:r>
      <w:r w:rsidR="008E0D5C">
        <w:rPr>
          <w:rFonts w:ascii="Garamond" w:hAnsi="Garamond"/>
          <w:lang w:val="ru-RU"/>
        </w:rPr>
        <w:t>является</w:t>
      </w:r>
      <w:r w:rsidR="00855312" w:rsidRPr="008E0D5C">
        <w:rPr>
          <w:rFonts w:ascii="Garamond" w:hAnsi="Garamond"/>
          <w:lang w:val="ru-RU"/>
        </w:rPr>
        <w:t xml:space="preserve"> окончательно</w:t>
      </w:r>
      <w:r w:rsidR="008E0D5C">
        <w:rPr>
          <w:rFonts w:ascii="Garamond" w:hAnsi="Garamond"/>
          <w:lang w:val="ru-RU"/>
        </w:rPr>
        <w:t>м</w:t>
      </w:r>
      <w:r w:rsidR="00855312" w:rsidRPr="008E0D5C">
        <w:rPr>
          <w:rFonts w:ascii="Garamond" w:hAnsi="Garamond"/>
          <w:lang w:val="ru-RU"/>
        </w:rPr>
        <w:t xml:space="preserve"> доказательство</w:t>
      </w:r>
      <w:r w:rsidR="008E0D5C">
        <w:rPr>
          <w:rFonts w:ascii="Garamond" w:hAnsi="Garamond"/>
          <w:lang w:val="ru-RU"/>
        </w:rPr>
        <w:t>м</w:t>
      </w:r>
      <w:r w:rsidR="00855312" w:rsidRPr="008E0D5C">
        <w:rPr>
          <w:rFonts w:ascii="Garamond" w:hAnsi="Garamond"/>
          <w:lang w:val="ru-RU"/>
        </w:rPr>
        <w:t xml:space="preserve"> того, что он </w:t>
      </w:r>
      <w:r w:rsidR="008E0D5C">
        <w:rPr>
          <w:rFonts w:ascii="Garamond" w:hAnsi="Garamond"/>
          <w:lang w:val="ru-RU"/>
        </w:rPr>
        <w:t>приобрел</w:t>
      </w:r>
      <w:r w:rsidR="008E0D5C" w:rsidRPr="008E0D5C">
        <w:rPr>
          <w:rFonts w:ascii="Garamond" w:hAnsi="Garamond"/>
          <w:lang w:val="ru-RU"/>
        </w:rPr>
        <w:t xml:space="preserve"> </w:t>
      </w:r>
      <w:r w:rsidR="008E0D5C">
        <w:rPr>
          <w:rFonts w:ascii="Garamond" w:hAnsi="Garamond"/>
          <w:lang w:val="ru-RU"/>
        </w:rPr>
        <w:t>для</w:t>
      </w:r>
      <w:r w:rsidR="008E0D5C" w:rsidRPr="008E0D5C">
        <w:rPr>
          <w:rFonts w:ascii="Garamond" w:hAnsi="Garamond"/>
          <w:lang w:val="ru-RU"/>
        </w:rPr>
        <w:t xml:space="preserve"> </w:t>
      </w:r>
      <w:r w:rsidR="008E0D5C">
        <w:rPr>
          <w:rFonts w:ascii="Garamond" w:hAnsi="Garamond"/>
          <w:lang w:val="ru-RU"/>
        </w:rPr>
        <w:t>нас</w:t>
      </w:r>
      <w:r w:rsidR="00855312" w:rsidRPr="008E0D5C">
        <w:rPr>
          <w:rFonts w:ascii="Garamond" w:hAnsi="Garamond"/>
          <w:lang w:val="ru-RU"/>
        </w:rPr>
        <w:t xml:space="preserve"> наше оправдание.</w:t>
      </w:r>
    </w:p>
    <w:p w14:paraId="36A836A6" w14:textId="77777777" w:rsidR="00E86A33" w:rsidRPr="008E0D5C" w:rsidRDefault="00E86A33" w:rsidP="00B00A20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138EA2B2" w14:textId="53E28FAA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855312">
        <w:rPr>
          <w:rFonts w:ascii="Garamond" w:hAnsi="Garamond"/>
          <w:b/>
          <w:lang w:val="ru-RU"/>
        </w:rPr>
        <w:t xml:space="preserve">3. Воскресение Христа гарантирует, что мы </w:t>
      </w:r>
      <w:r w:rsidR="005052B0">
        <w:rPr>
          <w:rFonts w:ascii="Garamond" w:hAnsi="Garamond"/>
          <w:b/>
          <w:lang w:val="ru-RU"/>
        </w:rPr>
        <w:t>получим совершенные тела воскрес</w:t>
      </w:r>
      <w:r w:rsidRPr="00855312">
        <w:rPr>
          <w:rFonts w:ascii="Garamond" w:hAnsi="Garamond"/>
          <w:b/>
          <w:lang w:val="ru-RU"/>
        </w:rPr>
        <w:t>ения</w:t>
      </w:r>
    </w:p>
    <w:p w14:paraId="620437D1" w14:textId="3590001E" w:rsid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855312">
        <w:rPr>
          <w:rFonts w:ascii="Garamond" w:hAnsi="Garamond"/>
          <w:lang w:val="ru-RU"/>
        </w:rPr>
        <w:t>(1-е Коринфянам 6:14, 2-е Коринфянам 4:14, 1-е Коринфянам 15: 12-58)</w:t>
      </w:r>
    </w:p>
    <w:p w14:paraId="70614075" w14:textId="77777777" w:rsidR="008E0D5C" w:rsidRPr="00855312" w:rsidRDefault="008E0D5C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539809CA" w14:textId="11E7F86E" w:rsidR="00E86A33" w:rsidRPr="00CA47E3" w:rsidRDefault="00855312" w:rsidP="00B00A20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855312">
        <w:rPr>
          <w:rFonts w:ascii="Garamond" w:hAnsi="Garamond"/>
          <w:lang w:val="ru-RU"/>
        </w:rPr>
        <w:t xml:space="preserve">Новый Завет несколько раз связывает </w:t>
      </w:r>
      <w:r w:rsidR="008E0D5C">
        <w:rPr>
          <w:rFonts w:ascii="Garamond" w:hAnsi="Garamond"/>
          <w:lang w:val="ru-RU"/>
        </w:rPr>
        <w:t xml:space="preserve">факт </w:t>
      </w:r>
      <w:r w:rsidRPr="00855312">
        <w:rPr>
          <w:rFonts w:ascii="Garamond" w:hAnsi="Garamond"/>
          <w:lang w:val="ru-RU"/>
        </w:rPr>
        <w:t>воскре</w:t>
      </w:r>
      <w:r w:rsidR="008E0D5C">
        <w:rPr>
          <w:rFonts w:ascii="Garamond" w:hAnsi="Garamond"/>
          <w:lang w:val="ru-RU"/>
        </w:rPr>
        <w:t>шения</w:t>
      </w:r>
      <w:r w:rsidRPr="00855312">
        <w:rPr>
          <w:rFonts w:ascii="Garamond" w:hAnsi="Garamond"/>
          <w:lang w:val="ru-RU"/>
        </w:rPr>
        <w:t xml:space="preserve"> Иисуса с нашим окончательным телесным воскресением. В 1 Кор. 6:14 Павел говорит: «</w:t>
      </w:r>
      <w:r w:rsidR="008E0D5C" w:rsidRPr="008E0D5C">
        <w:rPr>
          <w:rFonts w:ascii="Garamond" w:hAnsi="Garamond"/>
          <w:lang w:val="ru-RU"/>
        </w:rPr>
        <w:t>Бог воскресил Господа, воскресит и нас силою Своею</w:t>
      </w:r>
      <w:r w:rsidRPr="00855312">
        <w:rPr>
          <w:rFonts w:ascii="Garamond" w:hAnsi="Garamond"/>
          <w:lang w:val="ru-RU"/>
        </w:rPr>
        <w:t xml:space="preserve">». Аналогично, в 2 Кор. 4:14, </w:t>
      </w:r>
      <w:r w:rsidR="008E0D5C">
        <w:rPr>
          <w:rFonts w:ascii="Garamond" w:hAnsi="Garamond"/>
          <w:lang w:val="ru-RU"/>
        </w:rPr>
        <w:t xml:space="preserve">он </w:t>
      </w:r>
      <w:r w:rsidR="008E0D5C" w:rsidRPr="00855312">
        <w:rPr>
          <w:rFonts w:ascii="Garamond" w:hAnsi="Garamond"/>
          <w:lang w:val="ru-RU"/>
        </w:rPr>
        <w:t>говорит,</w:t>
      </w:r>
      <w:r w:rsidRPr="00855312">
        <w:rPr>
          <w:rFonts w:ascii="Garamond" w:hAnsi="Garamond"/>
          <w:lang w:val="ru-RU"/>
        </w:rPr>
        <w:t xml:space="preserve"> </w:t>
      </w:r>
      <w:r w:rsidR="008E0D5C">
        <w:rPr>
          <w:rFonts w:ascii="Garamond" w:hAnsi="Garamond"/>
          <w:lang w:val="ru-RU"/>
        </w:rPr>
        <w:t>что</w:t>
      </w:r>
      <w:r w:rsidRPr="00855312">
        <w:rPr>
          <w:rFonts w:ascii="Garamond" w:hAnsi="Garamond"/>
          <w:lang w:val="ru-RU"/>
        </w:rPr>
        <w:t>, «</w:t>
      </w:r>
      <w:r w:rsidR="008E0D5C" w:rsidRPr="008E0D5C">
        <w:rPr>
          <w:rFonts w:ascii="Garamond" w:hAnsi="Garamond"/>
          <w:lang w:val="ru-RU"/>
        </w:rPr>
        <w:t>Воскресивший Господа Иисуса воскресит через Иисуса и нас и поставит перед [Собою] с вами.</w:t>
      </w:r>
      <w:r w:rsidR="008E0D5C">
        <w:rPr>
          <w:rFonts w:ascii="Garamond" w:hAnsi="Garamond"/>
          <w:lang w:val="ru-RU"/>
        </w:rPr>
        <w:t>»</w:t>
      </w:r>
      <w:r w:rsidRPr="00855312">
        <w:rPr>
          <w:rFonts w:ascii="Garamond" w:hAnsi="Garamond"/>
          <w:lang w:val="ru-RU"/>
        </w:rPr>
        <w:t xml:space="preserve"> Затем снова в 1 Кор. 15, котор</w:t>
      </w:r>
      <w:r w:rsidR="008E0D5C">
        <w:rPr>
          <w:rFonts w:ascii="Garamond" w:hAnsi="Garamond"/>
          <w:lang w:val="ru-RU"/>
        </w:rPr>
        <w:t>ая является</w:t>
      </w:r>
      <w:r w:rsidRPr="00855312">
        <w:rPr>
          <w:rFonts w:ascii="Garamond" w:hAnsi="Garamond"/>
          <w:lang w:val="ru-RU"/>
        </w:rPr>
        <w:t xml:space="preserve"> самым </w:t>
      </w:r>
      <w:r w:rsidR="008E0D5C">
        <w:rPr>
          <w:rFonts w:ascii="Garamond" w:hAnsi="Garamond"/>
          <w:lang w:val="ru-RU"/>
        </w:rPr>
        <w:t>продолжительным отрывком на тему взаимо</w:t>
      </w:r>
      <w:r w:rsidR="00D47393">
        <w:rPr>
          <w:rFonts w:ascii="Garamond" w:hAnsi="Garamond"/>
          <w:lang w:val="ru-RU"/>
        </w:rPr>
        <w:t>связи</w:t>
      </w:r>
      <w:r w:rsidRPr="00855312">
        <w:rPr>
          <w:rFonts w:ascii="Garamond" w:hAnsi="Garamond"/>
          <w:lang w:val="ru-RU"/>
        </w:rPr>
        <w:t xml:space="preserve"> между воскресением Христа и нашим собственным, Павел говорит, что Христос является перв</w:t>
      </w:r>
      <w:r w:rsidR="008E0D5C">
        <w:rPr>
          <w:rFonts w:ascii="Garamond" w:hAnsi="Garamond"/>
          <w:lang w:val="ru-RU"/>
        </w:rPr>
        <w:t>енцем из мерших</w:t>
      </w:r>
      <w:r w:rsidRPr="00855312">
        <w:rPr>
          <w:rFonts w:ascii="Garamond" w:hAnsi="Garamond"/>
          <w:lang w:val="ru-RU"/>
        </w:rPr>
        <w:t>. Термин «перв</w:t>
      </w:r>
      <w:r w:rsidR="008E0D5C">
        <w:rPr>
          <w:rFonts w:ascii="Garamond" w:hAnsi="Garamond"/>
          <w:lang w:val="ru-RU"/>
        </w:rPr>
        <w:t>енец</w:t>
      </w:r>
      <w:r w:rsidR="00D47393">
        <w:rPr>
          <w:rFonts w:ascii="Garamond" w:hAnsi="Garamond"/>
          <w:lang w:val="ru-RU"/>
        </w:rPr>
        <w:t>»</w:t>
      </w:r>
      <w:r w:rsidRPr="00855312">
        <w:rPr>
          <w:rFonts w:ascii="Garamond" w:hAnsi="Garamond"/>
          <w:lang w:val="ru-RU"/>
        </w:rPr>
        <w:t xml:space="preserve"> указыва</w:t>
      </w:r>
      <w:r w:rsidR="008E0D5C">
        <w:rPr>
          <w:rFonts w:ascii="Garamond" w:hAnsi="Garamond"/>
          <w:lang w:val="ru-RU"/>
        </w:rPr>
        <w:t>ет</w:t>
      </w:r>
      <w:r w:rsidRPr="00855312">
        <w:rPr>
          <w:rFonts w:ascii="Garamond" w:hAnsi="Garamond"/>
          <w:lang w:val="ru-RU"/>
        </w:rPr>
        <w:t xml:space="preserve"> на то, что мы будем подобны Христу. Подобно тому, как он, «</w:t>
      </w:r>
      <w:r w:rsidR="008E0D5C" w:rsidRPr="00855312">
        <w:rPr>
          <w:rFonts w:ascii="Garamond" w:hAnsi="Garamond"/>
          <w:lang w:val="ru-RU"/>
        </w:rPr>
        <w:t>перв</w:t>
      </w:r>
      <w:r w:rsidR="008E0D5C">
        <w:rPr>
          <w:rFonts w:ascii="Garamond" w:hAnsi="Garamond"/>
          <w:lang w:val="ru-RU"/>
        </w:rPr>
        <w:t>енец</w:t>
      </w:r>
      <w:r w:rsidRPr="00855312">
        <w:rPr>
          <w:rFonts w:ascii="Garamond" w:hAnsi="Garamond"/>
          <w:lang w:val="ru-RU"/>
        </w:rPr>
        <w:t>» б</w:t>
      </w:r>
      <w:r w:rsidR="008E0D5C">
        <w:rPr>
          <w:rFonts w:ascii="Garamond" w:hAnsi="Garamond"/>
          <w:lang w:val="ru-RU"/>
        </w:rPr>
        <w:t>ыл воскрешен</w:t>
      </w:r>
      <w:r w:rsidRPr="00855312">
        <w:rPr>
          <w:rFonts w:ascii="Garamond" w:hAnsi="Garamond"/>
          <w:lang w:val="ru-RU"/>
        </w:rPr>
        <w:t xml:space="preserve">, мы тоже будем </w:t>
      </w:r>
      <w:r w:rsidR="008E0D5C">
        <w:rPr>
          <w:rFonts w:ascii="Garamond" w:hAnsi="Garamond"/>
          <w:lang w:val="ru-RU"/>
        </w:rPr>
        <w:t>воскрешены</w:t>
      </w:r>
      <w:r w:rsidRPr="00855312">
        <w:rPr>
          <w:rFonts w:ascii="Garamond" w:hAnsi="Garamond"/>
          <w:lang w:val="ru-RU"/>
        </w:rPr>
        <w:t xml:space="preserve">. </w:t>
      </w:r>
      <w:r w:rsidR="008E0D5C">
        <w:rPr>
          <w:rFonts w:ascii="Garamond" w:hAnsi="Garamond"/>
          <w:lang w:val="ru-RU"/>
        </w:rPr>
        <w:t xml:space="preserve">Воскресшее Тело </w:t>
      </w:r>
      <w:r w:rsidRPr="00855312">
        <w:rPr>
          <w:rFonts w:ascii="Garamond" w:hAnsi="Garamond"/>
          <w:lang w:val="ru-RU"/>
        </w:rPr>
        <w:t>Христа показывает, каким будет наше</w:t>
      </w:r>
      <w:r w:rsidR="008E0D5C">
        <w:rPr>
          <w:rFonts w:ascii="Garamond" w:hAnsi="Garamond"/>
          <w:lang w:val="ru-RU"/>
        </w:rPr>
        <w:t xml:space="preserve"> тело</w:t>
      </w:r>
      <w:r w:rsidRPr="00855312">
        <w:rPr>
          <w:rFonts w:ascii="Garamond" w:hAnsi="Garamond"/>
          <w:lang w:val="ru-RU"/>
        </w:rPr>
        <w:t xml:space="preserve">, когда мы будем воскрешены. Мы будем исцелены, прославлены, </w:t>
      </w:r>
      <w:r w:rsidR="00CA47E3" w:rsidRPr="00855312">
        <w:rPr>
          <w:rFonts w:ascii="Garamond" w:hAnsi="Garamond"/>
          <w:lang w:val="ru-RU"/>
        </w:rPr>
        <w:t>цел</w:t>
      </w:r>
      <w:r w:rsidR="00CA47E3">
        <w:rPr>
          <w:rFonts w:ascii="Garamond" w:hAnsi="Garamond"/>
          <w:lang w:val="ru-RU"/>
        </w:rPr>
        <w:t>остны</w:t>
      </w:r>
      <w:r w:rsidRPr="00855312">
        <w:rPr>
          <w:rFonts w:ascii="Garamond" w:hAnsi="Garamond"/>
          <w:lang w:val="ru-RU"/>
        </w:rPr>
        <w:t xml:space="preserve">, </w:t>
      </w:r>
      <w:r w:rsidR="00CA47E3">
        <w:rPr>
          <w:rFonts w:ascii="Garamond" w:hAnsi="Garamond"/>
          <w:lang w:val="ru-RU"/>
        </w:rPr>
        <w:t>без изъяна</w:t>
      </w:r>
      <w:r w:rsidRPr="00855312">
        <w:rPr>
          <w:rFonts w:ascii="Garamond" w:hAnsi="Garamond"/>
          <w:lang w:val="ru-RU"/>
        </w:rPr>
        <w:t xml:space="preserve"> и не подвержены </w:t>
      </w:r>
      <w:r w:rsidR="005052B0">
        <w:rPr>
          <w:rFonts w:ascii="Garamond" w:hAnsi="Garamond"/>
          <w:lang w:val="ru-RU"/>
        </w:rPr>
        <w:t>испорченности</w:t>
      </w:r>
      <w:r w:rsidR="00684A2D" w:rsidRPr="00CA47E3">
        <w:rPr>
          <w:rFonts w:ascii="Garamond" w:hAnsi="Garamond"/>
          <w:lang w:val="ru-RU"/>
        </w:rPr>
        <w:t>.</w:t>
      </w:r>
    </w:p>
    <w:p w14:paraId="02A23272" w14:textId="77777777" w:rsidR="00684A2D" w:rsidRPr="00CA47E3" w:rsidRDefault="00684A2D" w:rsidP="00B00A20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265A8CD5" w14:textId="2E839145" w:rsidR="00663522" w:rsidRPr="00CA47E3" w:rsidRDefault="00684A2D" w:rsidP="00B00A20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CA47E3">
        <w:rPr>
          <w:rFonts w:ascii="Garamond" w:hAnsi="Garamond"/>
          <w:b/>
          <w:lang w:val="ru-RU"/>
        </w:rPr>
        <w:t>[</w:t>
      </w:r>
      <w:r w:rsidR="00CA47E3">
        <w:rPr>
          <w:rFonts w:ascii="Garamond" w:hAnsi="Garamond"/>
          <w:b/>
          <w:lang w:val="ru-RU"/>
        </w:rPr>
        <w:t>Вопросы</w:t>
      </w:r>
      <w:r w:rsidRPr="00CA47E3">
        <w:rPr>
          <w:rFonts w:ascii="Garamond" w:hAnsi="Garamond"/>
          <w:b/>
          <w:lang w:val="ru-RU"/>
        </w:rPr>
        <w:t>]</w:t>
      </w:r>
    </w:p>
    <w:p w14:paraId="133BCA56" w14:textId="77777777" w:rsidR="00684A2D" w:rsidRPr="00CA47E3" w:rsidRDefault="00684A2D" w:rsidP="00B00A20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77CE0288" w14:textId="77777777" w:rsidR="00684A2D" w:rsidRPr="00CA47E3" w:rsidRDefault="00684A2D" w:rsidP="00B00A20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35440B93" w14:textId="77777777" w:rsidR="00684A2D" w:rsidRPr="00CA47E3" w:rsidRDefault="00684A2D" w:rsidP="00B00A20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4732BFE3" w14:textId="77777777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855312">
        <w:rPr>
          <w:rFonts w:ascii="Garamond" w:hAnsi="Garamond"/>
          <w:b/>
          <w:lang w:val="ru-RU"/>
        </w:rPr>
        <w:t>Б. Вознесение Христа</w:t>
      </w:r>
    </w:p>
    <w:p w14:paraId="00F84222" w14:textId="133C034C" w:rsidR="00855312" w:rsidRPr="00CA47E3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CA47E3">
        <w:rPr>
          <w:rFonts w:ascii="Garamond" w:hAnsi="Garamond"/>
          <w:lang w:val="ru-RU"/>
        </w:rPr>
        <w:t>(Псалом 1</w:t>
      </w:r>
      <w:r w:rsidR="00CA47E3">
        <w:rPr>
          <w:rFonts w:ascii="Garamond" w:hAnsi="Garamond"/>
          <w:lang w:val="ru-RU"/>
        </w:rPr>
        <w:t>09</w:t>
      </w:r>
      <w:r w:rsidRPr="00CA47E3">
        <w:rPr>
          <w:rFonts w:ascii="Garamond" w:hAnsi="Garamond"/>
          <w:lang w:val="ru-RU"/>
        </w:rPr>
        <w:t>: 1, Иоанн 6: 61-62, 20:17, 16: 4-7, Мф 22: 41-46, Луки 24: 50-53, Деяния 1: 1-11, 2: 32-</w:t>
      </w:r>
      <w:r w:rsidR="00CA47E3" w:rsidRPr="00CA47E3">
        <w:rPr>
          <w:rFonts w:ascii="Garamond" w:hAnsi="Garamond"/>
          <w:lang w:val="ru-RU"/>
        </w:rPr>
        <w:t>36,</w:t>
      </w:r>
      <w:r w:rsidRPr="00CA47E3">
        <w:rPr>
          <w:rFonts w:ascii="Garamond" w:hAnsi="Garamond"/>
          <w:lang w:val="ru-RU"/>
        </w:rPr>
        <w:t xml:space="preserve"> 3: 19-21, </w:t>
      </w:r>
      <w:proofErr w:type="spellStart"/>
      <w:r w:rsidRPr="00CA47E3">
        <w:rPr>
          <w:rFonts w:ascii="Garamond" w:hAnsi="Garamond"/>
          <w:lang w:val="ru-RU"/>
        </w:rPr>
        <w:t>Ефесянам</w:t>
      </w:r>
      <w:proofErr w:type="spellEnd"/>
      <w:r w:rsidRPr="00CA47E3">
        <w:rPr>
          <w:rFonts w:ascii="Garamond" w:hAnsi="Garamond"/>
          <w:lang w:val="ru-RU"/>
        </w:rPr>
        <w:t xml:space="preserve"> 4: 7-8, 1 Тимофею 3:16)</w:t>
      </w:r>
    </w:p>
    <w:p w14:paraId="4F0DBD96" w14:textId="77777777" w:rsidR="00855312" w:rsidRPr="00CA47E3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5D2EF5EA" w14:textId="77777777" w:rsidR="00855312" w:rsidRPr="00CA47E3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6D9CEFD1" w14:textId="4B0DC9A8" w:rsidR="00855312" w:rsidRPr="00CA47E3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CA47E3">
        <w:rPr>
          <w:rFonts w:ascii="Garamond" w:hAnsi="Garamond"/>
          <w:b/>
          <w:lang w:val="ru-RU"/>
        </w:rPr>
        <w:t xml:space="preserve">Вознесение как </w:t>
      </w:r>
      <w:r w:rsidR="00CA47E3">
        <w:rPr>
          <w:rFonts w:ascii="Garamond" w:hAnsi="Garamond"/>
          <w:b/>
          <w:lang w:val="ru-RU"/>
        </w:rPr>
        <w:t>ключевой момент</w:t>
      </w:r>
      <w:r w:rsidRPr="00CA47E3">
        <w:rPr>
          <w:rFonts w:ascii="Garamond" w:hAnsi="Garamond"/>
          <w:b/>
          <w:lang w:val="ru-RU"/>
        </w:rPr>
        <w:t xml:space="preserve"> / </w:t>
      </w:r>
      <w:r w:rsidR="00CA47E3">
        <w:rPr>
          <w:rFonts w:ascii="Garamond" w:hAnsi="Garamond"/>
          <w:b/>
          <w:lang w:val="ru-RU"/>
        </w:rPr>
        <w:t>п</w:t>
      </w:r>
      <w:r w:rsidRPr="00CA47E3">
        <w:rPr>
          <w:rFonts w:ascii="Garamond" w:hAnsi="Garamond"/>
          <w:b/>
          <w:lang w:val="ru-RU"/>
        </w:rPr>
        <w:t xml:space="preserve">редпосылка </w:t>
      </w:r>
      <w:r w:rsidR="00CA47E3">
        <w:rPr>
          <w:rFonts w:ascii="Garamond" w:hAnsi="Garamond"/>
          <w:b/>
          <w:lang w:val="ru-RU"/>
        </w:rPr>
        <w:t xml:space="preserve">для </w:t>
      </w:r>
      <w:r w:rsidR="005052B0">
        <w:rPr>
          <w:rFonts w:ascii="Garamond" w:hAnsi="Garamond"/>
          <w:b/>
          <w:lang w:val="ru-RU"/>
        </w:rPr>
        <w:t>последующих действий спасительного труда Христа</w:t>
      </w:r>
    </w:p>
    <w:p w14:paraId="38A90EA6" w14:textId="77777777" w:rsidR="00855312" w:rsidRPr="00CA47E3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75396DB9" w14:textId="49B81D7F" w:rsidR="00B00A20" w:rsidRPr="00A635E0" w:rsidRDefault="00855312" w:rsidP="00CA47E3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855312">
        <w:rPr>
          <w:rFonts w:ascii="Garamond" w:hAnsi="Garamond"/>
          <w:b/>
          <w:lang w:val="ru-RU"/>
        </w:rPr>
        <w:t xml:space="preserve">Вознесение является предпосылкой для последующих </w:t>
      </w:r>
      <w:r w:rsidR="00CA47E3">
        <w:rPr>
          <w:rFonts w:ascii="Garamond" w:hAnsi="Garamond"/>
          <w:b/>
          <w:lang w:val="ru-RU"/>
        </w:rPr>
        <w:t xml:space="preserve">действий Христа по нашему </w:t>
      </w:r>
      <w:r w:rsidRPr="00855312">
        <w:rPr>
          <w:rFonts w:ascii="Garamond" w:hAnsi="Garamond"/>
          <w:b/>
          <w:lang w:val="ru-RU"/>
        </w:rPr>
        <w:t>спаса</w:t>
      </w:r>
      <w:r w:rsidR="00CA47E3">
        <w:rPr>
          <w:rFonts w:ascii="Garamond" w:hAnsi="Garamond"/>
          <w:b/>
          <w:lang w:val="ru-RU"/>
        </w:rPr>
        <w:t>нию</w:t>
      </w:r>
      <w:r w:rsidRPr="00855312">
        <w:rPr>
          <w:rFonts w:ascii="Garamond" w:hAnsi="Garamond"/>
          <w:b/>
          <w:lang w:val="ru-RU"/>
        </w:rPr>
        <w:t xml:space="preserve">: </w:t>
      </w:r>
      <w:r w:rsidR="00D47393">
        <w:rPr>
          <w:rFonts w:ascii="Garamond" w:hAnsi="Garamond"/>
          <w:b/>
          <w:lang w:val="ru-RU"/>
        </w:rPr>
        <w:t>п</w:t>
      </w:r>
      <w:r w:rsidR="00CA47E3">
        <w:rPr>
          <w:rFonts w:ascii="Garamond" w:hAnsi="Garamond"/>
          <w:b/>
          <w:lang w:val="ru-RU"/>
        </w:rPr>
        <w:t>равление, п</w:t>
      </w:r>
      <w:r w:rsidRPr="00855312">
        <w:rPr>
          <w:rFonts w:ascii="Garamond" w:hAnsi="Garamond"/>
          <w:b/>
          <w:lang w:val="ru-RU"/>
        </w:rPr>
        <w:t>ятидесятниц</w:t>
      </w:r>
      <w:r w:rsidR="00CA47E3">
        <w:rPr>
          <w:rFonts w:ascii="Garamond" w:hAnsi="Garamond"/>
          <w:b/>
          <w:lang w:val="ru-RU"/>
        </w:rPr>
        <w:t>а</w:t>
      </w:r>
      <w:r w:rsidRPr="00855312">
        <w:rPr>
          <w:rFonts w:ascii="Garamond" w:hAnsi="Garamond"/>
          <w:b/>
          <w:lang w:val="ru-RU"/>
        </w:rPr>
        <w:t>, ходатайств</w:t>
      </w:r>
      <w:r w:rsidR="00CA47E3">
        <w:rPr>
          <w:rFonts w:ascii="Garamond" w:hAnsi="Garamond"/>
          <w:b/>
          <w:lang w:val="ru-RU"/>
        </w:rPr>
        <w:t>о</w:t>
      </w:r>
      <w:r w:rsidRPr="00855312">
        <w:rPr>
          <w:rFonts w:ascii="Garamond" w:hAnsi="Garamond"/>
          <w:b/>
          <w:lang w:val="ru-RU"/>
        </w:rPr>
        <w:t xml:space="preserve"> и второ</w:t>
      </w:r>
      <w:r w:rsidR="00CA47E3">
        <w:rPr>
          <w:rFonts w:ascii="Garamond" w:hAnsi="Garamond"/>
          <w:b/>
          <w:lang w:val="ru-RU"/>
        </w:rPr>
        <w:t>е</w:t>
      </w:r>
      <w:r w:rsidRPr="00855312">
        <w:rPr>
          <w:rFonts w:ascii="Garamond" w:hAnsi="Garamond"/>
          <w:b/>
          <w:lang w:val="ru-RU"/>
        </w:rPr>
        <w:t xml:space="preserve"> пришестви</w:t>
      </w:r>
      <w:r w:rsidR="00CA47E3">
        <w:rPr>
          <w:rFonts w:ascii="Garamond" w:hAnsi="Garamond"/>
          <w:b/>
          <w:lang w:val="ru-RU"/>
        </w:rPr>
        <w:t>е</w:t>
      </w:r>
      <w:r w:rsidRPr="00855312">
        <w:rPr>
          <w:rFonts w:ascii="Garamond" w:hAnsi="Garamond"/>
          <w:b/>
          <w:lang w:val="ru-RU"/>
        </w:rPr>
        <w:t xml:space="preserve">. </w:t>
      </w:r>
      <w:r w:rsidRPr="00CA47E3">
        <w:rPr>
          <w:rFonts w:ascii="Garamond" w:hAnsi="Garamond"/>
          <w:lang w:val="ru-RU"/>
        </w:rPr>
        <w:t>Из Псалма 1</w:t>
      </w:r>
      <w:r w:rsidR="00CA47E3">
        <w:rPr>
          <w:rFonts w:ascii="Garamond" w:hAnsi="Garamond"/>
          <w:lang w:val="ru-RU"/>
        </w:rPr>
        <w:t>09</w:t>
      </w:r>
      <w:r w:rsidRPr="00CA47E3">
        <w:rPr>
          <w:rFonts w:ascii="Garamond" w:hAnsi="Garamond"/>
          <w:lang w:val="ru-RU"/>
        </w:rPr>
        <w:t>: 1 видно, что Христос должен был</w:t>
      </w:r>
      <w:r w:rsidR="001536BD">
        <w:rPr>
          <w:rFonts w:ascii="Garamond" w:hAnsi="Garamond"/>
          <w:lang w:val="ru-RU"/>
        </w:rPr>
        <w:t xml:space="preserve"> быть</w:t>
      </w:r>
      <w:r w:rsidRPr="00CA47E3">
        <w:rPr>
          <w:rFonts w:ascii="Garamond" w:hAnsi="Garamond"/>
          <w:lang w:val="ru-RU"/>
        </w:rPr>
        <w:t xml:space="preserve"> </w:t>
      </w:r>
      <w:r w:rsidR="00CA47E3">
        <w:rPr>
          <w:rFonts w:ascii="Garamond" w:hAnsi="Garamond"/>
          <w:lang w:val="ru-RU"/>
        </w:rPr>
        <w:t>возвышен</w:t>
      </w:r>
      <w:r w:rsidRPr="00CA47E3">
        <w:rPr>
          <w:rFonts w:ascii="Garamond" w:hAnsi="Garamond"/>
          <w:lang w:val="ru-RU"/>
        </w:rPr>
        <w:t xml:space="preserve">, чтобы </w:t>
      </w:r>
      <w:r w:rsidR="00CA47E3">
        <w:rPr>
          <w:rFonts w:ascii="Garamond" w:hAnsi="Garamond"/>
          <w:lang w:val="ru-RU"/>
        </w:rPr>
        <w:t>вос</w:t>
      </w:r>
      <w:r w:rsidRPr="00CA47E3">
        <w:rPr>
          <w:rFonts w:ascii="Garamond" w:hAnsi="Garamond"/>
          <w:lang w:val="ru-RU"/>
        </w:rPr>
        <w:t>сесть по правую руку Отца, тем самым начав сво</w:t>
      </w:r>
      <w:r w:rsidR="00D47393">
        <w:rPr>
          <w:rFonts w:ascii="Garamond" w:hAnsi="Garamond"/>
          <w:lang w:val="ru-RU"/>
        </w:rPr>
        <w:t>ё</w:t>
      </w:r>
      <w:r w:rsidRPr="00CA47E3">
        <w:rPr>
          <w:rFonts w:ascii="Garamond" w:hAnsi="Garamond"/>
          <w:lang w:val="ru-RU"/>
        </w:rPr>
        <w:t xml:space="preserve"> небесн</w:t>
      </w:r>
      <w:r w:rsidR="00CA47E3">
        <w:rPr>
          <w:rFonts w:ascii="Garamond" w:hAnsi="Garamond"/>
          <w:lang w:val="ru-RU"/>
        </w:rPr>
        <w:t>ое правление</w:t>
      </w:r>
      <w:r w:rsidRPr="00CA47E3">
        <w:rPr>
          <w:rFonts w:ascii="Garamond" w:hAnsi="Garamond"/>
          <w:lang w:val="ru-RU"/>
        </w:rPr>
        <w:t>. Таким образом, благодаря его вознесению Христос смог занять свое место как Царь над всем творением до того времени, когда все будет полностью подчинено ему.</w:t>
      </w:r>
    </w:p>
    <w:p w14:paraId="373349F1" w14:textId="77777777" w:rsidR="00B00A20" w:rsidRPr="00A635E0" w:rsidRDefault="00B00A20" w:rsidP="00B00A20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78B640A7" w14:textId="6513A1B4" w:rsidR="00855312" w:rsidRPr="00CA47E3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855312">
        <w:rPr>
          <w:rFonts w:ascii="Garamond" w:hAnsi="Garamond"/>
          <w:b/>
          <w:lang w:val="ru-RU"/>
        </w:rPr>
        <w:t>Вознесение также было необходимо</w:t>
      </w:r>
      <w:r w:rsidR="00880138">
        <w:rPr>
          <w:rFonts w:ascii="Garamond" w:hAnsi="Garamond"/>
          <w:b/>
          <w:lang w:val="ru-RU"/>
        </w:rPr>
        <w:t>, чтобы</w:t>
      </w:r>
      <w:r w:rsidRPr="00855312">
        <w:rPr>
          <w:rFonts w:ascii="Garamond" w:hAnsi="Garamond"/>
          <w:b/>
          <w:lang w:val="ru-RU"/>
        </w:rPr>
        <w:t xml:space="preserve"> Христ</w:t>
      </w:r>
      <w:r w:rsidR="00880138">
        <w:rPr>
          <w:rFonts w:ascii="Garamond" w:hAnsi="Garamond"/>
          <w:b/>
          <w:lang w:val="ru-RU"/>
        </w:rPr>
        <w:t>ос</w:t>
      </w:r>
      <w:r w:rsidRPr="00855312">
        <w:rPr>
          <w:rFonts w:ascii="Garamond" w:hAnsi="Garamond"/>
          <w:b/>
          <w:lang w:val="ru-RU"/>
        </w:rPr>
        <w:t xml:space="preserve"> </w:t>
      </w:r>
      <w:r w:rsidR="00D47393">
        <w:rPr>
          <w:rFonts w:ascii="Garamond" w:hAnsi="Garamond"/>
          <w:b/>
          <w:lang w:val="ru-RU"/>
        </w:rPr>
        <w:t xml:space="preserve">мог </w:t>
      </w:r>
      <w:r w:rsidRPr="00855312">
        <w:rPr>
          <w:rFonts w:ascii="Garamond" w:hAnsi="Garamond"/>
          <w:b/>
          <w:lang w:val="ru-RU"/>
        </w:rPr>
        <w:t>послать Духа в</w:t>
      </w:r>
      <w:r w:rsidR="00D47393">
        <w:rPr>
          <w:rFonts w:ascii="Garamond" w:hAnsi="Garamond"/>
          <w:b/>
          <w:lang w:val="ru-RU"/>
        </w:rPr>
        <w:t xml:space="preserve"> день</w:t>
      </w:r>
      <w:r w:rsidRPr="00855312">
        <w:rPr>
          <w:rFonts w:ascii="Garamond" w:hAnsi="Garamond"/>
          <w:b/>
          <w:lang w:val="ru-RU"/>
        </w:rPr>
        <w:t xml:space="preserve"> Пятидесятниц</w:t>
      </w:r>
      <w:r w:rsidR="00D47393">
        <w:rPr>
          <w:rFonts w:ascii="Garamond" w:hAnsi="Garamond"/>
          <w:b/>
          <w:lang w:val="ru-RU"/>
        </w:rPr>
        <w:t>ы</w:t>
      </w:r>
      <w:r w:rsidRPr="00855312">
        <w:rPr>
          <w:rFonts w:ascii="Garamond" w:hAnsi="Garamond"/>
          <w:b/>
          <w:lang w:val="ru-RU"/>
        </w:rPr>
        <w:t xml:space="preserve">. </w:t>
      </w:r>
      <w:r w:rsidRPr="00CA47E3">
        <w:rPr>
          <w:rFonts w:ascii="Garamond" w:hAnsi="Garamond"/>
          <w:lang w:val="ru-RU"/>
        </w:rPr>
        <w:t xml:space="preserve">Христос </w:t>
      </w:r>
      <w:r w:rsidR="00880138">
        <w:rPr>
          <w:rFonts w:ascii="Garamond" w:hAnsi="Garamond"/>
          <w:lang w:val="ru-RU"/>
        </w:rPr>
        <w:t>ясно говорит об этом</w:t>
      </w:r>
      <w:r w:rsidRPr="00CA47E3">
        <w:rPr>
          <w:rFonts w:ascii="Garamond" w:hAnsi="Garamond"/>
          <w:lang w:val="ru-RU"/>
        </w:rPr>
        <w:t xml:space="preserve"> в </w:t>
      </w:r>
      <w:r w:rsidRPr="00CA47E3">
        <w:rPr>
          <w:rFonts w:ascii="Garamond" w:hAnsi="Garamond"/>
          <w:b/>
          <w:lang w:val="ru-RU"/>
        </w:rPr>
        <w:t>Иоанна 16: 7</w:t>
      </w:r>
      <w:r w:rsidRPr="00CA47E3">
        <w:rPr>
          <w:rFonts w:ascii="Garamond" w:hAnsi="Garamond"/>
          <w:lang w:val="ru-RU"/>
        </w:rPr>
        <w:t>: «</w:t>
      </w:r>
      <w:r w:rsidR="00880138" w:rsidRPr="00880138">
        <w:rPr>
          <w:rFonts w:ascii="Garamond" w:hAnsi="Garamond"/>
          <w:lang w:val="ru-RU"/>
        </w:rPr>
        <w:t xml:space="preserve">Я истину говорю вам: лучше для вас, чтобы Я пошел; ибо, если Я не пойду, Утешитель не </w:t>
      </w:r>
      <w:proofErr w:type="spellStart"/>
      <w:r w:rsidR="00880138" w:rsidRPr="00880138">
        <w:rPr>
          <w:rFonts w:ascii="Garamond" w:hAnsi="Garamond"/>
          <w:lang w:val="ru-RU"/>
        </w:rPr>
        <w:t>приидет</w:t>
      </w:r>
      <w:proofErr w:type="spellEnd"/>
      <w:r w:rsidR="00880138" w:rsidRPr="00880138">
        <w:rPr>
          <w:rFonts w:ascii="Garamond" w:hAnsi="Garamond"/>
          <w:lang w:val="ru-RU"/>
        </w:rPr>
        <w:t xml:space="preserve"> к вам; а если пойду, то пошлю Его к вам</w:t>
      </w:r>
      <w:r w:rsidRPr="00CA47E3">
        <w:rPr>
          <w:rFonts w:ascii="Garamond" w:hAnsi="Garamond"/>
          <w:lang w:val="ru-RU"/>
        </w:rPr>
        <w:t>». После вознесения Христ</w:t>
      </w:r>
      <w:r w:rsidR="00D47393">
        <w:rPr>
          <w:rFonts w:ascii="Garamond" w:hAnsi="Garamond"/>
          <w:lang w:val="ru-RU"/>
        </w:rPr>
        <w:t>ос</w:t>
      </w:r>
      <w:r w:rsidRPr="00CA47E3">
        <w:rPr>
          <w:rFonts w:ascii="Garamond" w:hAnsi="Garamond"/>
          <w:lang w:val="ru-RU"/>
        </w:rPr>
        <w:t xml:space="preserve"> принял Духа от Отца, а затем, к</w:t>
      </w:r>
      <w:r w:rsidR="00D47393">
        <w:rPr>
          <w:rFonts w:ascii="Garamond" w:hAnsi="Garamond"/>
          <w:lang w:val="ru-RU"/>
        </w:rPr>
        <w:t>ак</w:t>
      </w:r>
      <w:r w:rsidRPr="00CA47E3">
        <w:rPr>
          <w:rFonts w:ascii="Garamond" w:hAnsi="Garamond"/>
          <w:lang w:val="ru-RU"/>
        </w:rPr>
        <w:t xml:space="preserve"> великий пророк, с</w:t>
      </w:r>
      <w:r w:rsidR="00880138">
        <w:rPr>
          <w:rFonts w:ascii="Garamond" w:hAnsi="Garamond"/>
          <w:lang w:val="ru-RU"/>
        </w:rPr>
        <w:t xml:space="preserve">вященник и царь </w:t>
      </w:r>
      <w:r w:rsidR="00D47393">
        <w:rPr>
          <w:rFonts w:ascii="Garamond" w:hAnsi="Garamond"/>
          <w:lang w:val="ru-RU"/>
        </w:rPr>
        <w:t xml:space="preserve">он </w:t>
      </w:r>
      <w:r w:rsidR="00880138">
        <w:rPr>
          <w:rFonts w:ascii="Garamond" w:hAnsi="Garamond"/>
          <w:lang w:val="ru-RU"/>
        </w:rPr>
        <w:t>излил</w:t>
      </w:r>
      <w:r w:rsidRPr="00CA47E3">
        <w:rPr>
          <w:rFonts w:ascii="Garamond" w:hAnsi="Garamond"/>
          <w:lang w:val="ru-RU"/>
        </w:rPr>
        <w:t xml:space="preserve"> Дух на свою церковь </w:t>
      </w:r>
      <w:r w:rsidR="00880138">
        <w:rPr>
          <w:rFonts w:ascii="Garamond" w:hAnsi="Garamond"/>
          <w:lang w:val="ru-RU"/>
        </w:rPr>
        <w:t>как благословение (</w:t>
      </w:r>
      <w:proofErr w:type="spellStart"/>
      <w:r w:rsidR="00880138">
        <w:rPr>
          <w:rFonts w:ascii="Garamond" w:hAnsi="Garamond"/>
          <w:lang w:val="ru-RU"/>
        </w:rPr>
        <w:t>Иоан</w:t>
      </w:r>
      <w:proofErr w:type="spellEnd"/>
      <w:r w:rsidR="00880138">
        <w:rPr>
          <w:rFonts w:ascii="Garamond" w:hAnsi="Garamond"/>
          <w:lang w:val="ru-RU"/>
        </w:rPr>
        <w:t>. 7:39</w:t>
      </w:r>
      <w:r w:rsidRPr="00CA47E3">
        <w:rPr>
          <w:rFonts w:ascii="Garamond" w:hAnsi="Garamond"/>
          <w:lang w:val="ru-RU"/>
        </w:rPr>
        <w:t>, Деяния 2:33).</w:t>
      </w:r>
    </w:p>
    <w:p w14:paraId="02DB34E5" w14:textId="77777777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00040E57" w14:textId="3DD124E2" w:rsidR="00531FBA" w:rsidRPr="00880138" w:rsidRDefault="00880138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>
        <w:rPr>
          <w:rFonts w:ascii="Garamond" w:hAnsi="Garamond"/>
          <w:b/>
          <w:lang w:val="ru-RU"/>
        </w:rPr>
        <w:t>Ходатайство</w:t>
      </w:r>
      <w:r w:rsidR="00855312" w:rsidRPr="00855312">
        <w:rPr>
          <w:rFonts w:ascii="Garamond" w:hAnsi="Garamond"/>
          <w:b/>
          <w:lang w:val="ru-RU"/>
        </w:rPr>
        <w:t xml:space="preserve"> Христа также требовало</w:t>
      </w:r>
      <w:r w:rsidR="00D47393">
        <w:rPr>
          <w:rFonts w:ascii="Garamond" w:hAnsi="Garamond"/>
          <w:b/>
          <w:lang w:val="ru-RU"/>
        </w:rPr>
        <w:t xml:space="preserve"> </w:t>
      </w:r>
      <w:r>
        <w:rPr>
          <w:rFonts w:ascii="Garamond" w:hAnsi="Garamond"/>
          <w:b/>
          <w:lang w:val="ru-RU"/>
        </w:rPr>
        <w:t>вознес</w:t>
      </w:r>
      <w:r w:rsidR="00D47393">
        <w:rPr>
          <w:rFonts w:ascii="Garamond" w:hAnsi="Garamond"/>
          <w:b/>
          <w:lang w:val="ru-RU"/>
        </w:rPr>
        <w:t>ения</w:t>
      </w:r>
      <w:r w:rsidR="00855312" w:rsidRPr="00855312">
        <w:rPr>
          <w:rFonts w:ascii="Garamond" w:hAnsi="Garamond"/>
          <w:b/>
          <w:lang w:val="ru-RU"/>
        </w:rPr>
        <w:t xml:space="preserve">. </w:t>
      </w:r>
      <w:r w:rsidR="00855312" w:rsidRPr="00CA47E3">
        <w:rPr>
          <w:rFonts w:ascii="Garamond" w:hAnsi="Garamond"/>
          <w:lang w:val="ru-RU"/>
        </w:rPr>
        <w:t xml:space="preserve">В Послании к Евреям 8, </w:t>
      </w:r>
      <w:r>
        <w:rPr>
          <w:rFonts w:ascii="Garamond" w:hAnsi="Garamond"/>
          <w:lang w:val="ru-RU"/>
        </w:rPr>
        <w:t>ходатайство</w:t>
      </w:r>
      <w:r w:rsidR="00855312" w:rsidRPr="00CA47E3">
        <w:rPr>
          <w:rFonts w:ascii="Garamond" w:hAnsi="Garamond"/>
          <w:lang w:val="ru-RU"/>
        </w:rPr>
        <w:t xml:space="preserve"> Христа является его нынешним священническим служением его </w:t>
      </w:r>
      <w:r>
        <w:rPr>
          <w:rFonts w:ascii="Garamond" w:hAnsi="Garamond"/>
          <w:lang w:val="ru-RU"/>
        </w:rPr>
        <w:t>народу</w:t>
      </w:r>
      <w:r w:rsidR="00855312" w:rsidRPr="00CA47E3">
        <w:rPr>
          <w:rFonts w:ascii="Garamond" w:hAnsi="Garamond"/>
          <w:lang w:val="ru-RU"/>
        </w:rPr>
        <w:t xml:space="preserve">. Это небесное служение возможно только в том случае, если Христос </w:t>
      </w:r>
      <w:r w:rsidRPr="00CA47E3">
        <w:rPr>
          <w:rFonts w:ascii="Garamond" w:hAnsi="Garamond"/>
          <w:lang w:val="ru-RU"/>
        </w:rPr>
        <w:t>за</w:t>
      </w:r>
      <w:r>
        <w:rPr>
          <w:rFonts w:ascii="Garamond" w:hAnsi="Garamond"/>
          <w:lang w:val="ru-RU"/>
        </w:rPr>
        <w:t>нимает</w:t>
      </w:r>
      <w:r w:rsidR="00855312" w:rsidRPr="00CA47E3">
        <w:rPr>
          <w:rFonts w:ascii="Garamond" w:hAnsi="Garamond"/>
          <w:lang w:val="ru-RU"/>
        </w:rPr>
        <w:t xml:space="preserve"> свое положение священника </w:t>
      </w:r>
      <w:r>
        <w:rPr>
          <w:rFonts w:ascii="Garamond" w:hAnsi="Garamond"/>
          <w:lang w:val="ru-RU"/>
        </w:rPr>
        <w:t>по чину</w:t>
      </w:r>
      <w:r w:rsidR="00855312" w:rsidRPr="00CA47E3">
        <w:rPr>
          <w:rFonts w:ascii="Garamond" w:hAnsi="Garamond"/>
          <w:lang w:val="ru-RU"/>
        </w:rPr>
        <w:t xml:space="preserve"> Мелхиседека. Это положение не на земле, а на небе, и это положение достигается только благодаря его вознесению </w:t>
      </w:r>
      <w:r w:rsidR="00855312" w:rsidRPr="00880138">
        <w:rPr>
          <w:rFonts w:ascii="Garamond" w:hAnsi="Garamond"/>
          <w:lang w:val="ru-RU"/>
        </w:rPr>
        <w:t>(Евр.8: 4).</w:t>
      </w:r>
      <w:r w:rsidR="00B00A20" w:rsidRPr="00880138">
        <w:rPr>
          <w:rFonts w:ascii="Garamond" w:hAnsi="Garamond"/>
          <w:lang w:val="ru-RU"/>
        </w:rPr>
        <w:t xml:space="preserve"> </w:t>
      </w:r>
    </w:p>
    <w:p w14:paraId="38E2BF78" w14:textId="77777777" w:rsidR="00531FBA" w:rsidRPr="00880138" w:rsidRDefault="00531FBA" w:rsidP="00B00A20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797C84A2" w14:textId="6031D7E3" w:rsidR="00855312" w:rsidRPr="00880138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855312">
        <w:rPr>
          <w:rFonts w:ascii="Garamond" w:hAnsi="Garamond"/>
          <w:b/>
          <w:lang w:val="ru-RU"/>
        </w:rPr>
        <w:t xml:space="preserve">Наконец, </w:t>
      </w:r>
      <w:r w:rsidR="00880138">
        <w:rPr>
          <w:rFonts w:ascii="Garamond" w:hAnsi="Garamond"/>
          <w:b/>
          <w:lang w:val="ru-RU"/>
        </w:rPr>
        <w:t xml:space="preserve">совершенно </w:t>
      </w:r>
      <w:r w:rsidRPr="00855312">
        <w:rPr>
          <w:rFonts w:ascii="Garamond" w:hAnsi="Garamond"/>
          <w:b/>
          <w:lang w:val="ru-RU"/>
        </w:rPr>
        <w:t xml:space="preserve">ясно, что Христос может </w:t>
      </w:r>
      <w:r w:rsidR="00880138">
        <w:rPr>
          <w:rFonts w:ascii="Garamond" w:hAnsi="Garamond"/>
          <w:b/>
          <w:lang w:val="ru-RU"/>
        </w:rPr>
        <w:t>вернут</w:t>
      </w:r>
      <w:r w:rsidR="001536BD">
        <w:rPr>
          <w:rFonts w:ascii="Garamond" w:hAnsi="Garamond"/>
          <w:b/>
          <w:lang w:val="ru-RU"/>
        </w:rPr>
        <w:t>ь</w:t>
      </w:r>
      <w:r w:rsidR="00880138">
        <w:rPr>
          <w:rFonts w:ascii="Garamond" w:hAnsi="Garamond"/>
          <w:b/>
          <w:lang w:val="ru-RU"/>
        </w:rPr>
        <w:t>ся</w:t>
      </w:r>
      <w:r w:rsidRPr="00855312">
        <w:rPr>
          <w:rFonts w:ascii="Garamond" w:hAnsi="Garamond"/>
          <w:b/>
          <w:lang w:val="ru-RU"/>
        </w:rPr>
        <w:t xml:space="preserve">, только если он </w:t>
      </w:r>
      <w:r w:rsidR="00880138">
        <w:rPr>
          <w:rFonts w:ascii="Garamond" w:hAnsi="Garamond"/>
          <w:b/>
          <w:lang w:val="ru-RU"/>
        </w:rPr>
        <w:t xml:space="preserve">сначала </w:t>
      </w:r>
      <w:r w:rsidRPr="00855312">
        <w:rPr>
          <w:rFonts w:ascii="Garamond" w:hAnsi="Garamond"/>
          <w:b/>
          <w:lang w:val="ru-RU"/>
        </w:rPr>
        <w:t xml:space="preserve">уйдет. </w:t>
      </w:r>
      <w:r w:rsidRPr="00880138">
        <w:rPr>
          <w:rFonts w:ascii="Garamond" w:hAnsi="Garamond"/>
          <w:lang w:val="ru-RU"/>
        </w:rPr>
        <w:t>Петр объяв</w:t>
      </w:r>
      <w:r w:rsidR="001536BD">
        <w:rPr>
          <w:rFonts w:ascii="Garamond" w:hAnsi="Garamond"/>
          <w:lang w:val="ru-RU"/>
        </w:rPr>
        <w:t>ил эту истину перед синедрионом</w:t>
      </w:r>
      <w:r w:rsidRPr="00880138">
        <w:rPr>
          <w:rFonts w:ascii="Garamond" w:hAnsi="Garamond"/>
          <w:lang w:val="ru-RU"/>
        </w:rPr>
        <w:t xml:space="preserve"> в отношении «Иисуса, </w:t>
      </w:r>
      <w:r w:rsidR="00880138" w:rsidRPr="00880138">
        <w:rPr>
          <w:rFonts w:ascii="Garamond" w:hAnsi="Garamond"/>
          <w:lang w:val="ru-RU"/>
        </w:rPr>
        <w:t>Которого небо должно было принять до времен совершения всего</w:t>
      </w:r>
      <w:r w:rsidRPr="00880138">
        <w:rPr>
          <w:rFonts w:ascii="Garamond" w:hAnsi="Garamond"/>
          <w:lang w:val="ru-RU"/>
        </w:rPr>
        <w:t>» (</w:t>
      </w:r>
      <w:proofErr w:type="spellStart"/>
      <w:r w:rsidRPr="00880138">
        <w:rPr>
          <w:rFonts w:ascii="Garamond" w:hAnsi="Garamond"/>
          <w:lang w:val="ru-RU"/>
        </w:rPr>
        <w:t>Деян</w:t>
      </w:r>
      <w:proofErr w:type="spellEnd"/>
      <w:r w:rsidRPr="00880138">
        <w:rPr>
          <w:rFonts w:ascii="Garamond" w:hAnsi="Garamond"/>
          <w:lang w:val="ru-RU"/>
        </w:rPr>
        <w:t xml:space="preserve">. 3:21). Хотя мы не можем полностью понять тайну Божьего плана, </w:t>
      </w:r>
      <w:r w:rsidR="00880138">
        <w:rPr>
          <w:rFonts w:ascii="Garamond" w:hAnsi="Garamond"/>
          <w:lang w:val="ru-RU"/>
        </w:rPr>
        <w:t>вознесение</w:t>
      </w:r>
      <w:r w:rsidRPr="00880138">
        <w:rPr>
          <w:rFonts w:ascii="Garamond" w:hAnsi="Garamond"/>
          <w:lang w:val="ru-RU"/>
        </w:rPr>
        <w:t xml:space="preserve"> Иисус</w:t>
      </w:r>
      <w:r w:rsidR="00077E44">
        <w:rPr>
          <w:rFonts w:ascii="Garamond" w:hAnsi="Garamond"/>
          <w:lang w:val="ru-RU"/>
        </w:rPr>
        <w:t>а</w:t>
      </w:r>
      <w:r w:rsidRPr="00880138">
        <w:rPr>
          <w:rFonts w:ascii="Garamond" w:hAnsi="Garamond"/>
          <w:lang w:val="ru-RU"/>
        </w:rPr>
        <w:t xml:space="preserve"> на небеса </w:t>
      </w:r>
      <w:r w:rsidR="00880138">
        <w:rPr>
          <w:rFonts w:ascii="Garamond" w:hAnsi="Garamond"/>
          <w:lang w:val="ru-RU"/>
        </w:rPr>
        <w:t>необходимо, чтобы он</w:t>
      </w:r>
      <w:r w:rsidRPr="00880138">
        <w:rPr>
          <w:rFonts w:ascii="Garamond" w:hAnsi="Garamond"/>
          <w:lang w:val="ru-RU"/>
        </w:rPr>
        <w:t xml:space="preserve"> правил </w:t>
      </w:r>
      <w:r w:rsidR="00880138">
        <w:rPr>
          <w:rFonts w:ascii="Garamond" w:hAnsi="Garamond"/>
          <w:lang w:val="ru-RU"/>
        </w:rPr>
        <w:t xml:space="preserve">там </w:t>
      </w:r>
      <w:r w:rsidRPr="00880138">
        <w:rPr>
          <w:rFonts w:ascii="Garamond" w:hAnsi="Garamond"/>
          <w:lang w:val="ru-RU"/>
        </w:rPr>
        <w:t>и уполномочил свою церковь распростран</w:t>
      </w:r>
      <w:r w:rsidR="00077E44">
        <w:rPr>
          <w:rFonts w:ascii="Garamond" w:hAnsi="Garamond"/>
          <w:lang w:val="ru-RU"/>
        </w:rPr>
        <w:t>я</w:t>
      </w:r>
      <w:r w:rsidRPr="00880138">
        <w:rPr>
          <w:rFonts w:ascii="Garamond" w:hAnsi="Garamond"/>
          <w:lang w:val="ru-RU"/>
        </w:rPr>
        <w:t xml:space="preserve">ть Царство Божье. </w:t>
      </w:r>
      <w:r w:rsidRPr="00880138">
        <w:rPr>
          <w:rFonts w:ascii="Garamond" w:hAnsi="Garamond"/>
          <w:b/>
          <w:lang w:val="ru-RU"/>
        </w:rPr>
        <w:t>Вознесение Христа спас</w:t>
      </w:r>
      <w:r w:rsidR="00880138">
        <w:rPr>
          <w:rFonts w:ascii="Garamond" w:hAnsi="Garamond"/>
          <w:b/>
          <w:lang w:val="ru-RU"/>
        </w:rPr>
        <w:t>ительно в том смысле</w:t>
      </w:r>
      <w:r w:rsidRPr="00880138">
        <w:rPr>
          <w:rFonts w:ascii="Garamond" w:hAnsi="Garamond"/>
          <w:b/>
          <w:lang w:val="ru-RU"/>
        </w:rPr>
        <w:t xml:space="preserve">, что всякое благо, получаемое Церковью от Иисуса на небесах, было бы невозможным, если бы он не </w:t>
      </w:r>
      <w:r w:rsidR="00880138">
        <w:rPr>
          <w:rFonts w:ascii="Garamond" w:hAnsi="Garamond"/>
          <w:b/>
          <w:lang w:val="ru-RU"/>
        </w:rPr>
        <w:t>вознесся</w:t>
      </w:r>
      <w:r w:rsidRPr="00880138">
        <w:rPr>
          <w:rFonts w:ascii="Garamond" w:hAnsi="Garamond"/>
          <w:b/>
          <w:lang w:val="ru-RU"/>
        </w:rPr>
        <w:t xml:space="preserve">, чтобы занять </w:t>
      </w:r>
      <w:r w:rsidR="00880138">
        <w:rPr>
          <w:rFonts w:ascii="Garamond" w:hAnsi="Garamond"/>
          <w:b/>
          <w:lang w:val="ru-RU"/>
        </w:rPr>
        <w:t xml:space="preserve">там соответственное </w:t>
      </w:r>
      <w:r w:rsidRPr="00880138">
        <w:rPr>
          <w:rFonts w:ascii="Garamond" w:hAnsi="Garamond"/>
          <w:b/>
          <w:lang w:val="ru-RU"/>
        </w:rPr>
        <w:t>е</w:t>
      </w:r>
      <w:r w:rsidR="00880138">
        <w:rPr>
          <w:rFonts w:ascii="Garamond" w:hAnsi="Garamond"/>
          <w:b/>
          <w:lang w:val="ru-RU"/>
        </w:rPr>
        <w:t>му</w:t>
      </w:r>
      <w:r w:rsidRPr="00880138">
        <w:rPr>
          <w:rFonts w:ascii="Garamond" w:hAnsi="Garamond"/>
          <w:b/>
          <w:lang w:val="ru-RU"/>
        </w:rPr>
        <w:t xml:space="preserve"> положение.</w:t>
      </w:r>
    </w:p>
    <w:p w14:paraId="38F93463" w14:textId="77777777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0E7CDD19" w14:textId="48F052AC" w:rsidR="00684A2D" w:rsidRPr="00880138" w:rsidRDefault="00855312" w:rsidP="00B00A20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880138">
        <w:rPr>
          <w:rFonts w:ascii="Garamond" w:hAnsi="Garamond"/>
          <w:b/>
          <w:lang w:val="ru-RU"/>
        </w:rPr>
        <w:t>[Вопрос</w:t>
      </w:r>
      <w:r w:rsidR="00880138">
        <w:rPr>
          <w:rFonts w:ascii="Garamond" w:hAnsi="Garamond"/>
          <w:b/>
          <w:lang w:val="ru-RU"/>
        </w:rPr>
        <w:t>ы</w:t>
      </w:r>
      <w:r w:rsidRPr="00880138">
        <w:rPr>
          <w:rFonts w:ascii="Garamond" w:hAnsi="Garamond"/>
          <w:b/>
          <w:lang w:val="ru-RU"/>
        </w:rPr>
        <w:t>]</w:t>
      </w:r>
    </w:p>
    <w:p w14:paraId="53475C99" w14:textId="77777777" w:rsidR="00B00A20" w:rsidRPr="00880138" w:rsidRDefault="00B00A20" w:rsidP="00B00A20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623FF0E6" w14:textId="53F54098" w:rsidR="00855312" w:rsidRPr="00855312" w:rsidRDefault="00880138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>
        <w:rPr>
          <w:rFonts w:ascii="Garamond" w:hAnsi="Garamond"/>
          <w:b/>
          <w:lang w:val="ru-RU"/>
        </w:rPr>
        <w:t>В</w:t>
      </w:r>
      <w:r w:rsidR="00855312" w:rsidRPr="00855312">
        <w:rPr>
          <w:rFonts w:ascii="Garamond" w:hAnsi="Garamond"/>
          <w:b/>
          <w:lang w:val="ru-RU"/>
        </w:rPr>
        <w:t xml:space="preserve">. </w:t>
      </w:r>
      <w:proofErr w:type="spellStart"/>
      <w:r w:rsidR="00C40EC6">
        <w:rPr>
          <w:rFonts w:ascii="Garamond" w:hAnsi="Garamond"/>
          <w:b/>
          <w:lang w:val="ru-RU"/>
        </w:rPr>
        <w:t>Восседание</w:t>
      </w:r>
      <w:proofErr w:type="spellEnd"/>
      <w:r w:rsidR="00C40EC6">
        <w:rPr>
          <w:rFonts w:ascii="Garamond" w:hAnsi="Garamond"/>
          <w:b/>
          <w:lang w:val="ru-RU"/>
        </w:rPr>
        <w:t xml:space="preserve"> о</w:t>
      </w:r>
      <w:r w:rsidR="00B070BB">
        <w:rPr>
          <w:rFonts w:ascii="Garamond" w:hAnsi="Garamond"/>
          <w:b/>
          <w:lang w:val="ru-RU"/>
        </w:rPr>
        <w:t>десную Бога</w:t>
      </w:r>
    </w:p>
    <w:p w14:paraId="4A098C55" w14:textId="131F0F5F" w:rsidR="00855312" w:rsidRPr="00880138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880138">
        <w:rPr>
          <w:rFonts w:ascii="Garamond" w:hAnsi="Garamond"/>
          <w:lang w:val="ru-RU"/>
        </w:rPr>
        <w:t>(Псалом 1</w:t>
      </w:r>
      <w:r w:rsidR="00880138" w:rsidRPr="00880138">
        <w:rPr>
          <w:rFonts w:ascii="Garamond" w:hAnsi="Garamond"/>
          <w:lang w:val="ru-RU"/>
        </w:rPr>
        <w:t>09</w:t>
      </w:r>
      <w:r w:rsidRPr="00880138">
        <w:rPr>
          <w:rFonts w:ascii="Garamond" w:hAnsi="Garamond"/>
          <w:lang w:val="ru-RU"/>
        </w:rPr>
        <w:t xml:space="preserve">: 1, Евреям 1: 3-4, 8: 1-2, Деяния 5: 30-31, Римлянам 8: 33-34, </w:t>
      </w:r>
      <w:proofErr w:type="spellStart"/>
      <w:r w:rsidRPr="00880138">
        <w:rPr>
          <w:rFonts w:ascii="Garamond" w:hAnsi="Garamond"/>
          <w:lang w:val="ru-RU"/>
        </w:rPr>
        <w:t>Колоссянам</w:t>
      </w:r>
      <w:proofErr w:type="spellEnd"/>
      <w:r w:rsidRPr="00880138">
        <w:rPr>
          <w:rFonts w:ascii="Garamond" w:hAnsi="Garamond"/>
          <w:lang w:val="ru-RU"/>
        </w:rPr>
        <w:t xml:space="preserve"> 3: 1-4)</w:t>
      </w:r>
    </w:p>
    <w:p w14:paraId="6B597E7B" w14:textId="77777777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63561A36" w14:textId="12BA988A" w:rsidR="00855312" w:rsidRPr="00880138" w:rsidRDefault="00B070BB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proofErr w:type="spellStart"/>
      <w:r>
        <w:rPr>
          <w:rFonts w:ascii="Garamond" w:hAnsi="Garamond"/>
          <w:b/>
          <w:lang w:val="ru-RU"/>
        </w:rPr>
        <w:t>Восседание</w:t>
      </w:r>
      <w:proofErr w:type="spellEnd"/>
      <w:r w:rsidR="00855312" w:rsidRPr="00855312">
        <w:rPr>
          <w:rFonts w:ascii="Garamond" w:hAnsi="Garamond"/>
          <w:b/>
          <w:lang w:val="ru-RU"/>
        </w:rPr>
        <w:t xml:space="preserve"> Иисуса </w:t>
      </w:r>
      <w:r>
        <w:rPr>
          <w:rFonts w:ascii="Garamond" w:hAnsi="Garamond"/>
          <w:b/>
          <w:lang w:val="ru-RU"/>
        </w:rPr>
        <w:t xml:space="preserve">с Отцом </w:t>
      </w:r>
      <w:r w:rsidRPr="00855312">
        <w:rPr>
          <w:rFonts w:ascii="Garamond" w:hAnsi="Garamond"/>
          <w:b/>
          <w:lang w:val="ru-RU"/>
        </w:rPr>
        <w:t>спа</w:t>
      </w:r>
      <w:r>
        <w:rPr>
          <w:rFonts w:ascii="Garamond" w:hAnsi="Garamond"/>
          <w:b/>
          <w:lang w:val="ru-RU"/>
        </w:rPr>
        <w:t>сительно</w:t>
      </w:r>
      <w:r w:rsidR="00855312" w:rsidRPr="00855312">
        <w:rPr>
          <w:rFonts w:ascii="Garamond" w:hAnsi="Garamond"/>
          <w:b/>
          <w:lang w:val="ru-RU"/>
        </w:rPr>
        <w:t xml:space="preserve">. </w:t>
      </w:r>
      <w:r w:rsidR="00855312" w:rsidRPr="00880138">
        <w:rPr>
          <w:rFonts w:ascii="Garamond" w:hAnsi="Garamond"/>
          <w:lang w:val="ru-RU"/>
        </w:rPr>
        <w:t xml:space="preserve">Одним из конкретных аспектов вознесения Христа на небо и </w:t>
      </w:r>
      <w:r>
        <w:rPr>
          <w:rFonts w:ascii="Garamond" w:hAnsi="Garamond"/>
          <w:lang w:val="ru-RU"/>
        </w:rPr>
        <w:t>обретения</w:t>
      </w:r>
      <w:r w:rsidR="00855312" w:rsidRPr="00880138">
        <w:rPr>
          <w:rFonts w:ascii="Garamond" w:hAnsi="Garamond"/>
          <w:lang w:val="ru-RU"/>
        </w:rPr>
        <w:t xml:space="preserve"> чести был тот факт, что он </w:t>
      </w:r>
      <w:r>
        <w:rPr>
          <w:rFonts w:ascii="Garamond" w:hAnsi="Garamond"/>
          <w:lang w:val="ru-RU"/>
        </w:rPr>
        <w:t>вос</w:t>
      </w:r>
      <w:r w:rsidR="00855312" w:rsidRPr="00880138">
        <w:rPr>
          <w:rFonts w:ascii="Garamond" w:hAnsi="Garamond"/>
          <w:lang w:val="ru-RU"/>
        </w:rPr>
        <w:t xml:space="preserve">сел по правую руку от Бога, что </w:t>
      </w:r>
      <w:r>
        <w:rPr>
          <w:rFonts w:ascii="Garamond" w:hAnsi="Garamond"/>
          <w:lang w:val="ru-RU"/>
        </w:rPr>
        <w:t>передаётся фразой – одесную Бога</w:t>
      </w:r>
      <w:r w:rsidR="00855312" w:rsidRPr="00880138">
        <w:rPr>
          <w:rFonts w:ascii="Garamond" w:hAnsi="Garamond"/>
          <w:lang w:val="ru-RU"/>
        </w:rPr>
        <w:t>.</w:t>
      </w:r>
    </w:p>
    <w:p w14:paraId="79386840" w14:textId="77777777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7EFDCC5B" w14:textId="73341B8B" w:rsidR="00B00A20" w:rsidRPr="00B070BB" w:rsidRDefault="00855312" w:rsidP="00880138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880138">
        <w:rPr>
          <w:rFonts w:ascii="Garamond" w:hAnsi="Garamond"/>
          <w:lang w:val="ru-RU"/>
        </w:rPr>
        <w:t xml:space="preserve">Ветхий Завет предсказывал, что Мессия будет сидеть </w:t>
      </w:r>
      <w:r w:rsidR="00B070BB">
        <w:rPr>
          <w:rFonts w:ascii="Garamond" w:hAnsi="Garamond"/>
          <w:lang w:val="ru-RU"/>
        </w:rPr>
        <w:t>по</w:t>
      </w:r>
      <w:r w:rsidRPr="00880138">
        <w:rPr>
          <w:rFonts w:ascii="Garamond" w:hAnsi="Garamond"/>
          <w:lang w:val="ru-RU"/>
        </w:rPr>
        <w:t xml:space="preserve"> прав</w:t>
      </w:r>
      <w:r w:rsidR="00B070BB">
        <w:rPr>
          <w:rFonts w:ascii="Garamond" w:hAnsi="Garamond"/>
          <w:lang w:val="ru-RU"/>
        </w:rPr>
        <w:t>ую</w:t>
      </w:r>
      <w:r w:rsidRPr="00880138">
        <w:rPr>
          <w:rFonts w:ascii="Garamond" w:hAnsi="Garamond"/>
          <w:lang w:val="ru-RU"/>
        </w:rPr>
        <w:t xml:space="preserve"> рук</w:t>
      </w:r>
      <w:r w:rsidR="00B070BB">
        <w:rPr>
          <w:rFonts w:ascii="Garamond" w:hAnsi="Garamond"/>
          <w:lang w:val="ru-RU"/>
        </w:rPr>
        <w:t>у</w:t>
      </w:r>
      <w:r w:rsidRPr="00880138">
        <w:rPr>
          <w:rFonts w:ascii="Garamond" w:hAnsi="Garamond"/>
          <w:lang w:val="ru-RU"/>
        </w:rPr>
        <w:t xml:space="preserve"> Бога в Псалме 1</w:t>
      </w:r>
      <w:r w:rsidR="00B070BB">
        <w:rPr>
          <w:rFonts w:ascii="Garamond" w:hAnsi="Garamond"/>
          <w:lang w:val="ru-RU"/>
        </w:rPr>
        <w:t>09</w:t>
      </w:r>
      <w:r w:rsidRPr="00880138">
        <w:rPr>
          <w:rFonts w:ascii="Garamond" w:hAnsi="Garamond"/>
          <w:lang w:val="ru-RU"/>
        </w:rPr>
        <w:t>: 1: «</w:t>
      </w:r>
      <w:r w:rsidR="00B070BB" w:rsidRPr="00B070BB">
        <w:rPr>
          <w:rFonts w:ascii="Garamond" w:hAnsi="Garamond"/>
          <w:lang w:val="ru-RU"/>
        </w:rPr>
        <w:t>Сказал Господь Господу моему: седи одесную Меня, доколе положу врагов Твоих в подножие ног Твоих.</w:t>
      </w:r>
      <w:r w:rsidRPr="00880138">
        <w:rPr>
          <w:rFonts w:ascii="Garamond" w:hAnsi="Garamond"/>
          <w:lang w:val="ru-RU"/>
        </w:rPr>
        <w:t xml:space="preserve">». </w:t>
      </w:r>
      <w:r w:rsidR="00077E44">
        <w:rPr>
          <w:rFonts w:ascii="Garamond" w:hAnsi="Garamond"/>
          <w:lang w:val="ru-RU"/>
        </w:rPr>
        <w:t>К</w:t>
      </w:r>
      <w:r w:rsidRPr="00880138">
        <w:rPr>
          <w:rFonts w:ascii="Garamond" w:hAnsi="Garamond"/>
          <w:lang w:val="ru-RU"/>
        </w:rPr>
        <w:t>огда Христос вознесся на небо</w:t>
      </w:r>
      <w:r w:rsidR="001536BD">
        <w:rPr>
          <w:rFonts w:ascii="Garamond" w:hAnsi="Garamond"/>
          <w:lang w:val="ru-RU"/>
        </w:rPr>
        <w:t>,</w:t>
      </w:r>
      <w:r w:rsidRPr="00880138">
        <w:rPr>
          <w:rFonts w:ascii="Garamond" w:hAnsi="Garamond"/>
          <w:lang w:val="ru-RU"/>
        </w:rPr>
        <w:t xml:space="preserve"> он </w:t>
      </w:r>
      <w:r w:rsidR="00B070BB">
        <w:rPr>
          <w:rFonts w:ascii="Garamond" w:hAnsi="Garamond"/>
          <w:lang w:val="ru-RU"/>
        </w:rPr>
        <w:t>обрел</w:t>
      </w:r>
      <w:r w:rsidRPr="00880138">
        <w:rPr>
          <w:rFonts w:ascii="Garamond" w:hAnsi="Garamond"/>
          <w:lang w:val="ru-RU"/>
        </w:rPr>
        <w:t xml:space="preserve"> исполнение этого обе</w:t>
      </w:r>
      <w:r w:rsidR="00B070BB">
        <w:rPr>
          <w:rFonts w:ascii="Garamond" w:hAnsi="Garamond"/>
          <w:lang w:val="ru-RU"/>
        </w:rPr>
        <w:t>тования</w:t>
      </w:r>
      <w:r w:rsidRPr="00880138">
        <w:rPr>
          <w:rFonts w:ascii="Garamond" w:hAnsi="Garamond"/>
          <w:lang w:val="ru-RU"/>
        </w:rPr>
        <w:t>. Об этом говорится в Послании к Евреям 1, когда говорится: «</w:t>
      </w:r>
      <w:r w:rsidR="00B070BB" w:rsidRPr="00B070BB">
        <w:rPr>
          <w:rFonts w:ascii="Garamond" w:hAnsi="Garamond"/>
          <w:lang w:val="ru-RU"/>
        </w:rPr>
        <w:t>совершив Собою очищение грехов наших, воссел одесную престола величия на высоте</w:t>
      </w:r>
      <w:r w:rsidRPr="00880138">
        <w:rPr>
          <w:rFonts w:ascii="Garamond" w:hAnsi="Garamond"/>
          <w:lang w:val="ru-RU"/>
        </w:rPr>
        <w:t>».</w:t>
      </w:r>
    </w:p>
    <w:p w14:paraId="6995C374" w14:textId="77777777" w:rsidR="00B00A20" w:rsidRPr="00B070BB" w:rsidRDefault="00B00A20" w:rsidP="00B00A20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295E17BC" w14:textId="31119BE8" w:rsidR="00855312" w:rsidRPr="00855312" w:rsidRDefault="00B070BB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П</w:t>
      </w:r>
      <w:r w:rsidR="00855312" w:rsidRPr="00855312">
        <w:rPr>
          <w:rFonts w:ascii="Garamond" w:hAnsi="Garamond"/>
          <w:lang w:val="ru-RU"/>
        </w:rPr>
        <w:t>ри</w:t>
      </w:r>
      <w:r>
        <w:rPr>
          <w:rFonts w:ascii="Garamond" w:hAnsi="Garamond"/>
          <w:lang w:val="ru-RU"/>
        </w:rPr>
        <w:t>нятие</w:t>
      </w:r>
      <w:r w:rsidR="00855312" w:rsidRPr="00855312">
        <w:rPr>
          <w:rFonts w:ascii="Garamond" w:hAnsi="Garamond"/>
          <w:lang w:val="ru-RU"/>
        </w:rPr>
        <w:t xml:space="preserve"> в присутстви</w:t>
      </w:r>
      <w:r w:rsidR="00077E44">
        <w:rPr>
          <w:rFonts w:ascii="Garamond" w:hAnsi="Garamond"/>
          <w:lang w:val="ru-RU"/>
        </w:rPr>
        <w:t>е</w:t>
      </w:r>
      <w:r w:rsidR="00855312" w:rsidRPr="00855312">
        <w:rPr>
          <w:rFonts w:ascii="Garamond" w:hAnsi="Garamond"/>
          <w:lang w:val="ru-RU"/>
        </w:rPr>
        <w:t xml:space="preserve"> Бога и </w:t>
      </w:r>
      <w:proofErr w:type="spellStart"/>
      <w:r>
        <w:rPr>
          <w:rFonts w:ascii="Garamond" w:hAnsi="Garamond"/>
          <w:lang w:val="ru-RU"/>
        </w:rPr>
        <w:t>вос</w:t>
      </w:r>
      <w:r w:rsidR="00855312" w:rsidRPr="00855312">
        <w:rPr>
          <w:rFonts w:ascii="Garamond" w:hAnsi="Garamond"/>
          <w:lang w:val="ru-RU"/>
        </w:rPr>
        <w:t>с</w:t>
      </w:r>
      <w:r>
        <w:rPr>
          <w:rFonts w:ascii="Garamond" w:hAnsi="Garamond"/>
          <w:lang w:val="ru-RU"/>
        </w:rPr>
        <w:t>е</w:t>
      </w:r>
      <w:r w:rsidR="00855312" w:rsidRPr="00855312">
        <w:rPr>
          <w:rFonts w:ascii="Garamond" w:hAnsi="Garamond"/>
          <w:lang w:val="ru-RU"/>
        </w:rPr>
        <w:t>д</w:t>
      </w:r>
      <w:r>
        <w:rPr>
          <w:rFonts w:ascii="Garamond" w:hAnsi="Garamond"/>
          <w:lang w:val="ru-RU"/>
        </w:rPr>
        <w:t>а</w:t>
      </w:r>
      <w:r w:rsidR="00855312" w:rsidRPr="00855312">
        <w:rPr>
          <w:rFonts w:ascii="Garamond" w:hAnsi="Garamond"/>
          <w:lang w:val="ru-RU"/>
        </w:rPr>
        <w:t>ние</w:t>
      </w:r>
      <w:proofErr w:type="spellEnd"/>
      <w:r w:rsidR="00855312" w:rsidRPr="00855312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по</w:t>
      </w:r>
      <w:r w:rsidR="00855312" w:rsidRPr="00855312">
        <w:rPr>
          <w:rFonts w:ascii="Garamond" w:hAnsi="Garamond"/>
          <w:lang w:val="ru-RU"/>
        </w:rPr>
        <w:t xml:space="preserve"> прав</w:t>
      </w:r>
      <w:r>
        <w:rPr>
          <w:rFonts w:ascii="Garamond" w:hAnsi="Garamond"/>
          <w:lang w:val="ru-RU"/>
        </w:rPr>
        <w:t>ую</w:t>
      </w:r>
      <w:r w:rsidR="00855312" w:rsidRPr="00855312">
        <w:rPr>
          <w:rFonts w:ascii="Garamond" w:hAnsi="Garamond"/>
          <w:lang w:val="ru-RU"/>
        </w:rPr>
        <w:t xml:space="preserve"> рук</w:t>
      </w:r>
      <w:r>
        <w:rPr>
          <w:rFonts w:ascii="Garamond" w:hAnsi="Garamond"/>
          <w:lang w:val="ru-RU"/>
        </w:rPr>
        <w:t>у</w:t>
      </w:r>
      <w:r w:rsidR="00855312" w:rsidRPr="00855312">
        <w:rPr>
          <w:rFonts w:ascii="Garamond" w:hAnsi="Garamond"/>
          <w:lang w:val="ru-RU"/>
        </w:rPr>
        <w:t xml:space="preserve"> Бога - это указание на завершение работы Христа по искуплению. Подобно тому, как мы садимся </w:t>
      </w:r>
      <w:r>
        <w:rPr>
          <w:rFonts w:ascii="Garamond" w:hAnsi="Garamond"/>
          <w:lang w:val="ru-RU"/>
        </w:rPr>
        <w:t>по завершении</w:t>
      </w:r>
      <w:r w:rsidR="00855312" w:rsidRPr="00855312">
        <w:rPr>
          <w:rFonts w:ascii="Garamond" w:hAnsi="Garamond"/>
          <w:lang w:val="ru-RU"/>
        </w:rPr>
        <w:t xml:space="preserve"> трудной работы, довольны</w:t>
      </w:r>
      <w:r>
        <w:rPr>
          <w:rFonts w:ascii="Garamond" w:hAnsi="Garamond"/>
          <w:lang w:val="ru-RU"/>
        </w:rPr>
        <w:t>е</w:t>
      </w:r>
      <w:r w:rsidR="00855312" w:rsidRPr="00855312">
        <w:rPr>
          <w:rFonts w:ascii="Garamond" w:hAnsi="Garamond"/>
          <w:lang w:val="ru-RU"/>
        </w:rPr>
        <w:t xml:space="preserve"> тем, что сделали, </w:t>
      </w:r>
      <w:r>
        <w:rPr>
          <w:rFonts w:ascii="Garamond" w:hAnsi="Garamond"/>
          <w:lang w:val="ru-RU"/>
        </w:rPr>
        <w:t>так и</w:t>
      </w:r>
      <w:r w:rsidR="00855312" w:rsidRPr="00855312">
        <w:rPr>
          <w:rFonts w:ascii="Garamond" w:hAnsi="Garamond"/>
          <w:lang w:val="ru-RU"/>
        </w:rPr>
        <w:t xml:space="preserve"> Христос </w:t>
      </w:r>
      <w:r>
        <w:rPr>
          <w:rFonts w:ascii="Garamond" w:hAnsi="Garamond"/>
          <w:lang w:val="ru-RU"/>
        </w:rPr>
        <w:t>восседает</w:t>
      </w:r>
      <w:r w:rsidR="001536BD">
        <w:rPr>
          <w:rFonts w:ascii="Garamond" w:hAnsi="Garamond"/>
          <w:lang w:val="ru-RU"/>
        </w:rPr>
        <w:t>,</w:t>
      </w:r>
      <w:r w:rsidR="00855312" w:rsidRPr="00855312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показывая</w:t>
      </w:r>
      <w:r w:rsidR="00855312" w:rsidRPr="00855312">
        <w:rPr>
          <w:rFonts w:ascii="Garamond" w:hAnsi="Garamond"/>
          <w:lang w:val="ru-RU"/>
        </w:rPr>
        <w:t xml:space="preserve">, что его </w:t>
      </w:r>
      <w:r>
        <w:rPr>
          <w:rFonts w:ascii="Garamond" w:hAnsi="Garamond"/>
          <w:lang w:val="ru-RU"/>
        </w:rPr>
        <w:t>искупительный труд</w:t>
      </w:r>
      <w:r w:rsidR="00855312" w:rsidRPr="00855312">
        <w:rPr>
          <w:rFonts w:ascii="Garamond" w:hAnsi="Garamond"/>
          <w:lang w:val="ru-RU"/>
        </w:rPr>
        <w:t xml:space="preserve"> завершен.</w:t>
      </w:r>
    </w:p>
    <w:p w14:paraId="19C15C0B" w14:textId="77777777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29F4D62F" w14:textId="64E34C58" w:rsidR="00855312" w:rsidRPr="00855312" w:rsidRDefault="00B070BB" w:rsidP="00B070BB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Кроме этого, </w:t>
      </w:r>
      <w:proofErr w:type="spellStart"/>
      <w:r>
        <w:rPr>
          <w:rFonts w:ascii="Garamond" w:hAnsi="Garamond"/>
          <w:lang w:val="ru-RU"/>
        </w:rPr>
        <w:t>восседание</w:t>
      </w:r>
      <w:proofErr w:type="spellEnd"/>
      <w:r w:rsidR="00855312" w:rsidRPr="00855312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по</w:t>
      </w:r>
      <w:r w:rsidR="00855312" w:rsidRPr="00855312">
        <w:rPr>
          <w:rFonts w:ascii="Garamond" w:hAnsi="Garamond"/>
          <w:lang w:val="ru-RU"/>
        </w:rPr>
        <w:t xml:space="preserve"> прав</w:t>
      </w:r>
      <w:r>
        <w:rPr>
          <w:rFonts w:ascii="Garamond" w:hAnsi="Garamond"/>
          <w:lang w:val="ru-RU"/>
        </w:rPr>
        <w:t>ую</w:t>
      </w:r>
      <w:r w:rsidR="00855312" w:rsidRPr="00855312">
        <w:rPr>
          <w:rFonts w:ascii="Garamond" w:hAnsi="Garamond"/>
          <w:lang w:val="ru-RU"/>
        </w:rPr>
        <w:t xml:space="preserve"> рук</w:t>
      </w:r>
      <w:r>
        <w:rPr>
          <w:rFonts w:ascii="Garamond" w:hAnsi="Garamond"/>
          <w:lang w:val="ru-RU"/>
        </w:rPr>
        <w:t>у</w:t>
      </w:r>
      <w:r w:rsidR="00855312" w:rsidRPr="00855312">
        <w:rPr>
          <w:rFonts w:ascii="Garamond" w:hAnsi="Garamond"/>
          <w:lang w:val="ru-RU"/>
        </w:rPr>
        <w:t xml:space="preserve"> Бога</w:t>
      </w:r>
      <w:r>
        <w:rPr>
          <w:rFonts w:ascii="Garamond" w:hAnsi="Garamond"/>
          <w:lang w:val="ru-RU"/>
        </w:rPr>
        <w:t xml:space="preserve"> является</w:t>
      </w:r>
      <w:r w:rsidR="00855312" w:rsidRPr="00855312">
        <w:rPr>
          <w:rFonts w:ascii="Garamond" w:hAnsi="Garamond"/>
          <w:lang w:val="ru-RU"/>
        </w:rPr>
        <w:t xml:space="preserve"> указание</w:t>
      </w:r>
      <w:r>
        <w:rPr>
          <w:rFonts w:ascii="Garamond" w:hAnsi="Garamond"/>
          <w:lang w:val="ru-RU"/>
        </w:rPr>
        <w:t>м</w:t>
      </w:r>
      <w:r w:rsidR="00855312" w:rsidRPr="00855312">
        <w:rPr>
          <w:rFonts w:ascii="Garamond" w:hAnsi="Garamond"/>
          <w:lang w:val="ru-RU"/>
        </w:rPr>
        <w:t xml:space="preserve"> на </w:t>
      </w:r>
      <w:r>
        <w:rPr>
          <w:rFonts w:ascii="Garamond" w:hAnsi="Garamond"/>
          <w:lang w:val="ru-RU"/>
        </w:rPr>
        <w:t xml:space="preserve">власть над </w:t>
      </w:r>
      <w:r w:rsidR="00855312" w:rsidRPr="00855312">
        <w:rPr>
          <w:rFonts w:ascii="Garamond" w:hAnsi="Garamond"/>
          <w:lang w:val="ru-RU"/>
        </w:rPr>
        <w:t xml:space="preserve">всей вселенной. Это то, </w:t>
      </w:r>
      <w:r>
        <w:rPr>
          <w:rFonts w:ascii="Garamond" w:hAnsi="Garamond"/>
          <w:lang w:val="ru-RU"/>
        </w:rPr>
        <w:t xml:space="preserve">о чем </w:t>
      </w:r>
      <w:r w:rsidR="00855312" w:rsidRPr="00855312">
        <w:rPr>
          <w:rFonts w:ascii="Garamond" w:hAnsi="Garamond"/>
          <w:lang w:val="ru-RU"/>
        </w:rPr>
        <w:t xml:space="preserve">Павел упоминает в </w:t>
      </w:r>
      <w:proofErr w:type="spellStart"/>
      <w:r w:rsidR="00855312" w:rsidRPr="00855312">
        <w:rPr>
          <w:rFonts w:ascii="Garamond" w:hAnsi="Garamond"/>
          <w:lang w:val="ru-RU"/>
        </w:rPr>
        <w:t>Ефесянам</w:t>
      </w:r>
      <w:proofErr w:type="spellEnd"/>
      <w:r w:rsidR="00855312" w:rsidRPr="00855312">
        <w:rPr>
          <w:rFonts w:ascii="Garamond" w:hAnsi="Garamond"/>
          <w:lang w:val="ru-RU"/>
        </w:rPr>
        <w:t xml:space="preserve"> 1: 20-21, когда он говорит, что Бог «</w:t>
      </w:r>
      <w:r w:rsidRPr="00B070BB">
        <w:rPr>
          <w:rFonts w:ascii="Garamond" w:hAnsi="Garamond"/>
          <w:lang w:val="ru-RU"/>
        </w:rPr>
        <w:t>воскресив Его из мертвых и посадив одесную Себя на небесах,</w:t>
      </w:r>
      <w:r>
        <w:rPr>
          <w:rFonts w:ascii="Garamond" w:hAnsi="Garamond"/>
          <w:lang w:val="ru-RU"/>
        </w:rPr>
        <w:t xml:space="preserve"> </w:t>
      </w:r>
      <w:r w:rsidRPr="00B070BB">
        <w:rPr>
          <w:rFonts w:ascii="Garamond" w:hAnsi="Garamond"/>
          <w:lang w:val="ru-RU"/>
        </w:rPr>
        <w:t>превыше всякого Начальства, и Власти, и Силы, и Господства, и всякого имени</w:t>
      </w:r>
      <w:r w:rsidR="00855312" w:rsidRPr="00855312">
        <w:rPr>
          <w:rFonts w:ascii="Garamond" w:hAnsi="Garamond"/>
          <w:lang w:val="ru-RU"/>
        </w:rPr>
        <w:t>.</w:t>
      </w:r>
      <w:r w:rsidR="00F8139C">
        <w:rPr>
          <w:rFonts w:ascii="Garamond" w:hAnsi="Garamond"/>
          <w:lang w:val="ru-RU"/>
        </w:rPr>
        <w:t>»</w:t>
      </w:r>
    </w:p>
    <w:p w14:paraId="30C987CA" w14:textId="77777777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53E2DE6A" w14:textId="310C8ADD" w:rsidR="007C6E84" w:rsidRPr="00B070BB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B070BB">
        <w:rPr>
          <w:rFonts w:ascii="Garamond" w:hAnsi="Garamond"/>
          <w:lang w:val="ru-RU"/>
        </w:rPr>
        <w:t xml:space="preserve">И </w:t>
      </w:r>
      <w:r w:rsidR="00077E44" w:rsidRPr="00B070BB">
        <w:rPr>
          <w:rFonts w:ascii="Garamond" w:hAnsi="Garamond"/>
          <w:lang w:val="ru-RU"/>
        </w:rPr>
        <w:t xml:space="preserve">теперь </w:t>
      </w:r>
      <w:r w:rsidRPr="00B070BB">
        <w:rPr>
          <w:rFonts w:ascii="Garamond" w:hAnsi="Garamond"/>
          <w:lang w:val="ru-RU"/>
        </w:rPr>
        <w:t>по правую руку от Бога Христос ходатайствует за сво</w:t>
      </w:r>
      <w:r w:rsidR="00F8139C">
        <w:rPr>
          <w:rFonts w:ascii="Garamond" w:hAnsi="Garamond"/>
          <w:lang w:val="ru-RU"/>
        </w:rPr>
        <w:t>й</w:t>
      </w:r>
      <w:r w:rsidRPr="00B070BB">
        <w:rPr>
          <w:rFonts w:ascii="Garamond" w:hAnsi="Garamond"/>
          <w:lang w:val="ru-RU"/>
        </w:rPr>
        <w:t xml:space="preserve"> народ...</w:t>
      </w:r>
      <w:r w:rsidR="00C20A94" w:rsidRPr="00B070BB">
        <w:rPr>
          <w:rFonts w:ascii="Garamond" w:hAnsi="Garamond"/>
          <w:lang w:val="ru-RU"/>
        </w:rPr>
        <w:t>.</w:t>
      </w:r>
    </w:p>
    <w:p w14:paraId="030CD408" w14:textId="77777777" w:rsidR="00C20A94" w:rsidRPr="00B070BB" w:rsidRDefault="00C20A94" w:rsidP="00B00A20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2C5669E5" w14:textId="4117C62D" w:rsidR="00855312" w:rsidRPr="00855312" w:rsidRDefault="00F8139C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>
        <w:rPr>
          <w:rFonts w:ascii="Garamond" w:hAnsi="Garamond"/>
          <w:b/>
          <w:lang w:val="ru-RU"/>
        </w:rPr>
        <w:t>Г</w:t>
      </w:r>
      <w:r w:rsidR="00855312" w:rsidRPr="00855312">
        <w:rPr>
          <w:rFonts w:ascii="Garamond" w:hAnsi="Garamond"/>
          <w:b/>
          <w:lang w:val="ru-RU"/>
        </w:rPr>
        <w:t xml:space="preserve">. </w:t>
      </w:r>
      <w:r>
        <w:rPr>
          <w:rFonts w:ascii="Garamond" w:hAnsi="Garamond"/>
          <w:b/>
          <w:lang w:val="ru-RU"/>
        </w:rPr>
        <w:t>Ходатайство</w:t>
      </w:r>
      <w:r w:rsidR="00855312" w:rsidRPr="00855312">
        <w:rPr>
          <w:rFonts w:ascii="Garamond" w:hAnsi="Garamond"/>
          <w:b/>
          <w:lang w:val="ru-RU"/>
        </w:rPr>
        <w:t xml:space="preserve"> Христа</w:t>
      </w:r>
    </w:p>
    <w:p w14:paraId="0A293330" w14:textId="3345FD9F" w:rsidR="00855312" w:rsidRPr="00F8139C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F8139C">
        <w:rPr>
          <w:rFonts w:ascii="Garamond" w:hAnsi="Garamond"/>
          <w:lang w:val="ru-RU"/>
        </w:rPr>
        <w:t>(Левит 16, Псалом 1</w:t>
      </w:r>
      <w:r w:rsidR="00F8139C" w:rsidRPr="00F8139C">
        <w:rPr>
          <w:rFonts w:ascii="Garamond" w:hAnsi="Garamond"/>
          <w:lang w:val="ru-RU"/>
        </w:rPr>
        <w:t>09</w:t>
      </w:r>
      <w:r w:rsidRPr="00F8139C">
        <w:rPr>
          <w:rFonts w:ascii="Garamond" w:hAnsi="Garamond"/>
          <w:lang w:val="ru-RU"/>
        </w:rPr>
        <w:t>: 4, Исаия 53:12, Иоанна 17, Римлянам 8: 31-34, Евреям 6: 19-20, 7:25, 8: 3</w:t>
      </w:r>
      <w:r w:rsidR="00F8139C">
        <w:rPr>
          <w:rFonts w:ascii="Garamond" w:hAnsi="Garamond"/>
          <w:lang w:val="ru-RU"/>
        </w:rPr>
        <w:t>, 9: 11-14, 24; 1 Иоанн 2:1-2</w:t>
      </w:r>
      <w:r w:rsidRPr="00F8139C">
        <w:rPr>
          <w:rFonts w:ascii="Garamond" w:hAnsi="Garamond"/>
          <w:lang w:val="ru-RU"/>
        </w:rPr>
        <w:t>)</w:t>
      </w:r>
    </w:p>
    <w:p w14:paraId="699D665E" w14:textId="77777777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2A8BBE21" w14:textId="28C6DEF6" w:rsidR="00B00A20" w:rsidRPr="00F8139C" w:rsidRDefault="00855312" w:rsidP="00F8139C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855312">
        <w:rPr>
          <w:rFonts w:ascii="Garamond" w:hAnsi="Garamond"/>
          <w:b/>
          <w:lang w:val="ru-RU"/>
        </w:rPr>
        <w:t xml:space="preserve">Библия учит, что </w:t>
      </w:r>
      <w:r w:rsidR="00F8139C">
        <w:rPr>
          <w:rFonts w:ascii="Garamond" w:hAnsi="Garamond"/>
          <w:b/>
          <w:lang w:val="ru-RU"/>
        </w:rPr>
        <w:t>ходатайство</w:t>
      </w:r>
      <w:r w:rsidRPr="00855312">
        <w:rPr>
          <w:rFonts w:ascii="Garamond" w:hAnsi="Garamond"/>
          <w:b/>
          <w:lang w:val="ru-RU"/>
        </w:rPr>
        <w:t xml:space="preserve"> </w:t>
      </w:r>
      <w:r w:rsidR="00077E44">
        <w:rPr>
          <w:rFonts w:ascii="Garamond" w:hAnsi="Garamond"/>
          <w:b/>
          <w:lang w:val="ru-RU"/>
        </w:rPr>
        <w:t xml:space="preserve">также имеет </w:t>
      </w:r>
      <w:r w:rsidRPr="00855312">
        <w:rPr>
          <w:rFonts w:ascii="Garamond" w:hAnsi="Garamond"/>
          <w:b/>
          <w:lang w:val="ru-RU"/>
        </w:rPr>
        <w:t>спас</w:t>
      </w:r>
      <w:r w:rsidR="00077E44">
        <w:rPr>
          <w:rFonts w:ascii="Garamond" w:hAnsi="Garamond"/>
          <w:b/>
          <w:lang w:val="ru-RU"/>
        </w:rPr>
        <w:t>ительное действие</w:t>
      </w:r>
      <w:r w:rsidRPr="00855312">
        <w:rPr>
          <w:rFonts w:ascii="Garamond" w:hAnsi="Garamond"/>
          <w:b/>
          <w:lang w:val="ru-RU"/>
        </w:rPr>
        <w:t xml:space="preserve">. </w:t>
      </w:r>
      <w:r w:rsidRPr="00F8139C">
        <w:rPr>
          <w:rFonts w:ascii="Garamond" w:hAnsi="Garamond"/>
          <w:lang w:val="ru-RU"/>
        </w:rPr>
        <w:t>Но как</w:t>
      </w:r>
      <w:r w:rsidR="00F8139C">
        <w:rPr>
          <w:rFonts w:ascii="Garamond" w:hAnsi="Garamond"/>
          <w:lang w:val="ru-RU"/>
        </w:rPr>
        <w:t>им образом нас спасает не</w:t>
      </w:r>
      <w:r w:rsidRPr="00F8139C">
        <w:rPr>
          <w:rFonts w:ascii="Garamond" w:hAnsi="Garamond"/>
          <w:lang w:val="ru-RU"/>
        </w:rPr>
        <w:t>бесно</w:t>
      </w:r>
      <w:r w:rsidR="00F8139C">
        <w:rPr>
          <w:rFonts w:ascii="Garamond" w:hAnsi="Garamond"/>
          <w:lang w:val="ru-RU"/>
        </w:rPr>
        <w:t>е ходатайство Христа</w:t>
      </w:r>
      <w:r w:rsidRPr="00F8139C">
        <w:rPr>
          <w:rFonts w:ascii="Garamond" w:hAnsi="Garamond"/>
          <w:lang w:val="ru-RU"/>
        </w:rPr>
        <w:t xml:space="preserve">? Во-первых, </w:t>
      </w:r>
      <w:r w:rsidR="00F8139C">
        <w:rPr>
          <w:rFonts w:ascii="Garamond" w:hAnsi="Garamond"/>
          <w:lang w:val="ru-RU"/>
        </w:rPr>
        <w:t>оно</w:t>
      </w:r>
      <w:r w:rsidRPr="00F8139C">
        <w:rPr>
          <w:rFonts w:ascii="Garamond" w:hAnsi="Garamond"/>
          <w:lang w:val="ru-RU"/>
        </w:rPr>
        <w:t xml:space="preserve"> спасает нас, потому что это заверш</w:t>
      </w:r>
      <w:r w:rsidR="00F8139C">
        <w:rPr>
          <w:rFonts w:ascii="Garamond" w:hAnsi="Garamond"/>
          <w:lang w:val="ru-RU"/>
        </w:rPr>
        <w:t xml:space="preserve">ающая часть священнического труда </w:t>
      </w:r>
      <w:r w:rsidRPr="00F8139C">
        <w:rPr>
          <w:rFonts w:ascii="Garamond" w:hAnsi="Garamond"/>
          <w:lang w:val="ru-RU"/>
        </w:rPr>
        <w:t xml:space="preserve">Христа. </w:t>
      </w:r>
      <w:r w:rsidR="00F8139C">
        <w:rPr>
          <w:rFonts w:ascii="Garamond" w:hAnsi="Garamond"/>
          <w:lang w:val="ru-RU"/>
        </w:rPr>
        <w:t>Ходатайство</w:t>
      </w:r>
      <w:r w:rsidRPr="00F8139C">
        <w:rPr>
          <w:rFonts w:ascii="Garamond" w:hAnsi="Garamond"/>
          <w:lang w:val="ru-RU"/>
        </w:rPr>
        <w:t xml:space="preserve"> Христа не является завершением его жертвенной работы. Его жертвенная работа навсегда осталась на кресте. Однако его жертвенная работа не была концом его священнической работы. </w:t>
      </w:r>
      <w:r w:rsidR="00F8139C">
        <w:rPr>
          <w:rFonts w:ascii="Garamond" w:hAnsi="Garamond"/>
          <w:lang w:val="ru-RU"/>
        </w:rPr>
        <w:t xml:space="preserve">Принеся окончательную </w:t>
      </w:r>
      <w:r w:rsidRPr="00F8139C">
        <w:rPr>
          <w:rFonts w:ascii="Garamond" w:hAnsi="Garamond"/>
          <w:lang w:val="ru-RU"/>
        </w:rPr>
        <w:t xml:space="preserve">жертву за грехи, он </w:t>
      </w:r>
      <w:r w:rsidR="00F8139C">
        <w:rPr>
          <w:rFonts w:ascii="Garamond" w:hAnsi="Garamond"/>
          <w:lang w:val="ru-RU"/>
        </w:rPr>
        <w:t>восстал</w:t>
      </w:r>
      <w:r w:rsidRPr="00F8139C">
        <w:rPr>
          <w:rFonts w:ascii="Garamond" w:hAnsi="Garamond"/>
          <w:lang w:val="ru-RU"/>
        </w:rPr>
        <w:t xml:space="preserve">, вознесся на небеса, </w:t>
      </w:r>
      <w:r w:rsidR="00F8139C">
        <w:rPr>
          <w:rFonts w:ascii="Garamond" w:hAnsi="Garamond"/>
          <w:lang w:val="ru-RU"/>
        </w:rPr>
        <w:t>вос</w:t>
      </w:r>
      <w:r w:rsidRPr="00F8139C">
        <w:rPr>
          <w:rFonts w:ascii="Garamond" w:hAnsi="Garamond"/>
          <w:lang w:val="ru-RU"/>
        </w:rPr>
        <w:t xml:space="preserve">сел </w:t>
      </w:r>
      <w:r w:rsidR="00F8139C">
        <w:rPr>
          <w:rFonts w:ascii="Garamond" w:hAnsi="Garamond"/>
          <w:lang w:val="ru-RU"/>
        </w:rPr>
        <w:t>по</w:t>
      </w:r>
      <w:r w:rsidRPr="00F8139C">
        <w:rPr>
          <w:rFonts w:ascii="Garamond" w:hAnsi="Garamond"/>
          <w:lang w:val="ru-RU"/>
        </w:rPr>
        <w:t xml:space="preserve"> правую руку Бога и излил Святой Дух на церковь. </w:t>
      </w:r>
      <w:r w:rsidR="00077E44">
        <w:rPr>
          <w:rFonts w:ascii="Garamond" w:hAnsi="Garamond"/>
          <w:lang w:val="ru-RU"/>
        </w:rPr>
        <w:t>К</w:t>
      </w:r>
      <w:r w:rsidR="00F8139C" w:rsidRPr="00F8139C">
        <w:rPr>
          <w:rFonts w:ascii="Garamond" w:hAnsi="Garamond"/>
          <w:b/>
          <w:lang w:val="ru-RU"/>
        </w:rPr>
        <w:t>ак</w:t>
      </w:r>
      <w:r w:rsidRPr="00F8139C">
        <w:rPr>
          <w:rFonts w:ascii="Garamond" w:hAnsi="Garamond"/>
          <w:b/>
          <w:lang w:val="ru-RU"/>
        </w:rPr>
        <w:t xml:space="preserve"> результат </w:t>
      </w:r>
      <w:r w:rsidR="00F8139C" w:rsidRPr="00F8139C">
        <w:rPr>
          <w:rFonts w:ascii="Garamond" w:hAnsi="Garamond"/>
          <w:b/>
          <w:lang w:val="ru-RU"/>
        </w:rPr>
        <w:t xml:space="preserve">всех </w:t>
      </w:r>
      <w:r w:rsidRPr="00F8139C">
        <w:rPr>
          <w:rFonts w:ascii="Garamond" w:hAnsi="Garamond"/>
          <w:b/>
          <w:lang w:val="ru-RU"/>
        </w:rPr>
        <w:t xml:space="preserve">этих предшествующих </w:t>
      </w:r>
      <w:r w:rsidR="00F8139C" w:rsidRPr="00F8139C">
        <w:rPr>
          <w:rFonts w:ascii="Garamond" w:hAnsi="Garamond"/>
          <w:b/>
          <w:lang w:val="ru-RU"/>
        </w:rPr>
        <w:t>спасительных дел,</w:t>
      </w:r>
      <w:r w:rsidRPr="00F8139C">
        <w:rPr>
          <w:rFonts w:ascii="Garamond" w:hAnsi="Garamond"/>
          <w:b/>
          <w:lang w:val="ru-RU"/>
        </w:rPr>
        <w:t xml:space="preserve"> он теперь ходатайствует за грешников, которых он </w:t>
      </w:r>
      <w:r w:rsidR="00F8139C" w:rsidRPr="00F8139C">
        <w:rPr>
          <w:rFonts w:ascii="Garamond" w:hAnsi="Garamond"/>
          <w:b/>
          <w:lang w:val="ru-RU"/>
        </w:rPr>
        <w:t>пришел</w:t>
      </w:r>
      <w:r w:rsidRPr="00F8139C">
        <w:rPr>
          <w:rFonts w:ascii="Garamond" w:hAnsi="Garamond"/>
          <w:b/>
          <w:lang w:val="ru-RU"/>
        </w:rPr>
        <w:t xml:space="preserve"> спасти.</w:t>
      </w:r>
      <w:r w:rsidR="00B00A20" w:rsidRPr="00F8139C">
        <w:rPr>
          <w:rFonts w:ascii="Garamond" w:hAnsi="Garamond"/>
          <w:b/>
          <w:lang w:val="ru-RU"/>
        </w:rPr>
        <w:t xml:space="preserve"> </w:t>
      </w:r>
    </w:p>
    <w:p w14:paraId="5DA22480" w14:textId="77777777" w:rsidR="00B00A20" w:rsidRPr="00F8139C" w:rsidRDefault="00B00A20" w:rsidP="00B00A20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0E0D1ECC" w14:textId="0B96E93A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855312">
        <w:rPr>
          <w:rFonts w:ascii="Garamond" w:hAnsi="Garamond"/>
          <w:lang w:val="ru-RU"/>
        </w:rPr>
        <w:t>Если бы он не воскрес из мертвых, тогда он не смог бы п</w:t>
      </w:r>
      <w:r w:rsidR="00F8139C">
        <w:rPr>
          <w:rFonts w:ascii="Garamond" w:hAnsi="Garamond"/>
          <w:lang w:val="ru-RU"/>
        </w:rPr>
        <w:t>редстать</w:t>
      </w:r>
      <w:r w:rsidRPr="00855312">
        <w:rPr>
          <w:rFonts w:ascii="Garamond" w:hAnsi="Garamond"/>
          <w:lang w:val="ru-RU"/>
        </w:rPr>
        <w:t xml:space="preserve"> в присутствии Бога от нашего имени как ходатай</w:t>
      </w:r>
      <w:r w:rsidR="00F8139C">
        <w:rPr>
          <w:rFonts w:ascii="Garamond" w:hAnsi="Garamond"/>
          <w:lang w:val="ru-RU"/>
        </w:rPr>
        <w:t xml:space="preserve">, </w:t>
      </w:r>
      <w:r w:rsidRPr="00855312">
        <w:rPr>
          <w:rFonts w:ascii="Garamond" w:hAnsi="Garamond"/>
          <w:lang w:val="ru-RU"/>
        </w:rPr>
        <w:t>и</w:t>
      </w:r>
      <w:r w:rsidR="001536BD">
        <w:rPr>
          <w:rFonts w:ascii="Garamond" w:hAnsi="Garamond"/>
          <w:lang w:val="ru-RU"/>
        </w:rPr>
        <w:t>,</w:t>
      </w:r>
      <w:r w:rsidRPr="00855312">
        <w:rPr>
          <w:rFonts w:ascii="Garamond" w:hAnsi="Garamond"/>
          <w:lang w:val="ru-RU"/>
        </w:rPr>
        <w:t xml:space="preserve"> если бы он не п</w:t>
      </w:r>
      <w:r w:rsidR="00F8139C">
        <w:rPr>
          <w:rFonts w:ascii="Garamond" w:hAnsi="Garamond"/>
          <w:lang w:val="ru-RU"/>
        </w:rPr>
        <w:t>редстал</w:t>
      </w:r>
      <w:r w:rsidRPr="00855312">
        <w:rPr>
          <w:rFonts w:ascii="Garamond" w:hAnsi="Garamond"/>
          <w:lang w:val="ru-RU"/>
        </w:rPr>
        <w:t xml:space="preserve"> в присутствии Бога от нашего имени, его священническая работа была бы неполной. Свидетельство Писания </w:t>
      </w:r>
      <w:r w:rsidR="00F8139C">
        <w:rPr>
          <w:rFonts w:ascii="Garamond" w:hAnsi="Garamond"/>
          <w:lang w:val="ru-RU"/>
        </w:rPr>
        <w:t>состоит в</w:t>
      </w:r>
      <w:r w:rsidRPr="00855312">
        <w:rPr>
          <w:rFonts w:ascii="Garamond" w:hAnsi="Garamond"/>
          <w:lang w:val="ru-RU"/>
        </w:rPr>
        <w:t xml:space="preserve"> то</w:t>
      </w:r>
      <w:r w:rsidR="00F8139C">
        <w:rPr>
          <w:rFonts w:ascii="Garamond" w:hAnsi="Garamond"/>
          <w:lang w:val="ru-RU"/>
        </w:rPr>
        <w:t>м</w:t>
      </w:r>
      <w:r w:rsidRPr="00855312">
        <w:rPr>
          <w:rFonts w:ascii="Garamond" w:hAnsi="Garamond"/>
          <w:lang w:val="ru-RU"/>
        </w:rPr>
        <w:t xml:space="preserve">, что Христос воскрес и что он вознесся на небо и предстал перед Богом </w:t>
      </w:r>
      <w:r w:rsidR="00240CC8">
        <w:rPr>
          <w:rFonts w:ascii="Garamond" w:hAnsi="Garamond"/>
          <w:lang w:val="ru-RU"/>
        </w:rPr>
        <w:t>от нашего имени</w:t>
      </w:r>
      <w:r w:rsidRPr="00855312">
        <w:rPr>
          <w:rFonts w:ascii="Garamond" w:hAnsi="Garamond"/>
          <w:lang w:val="ru-RU"/>
        </w:rPr>
        <w:t>. И даже сейчас возвышенный Христос на небе совершает постоянн</w:t>
      </w:r>
      <w:r w:rsidR="00240CC8">
        <w:rPr>
          <w:rFonts w:ascii="Garamond" w:hAnsi="Garamond"/>
          <w:lang w:val="ru-RU"/>
        </w:rPr>
        <w:t>ое</w:t>
      </w:r>
      <w:r w:rsidRPr="00855312">
        <w:rPr>
          <w:rFonts w:ascii="Garamond" w:hAnsi="Garamond"/>
          <w:lang w:val="ru-RU"/>
        </w:rPr>
        <w:t xml:space="preserve"> заступничество</w:t>
      </w:r>
      <w:r w:rsidR="00240CC8">
        <w:rPr>
          <w:rFonts w:ascii="Garamond" w:hAnsi="Garamond"/>
          <w:lang w:val="ru-RU"/>
        </w:rPr>
        <w:t xml:space="preserve"> за</w:t>
      </w:r>
      <w:r w:rsidRPr="00855312">
        <w:rPr>
          <w:rFonts w:ascii="Garamond" w:hAnsi="Garamond"/>
          <w:lang w:val="ru-RU"/>
        </w:rPr>
        <w:t xml:space="preserve"> сво</w:t>
      </w:r>
      <w:r w:rsidR="00240CC8">
        <w:rPr>
          <w:rFonts w:ascii="Garamond" w:hAnsi="Garamond"/>
          <w:lang w:val="ru-RU"/>
        </w:rPr>
        <w:t>й</w:t>
      </w:r>
      <w:r w:rsidRPr="00855312">
        <w:rPr>
          <w:rFonts w:ascii="Garamond" w:hAnsi="Garamond"/>
          <w:lang w:val="ru-RU"/>
        </w:rPr>
        <w:t xml:space="preserve"> народ, гарантируя тем самым наше оконча</w:t>
      </w:r>
      <w:r w:rsidR="00B42F66">
        <w:rPr>
          <w:rFonts w:ascii="Garamond" w:hAnsi="Garamond"/>
          <w:lang w:val="ru-RU"/>
        </w:rPr>
        <w:t xml:space="preserve">тельное спасение. Это приводит </w:t>
      </w:r>
      <w:r w:rsidR="00240CC8">
        <w:rPr>
          <w:rFonts w:ascii="Garamond" w:hAnsi="Garamond"/>
          <w:lang w:val="ru-RU"/>
        </w:rPr>
        <w:t xml:space="preserve">нас </w:t>
      </w:r>
      <w:r w:rsidR="00B42F66">
        <w:rPr>
          <w:rFonts w:ascii="Garamond" w:hAnsi="Garamond"/>
          <w:lang w:val="ru-RU"/>
        </w:rPr>
        <w:t>к</w:t>
      </w:r>
      <w:r w:rsidRPr="00855312">
        <w:rPr>
          <w:rFonts w:ascii="Garamond" w:hAnsi="Garamond"/>
          <w:lang w:val="ru-RU"/>
        </w:rPr>
        <w:t xml:space="preserve">о второму </w:t>
      </w:r>
      <w:r w:rsidR="00240CC8">
        <w:rPr>
          <w:rFonts w:ascii="Garamond" w:hAnsi="Garamond"/>
          <w:lang w:val="ru-RU"/>
        </w:rPr>
        <w:t>пути, как</w:t>
      </w:r>
      <w:r w:rsidR="00077E44">
        <w:rPr>
          <w:rFonts w:ascii="Garamond" w:hAnsi="Garamond"/>
          <w:lang w:val="ru-RU"/>
        </w:rPr>
        <w:t>им образом</w:t>
      </w:r>
      <w:r w:rsidR="00240CC8">
        <w:rPr>
          <w:rFonts w:ascii="Garamond" w:hAnsi="Garamond"/>
          <w:lang w:val="ru-RU"/>
        </w:rPr>
        <w:t xml:space="preserve"> ходатайство Иисуса </w:t>
      </w:r>
      <w:r w:rsidR="00077E44">
        <w:rPr>
          <w:rFonts w:ascii="Garamond" w:hAnsi="Garamond"/>
          <w:lang w:val="ru-RU"/>
        </w:rPr>
        <w:t xml:space="preserve">имеет </w:t>
      </w:r>
      <w:r w:rsidR="00240CC8">
        <w:rPr>
          <w:rFonts w:ascii="Garamond" w:hAnsi="Garamond"/>
          <w:lang w:val="ru-RU"/>
        </w:rPr>
        <w:t>спас</w:t>
      </w:r>
      <w:r w:rsidR="00077E44">
        <w:rPr>
          <w:rFonts w:ascii="Garamond" w:hAnsi="Garamond"/>
          <w:lang w:val="ru-RU"/>
        </w:rPr>
        <w:t>ительное действие</w:t>
      </w:r>
      <w:r w:rsidRPr="00855312">
        <w:rPr>
          <w:rFonts w:ascii="Garamond" w:hAnsi="Garamond"/>
          <w:lang w:val="ru-RU"/>
        </w:rPr>
        <w:t>.</w:t>
      </w:r>
    </w:p>
    <w:p w14:paraId="28631E53" w14:textId="77777777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7D8F220D" w14:textId="47D7491B" w:rsidR="00855312" w:rsidRPr="00855312" w:rsidRDefault="001536BD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>
        <w:rPr>
          <w:rFonts w:ascii="Garamond" w:hAnsi="Garamond"/>
          <w:b/>
          <w:lang w:val="ru-RU"/>
        </w:rPr>
        <w:t>Ходатайство</w:t>
      </w:r>
      <w:r w:rsidR="00855312" w:rsidRPr="00240CC8">
        <w:rPr>
          <w:rFonts w:ascii="Garamond" w:hAnsi="Garamond"/>
          <w:b/>
          <w:lang w:val="ru-RU"/>
        </w:rPr>
        <w:t xml:space="preserve"> спасает нас, потому что </w:t>
      </w:r>
      <w:r w:rsidR="005F2519">
        <w:rPr>
          <w:rFonts w:ascii="Garamond" w:hAnsi="Garamond"/>
          <w:b/>
          <w:lang w:val="ru-RU"/>
        </w:rPr>
        <w:t>посредством него</w:t>
      </w:r>
      <w:r w:rsidR="00855312" w:rsidRPr="00240CC8">
        <w:rPr>
          <w:rFonts w:ascii="Garamond" w:hAnsi="Garamond"/>
          <w:b/>
          <w:lang w:val="ru-RU"/>
        </w:rPr>
        <w:t xml:space="preserve"> Бог </w:t>
      </w:r>
      <w:r w:rsidR="00240CC8" w:rsidRPr="00240CC8">
        <w:rPr>
          <w:rFonts w:ascii="Garamond" w:hAnsi="Garamond"/>
          <w:b/>
          <w:lang w:val="ru-RU"/>
        </w:rPr>
        <w:t>дает силы</w:t>
      </w:r>
      <w:r w:rsidR="00855312" w:rsidRPr="00240CC8">
        <w:rPr>
          <w:rFonts w:ascii="Garamond" w:hAnsi="Garamond"/>
          <w:b/>
          <w:lang w:val="ru-RU"/>
        </w:rPr>
        <w:t xml:space="preserve"> сво</w:t>
      </w:r>
      <w:r w:rsidR="00240CC8" w:rsidRPr="00240CC8">
        <w:rPr>
          <w:rFonts w:ascii="Garamond" w:hAnsi="Garamond"/>
          <w:b/>
          <w:lang w:val="ru-RU"/>
        </w:rPr>
        <w:t>ему народу</w:t>
      </w:r>
      <w:r w:rsidR="00855312" w:rsidRPr="00240CC8">
        <w:rPr>
          <w:rFonts w:ascii="Garamond" w:hAnsi="Garamond"/>
          <w:b/>
          <w:lang w:val="ru-RU"/>
        </w:rPr>
        <w:t xml:space="preserve"> продолжать </w:t>
      </w:r>
      <w:r w:rsidR="00240CC8" w:rsidRPr="00240CC8">
        <w:rPr>
          <w:rFonts w:ascii="Garamond" w:hAnsi="Garamond"/>
          <w:b/>
          <w:lang w:val="ru-RU"/>
        </w:rPr>
        <w:t xml:space="preserve">жить </w:t>
      </w:r>
      <w:r>
        <w:rPr>
          <w:rFonts w:ascii="Garamond" w:hAnsi="Garamond"/>
          <w:b/>
          <w:lang w:val="ru-RU"/>
        </w:rPr>
        <w:t>в</w:t>
      </w:r>
      <w:r w:rsidR="00855312" w:rsidRPr="00240CC8">
        <w:rPr>
          <w:rFonts w:ascii="Garamond" w:hAnsi="Garamond"/>
          <w:b/>
          <w:lang w:val="ru-RU"/>
        </w:rPr>
        <w:t xml:space="preserve"> вере и </w:t>
      </w:r>
      <w:r w:rsidR="00240CC8" w:rsidRPr="00240CC8">
        <w:rPr>
          <w:rFonts w:ascii="Garamond" w:hAnsi="Garamond"/>
          <w:b/>
          <w:lang w:val="ru-RU"/>
        </w:rPr>
        <w:t xml:space="preserve">в </w:t>
      </w:r>
      <w:r w:rsidR="00855312" w:rsidRPr="00240CC8">
        <w:rPr>
          <w:rFonts w:ascii="Garamond" w:hAnsi="Garamond"/>
          <w:b/>
          <w:lang w:val="ru-RU"/>
        </w:rPr>
        <w:t>послушании</w:t>
      </w:r>
      <w:r w:rsidR="00855312" w:rsidRPr="00855312">
        <w:rPr>
          <w:rFonts w:ascii="Garamond" w:hAnsi="Garamond"/>
          <w:lang w:val="ru-RU"/>
        </w:rPr>
        <w:t xml:space="preserve">. </w:t>
      </w:r>
      <w:r w:rsidR="005F2519">
        <w:rPr>
          <w:rFonts w:ascii="Garamond" w:hAnsi="Garamond"/>
          <w:lang w:val="ru-RU"/>
        </w:rPr>
        <w:t>Замысел</w:t>
      </w:r>
      <w:r w:rsidR="00855312" w:rsidRPr="00855312">
        <w:rPr>
          <w:rFonts w:ascii="Garamond" w:hAnsi="Garamond"/>
          <w:lang w:val="ru-RU"/>
        </w:rPr>
        <w:t xml:space="preserve"> Бога</w:t>
      </w:r>
      <w:r w:rsidR="005F2519">
        <w:rPr>
          <w:rFonts w:ascii="Garamond" w:hAnsi="Garamond"/>
          <w:lang w:val="ru-RU"/>
        </w:rPr>
        <w:t xml:space="preserve"> таков</w:t>
      </w:r>
      <w:r w:rsidR="00855312" w:rsidRPr="00855312">
        <w:rPr>
          <w:rFonts w:ascii="Garamond" w:hAnsi="Garamond"/>
          <w:lang w:val="ru-RU"/>
        </w:rPr>
        <w:t>, что его избранн</w:t>
      </w:r>
      <w:r w:rsidR="00240CC8">
        <w:rPr>
          <w:rFonts w:ascii="Garamond" w:hAnsi="Garamond"/>
          <w:lang w:val="ru-RU"/>
        </w:rPr>
        <w:t>ые</w:t>
      </w:r>
      <w:r w:rsidR="00855312" w:rsidRPr="00855312">
        <w:rPr>
          <w:rFonts w:ascii="Garamond" w:hAnsi="Garamond"/>
          <w:lang w:val="ru-RU"/>
        </w:rPr>
        <w:t xml:space="preserve"> </w:t>
      </w:r>
      <w:r w:rsidR="005F2519">
        <w:rPr>
          <w:rFonts w:ascii="Garamond" w:hAnsi="Garamond"/>
          <w:lang w:val="ru-RU"/>
        </w:rPr>
        <w:t>будут</w:t>
      </w:r>
      <w:r w:rsidR="00240CC8">
        <w:rPr>
          <w:rFonts w:ascii="Garamond" w:hAnsi="Garamond"/>
          <w:lang w:val="ru-RU"/>
        </w:rPr>
        <w:t xml:space="preserve"> постоянны</w:t>
      </w:r>
      <w:r w:rsidR="00855312" w:rsidRPr="00855312">
        <w:rPr>
          <w:rFonts w:ascii="Garamond" w:hAnsi="Garamond"/>
          <w:lang w:val="ru-RU"/>
        </w:rPr>
        <w:t xml:space="preserve"> в вере и послушании (Рим. 8: 29-30), и </w:t>
      </w:r>
      <w:r w:rsidR="00240CC8">
        <w:rPr>
          <w:rFonts w:ascii="Garamond" w:hAnsi="Garamond"/>
          <w:lang w:val="ru-RU"/>
        </w:rPr>
        <w:t>способ</w:t>
      </w:r>
      <w:r w:rsidR="00855312" w:rsidRPr="00855312">
        <w:rPr>
          <w:rFonts w:ascii="Garamond" w:hAnsi="Garamond"/>
          <w:lang w:val="ru-RU"/>
        </w:rPr>
        <w:t xml:space="preserve">, </w:t>
      </w:r>
      <w:r w:rsidR="005F2519">
        <w:rPr>
          <w:rFonts w:ascii="Garamond" w:hAnsi="Garamond"/>
          <w:lang w:val="ru-RU"/>
        </w:rPr>
        <w:t>посредством</w:t>
      </w:r>
      <w:r w:rsidR="00855312" w:rsidRPr="00855312">
        <w:rPr>
          <w:rFonts w:ascii="Garamond" w:hAnsi="Garamond"/>
          <w:lang w:val="ru-RU"/>
        </w:rPr>
        <w:t xml:space="preserve"> которого Бог совершает </w:t>
      </w:r>
      <w:r w:rsidR="00240CC8">
        <w:rPr>
          <w:rFonts w:ascii="Garamond" w:hAnsi="Garamond"/>
          <w:lang w:val="ru-RU"/>
        </w:rPr>
        <w:t>свой</w:t>
      </w:r>
      <w:r w:rsidR="00855312" w:rsidRPr="00855312">
        <w:rPr>
          <w:rFonts w:ascii="Garamond" w:hAnsi="Garamond"/>
          <w:lang w:val="ru-RU"/>
        </w:rPr>
        <w:t xml:space="preserve"> план </w:t>
      </w:r>
      <w:proofErr w:type="gramStart"/>
      <w:r w:rsidR="00240CC8">
        <w:rPr>
          <w:rFonts w:ascii="Garamond" w:hAnsi="Garamond"/>
          <w:lang w:val="ru-RU"/>
        </w:rPr>
        <w:t>- это</w:t>
      </w:r>
      <w:proofErr w:type="gramEnd"/>
      <w:r w:rsidR="00855312" w:rsidRPr="00855312">
        <w:rPr>
          <w:rFonts w:ascii="Garamond" w:hAnsi="Garamond"/>
          <w:lang w:val="ru-RU"/>
        </w:rPr>
        <w:t xml:space="preserve"> постоянное </w:t>
      </w:r>
      <w:r w:rsidR="00240CC8">
        <w:rPr>
          <w:rFonts w:ascii="Garamond" w:hAnsi="Garamond"/>
          <w:lang w:val="ru-RU"/>
        </w:rPr>
        <w:t>ходатайство</w:t>
      </w:r>
      <w:r w:rsidR="00855312" w:rsidRPr="00855312">
        <w:rPr>
          <w:rFonts w:ascii="Garamond" w:hAnsi="Garamond"/>
          <w:lang w:val="ru-RU"/>
        </w:rPr>
        <w:t xml:space="preserve"> Христа </w:t>
      </w:r>
      <w:r w:rsidR="005F2519">
        <w:rPr>
          <w:rFonts w:ascii="Garamond" w:hAnsi="Garamond"/>
          <w:lang w:val="ru-RU"/>
        </w:rPr>
        <w:t>за нас</w:t>
      </w:r>
      <w:r w:rsidR="00855312" w:rsidRPr="00855312">
        <w:rPr>
          <w:rFonts w:ascii="Garamond" w:hAnsi="Garamond"/>
          <w:lang w:val="ru-RU"/>
        </w:rPr>
        <w:t>.</w:t>
      </w:r>
    </w:p>
    <w:p w14:paraId="771A4CFF" w14:textId="77777777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4708D1A4" w14:textId="333372AA" w:rsidR="00855312" w:rsidRPr="00D37319" w:rsidRDefault="00240CC8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240CC8">
        <w:rPr>
          <w:rFonts w:ascii="Garamond" w:hAnsi="Garamond"/>
          <w:b/>
          <w:lang w:val="ru-RU"/>
        </w:rPr>
        <w:t>Священническое</w:t>
      </w:r>
      <w:r w:rsidR="00855312" w:rsidRPr="00240CC8">
        <w:rPr>
          <w:rFonts w:ascii="Garamond" w:hAnsi="Garamond"/>
          <w:b/>
          <w:lang w:val="ru-RU"/>
        </w:rPr>
        <w:t xml:space="preserve"> ходатайство Христа не только непрерывно, но и </w:t>
      </w:r>
      <w:r w:rsidRPr="00240CC8">
        <w:rPr>
          <w:rFonts w:ascii="Garamond" w:hAnsi="Garamond"/>
          <w:b/>
          <w:lang w:val="ru-RU"/>
        </w:rPr>
        <w:t>действенно</w:t>
      </w:r>
      <w:r w:rsidR="00855312" w:rsidRPr="00855312">
        <w:rPr>
          <w:rFonts w:ascii="Garamond" w:hAnsi="Garamond"/>
          <w:lang w:val="ru-RU"/>
        </w:rPr>
        <w:t xml:space="preserve">. Бог-Отец слушает своего Сына, и Отец всегда отвечает на просьбы своего сына (Иоанна 11:42). Это означает, что </w:t>
      </w:r>
      <w:proofErr w:type="spellStart"/>
      <w:r w:rsidR="00855312" w:rsidRPr="00855312">
        <w:rPr>
          <w:rFonts w:ascii="Garamond" w:hAnsi="Garamond"/>
          <w:lang w:val="ru-RU"/>
        </w:rPr>
        <w:t>ходатайственные</w:t>
      </w:r>
      <w:proofErr w:type="spellEnd"/>
      <w:r w:rsidR="00855312" w:rsidRPr="00855312">
        <w:rPr>
          <w:rFonts w:ascii="Garamond" w:hAnsi="Garamond"/>
          <w:lang w:val="ru-RU"/>
        </w:rPr>
        <w:t xml:space="preserve"> молитвы Христа всегда </w:t>
      </w:r>
      <w:r>
        <w:rPr>
          <w:rFonts w:ascii="Garamond" w:hAnsi="Garamond"/>
          <w:lang w:val="ru-RU"/>
        </w:rPr>
        <w:t xml:space="preserve">приносят </w:t>
      </w:r>
      <w:r w:rsidR="00077E44">
        <w:rPr>
          <w:rFonts w:ascii="Garamond" w:hAnsi="Garamond"/>
          <w:lang w:val="ru-RU"/>
        </w:rPr>
        <w:t>результат</w:t>
      </w:r>
      <w:r w:rsidR="00855312" w:rsidRPr="00855312">
        <w:rPr>
          <w:rFonts w:ascii="Garamond" w:hAnsi="Garamond"/>
          <w:lang w:val="ru-RU"/>
        </w:rPr>
        <w:t xml:space="preserve">. </w:t>
      </w:r>
      <w:r w:rsidR="005F2519">
        <w:rPr>
          <w:rFonts w:ascii="Garamond" w:hAnsi="Garamond"/>
          <w:lang w:val="ru-RU"/>
        </w:rPr>
        <w:t>Как</w:t>
      </w:r>
      <w:r w:rsidR="00855312" w:rsidRPr="00855312">
        <w:rPr>
          <w:rFonts w:ascii="Garamond" w:hAnsi="Garamond"/>
          <w:lang w:val="ru-RU"/>
        </w:rPr>
        <w:t xml:space="preserve"> Иисус </w:t>
      </w:r>
      <w:r w:rsidR="00855312" w:rsidRPr="00855312">
        <w:rPr>
          <w:rFonts w:ascii="Garamond" w:hAnsi="Garamond"/>
          <w:lang w:val="ru-RU"/>
        </w:rPr>
        <w:lastRenderedPageBreak/>
        <w:t>молился о Петре (</w:t>
      </w:r>
      <w:proofErr w:type="spellStart"/>
      <w:r w:rsidR="00855312" w:rsidRPr="00855312">
        <w:rPr>
          <w:rFonts w:ascii="Garamond" w:hAnsi="Garamond"/>
          <w:lang w:val="ru-RU"/>
        </w:rPr>
        <w:t>Лк</w:t>
      </w:r>
      <w:proofErr w:type="spellEnd"/>
      <w:r w:rsidR="00855312" w:rsidRPr="00855312">
        <w:rPr>
          <w:rFonts w:ascii="Garamond" w:hAnsi="Garamond"/>
          <w:lang w:val="ru-RU"/>
        </w:rPr>
        <w:t xml:space="preserve">. 22: 31-32), </w:t>
      </w:r>
      <w:r w:rsidR="005F2519">
        <w:rPr>
          <w:rFonts w:ascii="Garamond" w:hAnsi="Garamond"/>
          <w:lang w:val="ru-RU"/>
        </w:rPr>
        <w:t xml:space="preserve">так </w:t>
      </w:r>
      <w:r w:rsidR="00855312" w:rsidRPr="00855312">
        <w:rPr>
          <w:rFonts w:ascii="Garamond" w:hAnsi="Garamond"/>
          <w:lang w:val="ru-RU"/>
        </w:rPr>
        <w:t xml:space="preserve">он молится </w:t>
      </w:r>
      <w:r w:rsidR="005F2519">
        <w:rPr>
          <w:rFonts w:ascii="Garamond" w:hAnsi="Garamond"/>
          <w:lang w:val="ru-RU"/>
        </w:rPr>
        <w:t xml:space="preserve">и </w:t>
      </w:r>
      <w:r w:rsidR="00855312" w:rsidRPr="00855312">
        <w:rPr>
          <w:rFonts w:ascii="Garamond" w:hAnsi="Garamond"/>
          <w:lang w:val="ru-RU"/>
        </w:rPr>
        <w:t>за в</w:t>
      </w:r>
      <w:r>
        <w:rPr>
          <w:rFonts w:ascii="Garamond" w:hAnsi="Garamond"/>
          <w:lang w:val="ru-RU"/>
        </w:rPr>
        <w:t>есь</w:t>
      </w:r>
      <w:r w:rsidR="00855312" w:rsidRPr="00855312">
        <w:rPr>
          <w:rFonts w:ascii="Garamond" w:hAnsi="Garamond"/>
          <w:lang w:val="ru-RU"/>
        </w:rPr>
        <w:t xml:space="preserve"> сво</w:t>
      </w:r>
      <w:r>
        <w:rPr>
          <w:rFonts w:ascii="Garamond" w:hAnsi="Garamond"/>
          <w:lang w:val="ru-RU"/>
        </w:rPr>
        <w:t>й</w:t>
      </w:r>
      <w:r w:rsidR="00855312" w:rsidRPr="00855312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народ</w:t>
      </w:r>
      <w:r w:rsidR="00855312" w:rsidRPr="00855312">
        <w:rPr>
          <w:rFonts w:ascii="Garamond" w:hAnsi="Garamond"/>
          <w:lang w:val="ru-RU"/>
        </w:rPr>
        <w:t>. Он молится о том, что</w:t>
      </w:r>
      <w:r w:rsidR="00D37319">
        <w:rPr>
          <w:rFonts w:ascii="Garamond" w:hAnsi="Garamond"/>
          <w:lang w:val="ru-RU"/>
        </w:rPr>
        <w:t>бы</w:t>
      </w:r>
      <w:r w:rsidR="00855312" w:rsidRPr="00855312">
        <w:rPr>
          <w:rFonts w:ascii="Garamond" w:hAnsi="Garamond"/>
          <w:lang w:val="ru-RU"/>
        </w:rPr>
        <w:t xml:space="preserve"> избранный </w:t>
      </w:r>
      <w:r w:rsidR="00D37319">
        <w:rPr>
          <w:rFonts w:ascii="Garamond" w:hAnsi="Garamond"/>
          <w:lang w:val="ru-RU"/>
        </w:rPr>
        <w:t>народ</w:t>
      </w:r>
      <w:r w:rsidR="00855312" w:rsidRPr="00855312">
        <w:rPr>
          <w:rFonts w:ascii="Garamond" w:hAnsi="Garamond"/>
          <w:lang w:val="ru-RU"/>
        </w:rPr>
        <w:t xml:space="preserve"> пребыва</w:t>
      </w:r>
      <w:r w:rsidR="00D37319">
        <w:rPr>
          <w:rFonts w:ascii="Garamond" w:hAnsi="Garamond"/>
          <w:lang w:val="ru-RU"/>
        </w:rPr>
        <w:t>л</w:t>
      </w:r>
      <w:r w:rsidR="00855312" w:rsidRPr="00855312">
        <w:rPr>
          <w:rFonts w:ascii="Garamond" w:hAnsi="Garamond"/>
          <w:lang w:val="ru-RU"/>
        </w:rPr>
        <w:t xml:space="preserve"> в вере до окончательного спасения, и Бог отвечает на его молитв</w:t>
      </w:r>
      <w:r w:rsidR="00D37319">
        <w:rPr>
          <w:rFonts w:ascii="Garamond" w:hAnsi="Garamond"/>
          <w:lang w:val="ru-RU"/>
        </w:rPr>
        <w:t>ы</w:t>
      </w:r>
      <w:r w:rsidR="00855312" w:rsidRPr="00855312">
        <w:rPr>
          <w:rFonts w:ascii="Garamond" w:hAnsi="Garamond"/>
          <w:lang w:val="ru-RU"/>
        </w:rPr>
        <w:t xml:space="preserve">.  Он </w:t>
      </w:r>
      <w:r w:rsidR="00D37319">
        <w:rPr>
          <w:rFonts w:ascii="Garamond" w:hAnsi="Garamond"/>
          <w:lang w:val="ru-RU"/>
        </w:rPr>
        <w:t xml:space="preserve">всегда </w:t>
      </w:r>
      <w:r w:rsidR="00855312" w:rsidRPr="00855312">
        <w:rPr>
          <w:rFonts w:ascii="Garamond" w:hAnsi="Garamond"/>
          <w:lang w:val="ru-RU"/>
        </w:rPr>
        <w:t xml:space="preserve">жив, чтобы ходатайствовать за нас (Евр.7: 25). </w:t>
      </w:r>
      <w:r w:rsidR="00855312" w:rsidRPr="00D37319">
        <w:rPr>
          <w:rFonts w:ascii="Garamond" w:hAnsi="Garamond"/>
          <w:lang w:val="ru-RU"/>
        </w:rPr>
        <w:t>Иисус Христос - совершенный Спаситель своего народа.</w:t>
      </w:r>
    </w:p>
    <w:p w14:paraId="385F55EC" w14:textId="77777777" w:rsidR="00855312" w:rsidRPr="00D37319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44001388" w14:textId="54FD27AC" w:rsidR="00D37319" w:rsidRPr="00D37319" w:rsidRDefault="00855312" w:rsidP="00D37319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D37319">
        <w:rPr>
          <w:rFonts w:ascii="Garamond" w:hAnsi="Garamond"/>
          <w:b/>
          <w:lang w:val="ru-RU"/>
        </w:rPr>
        <w:t>М</w:t>
      </w:r>
      <w:r w:rsidR="00D37319" w:rsidRPr="00D37319">
        <w:rPr>
          <w:rFonts w:ascii="Garamond" w:hAnsi="Garamond"/>
          <w:b/>
          <w:lang w:val="ru-RU"/>
        </w:rPr>
        <w:t xml:space="preserve">ак </w:t>
      </w:r>
      <w:proofErr w:type="spellStart"/>
      <w:r w:rsidRPr="00D37319">
        <w:rPr>
          <w:rFonts w:ascii="Garamond" w:hAnsi="Garamond"/>
          <w:b/>
          <w:lang w:val="ru-RU"/>
        </w:rPr>
        <w:t>Чейн</w:t>
      </w:r>
      <w:proofErr w:type="spellEnd"/>
      <w:r w:rsidRPr="00855312">
        <w:rPr>
          <w:rFonts w:ascii="Garamond" w:hAnsi="Garamond"/>
          <w:lang w:val="ru-RU"/>
        </w:rPr>
        <w:t>: «Есл</w:t>
      </w:r>
      <w:r w:rsidR="00077E44">
        <w:rPr>
          <w:rFonts w:ascii="Garamond" w:hAnsi="Garamond"/>
          <w:lang w:val="ru-RU"/>
        </w:rPr>
        <w:t>и бы я слышал, как Христос молит</w:t>
      </w:r>
      <w:r w:rsidRPr="00855312">
        <w:rPr>
          <w:rFonts w:ascii="Garamond" w:hAnsi="Garamond"/>
          <w:lang w:val="ru-RU"/>
        </w:rPr>
        <w:t xml:space="preserve">ся за меня в соседней комнате, я бы не стал бояться </w:t>
      </w:r>
      <w:r w:rsidR="00D37319">
        <w:rPr>
          <w:rFonts w:ascii="Garamond" w:hAnsi="Garamond"/>
          <w:lang w:val="ru-RU"/>
        </w:rPr>
        <w:t xml:space="preserve">даже и </w:t>
      </w:r>
      <w:r w:rsidRPr="00855312">
        <w:rPr>
          <w:rFonts w:ascii="Garamond" w:hAnsi="Garamond"/>
          <w:lang w:val="ru-RU"/>
        </w:rPr>
        <w:t xml:space="preserve">миллиона врагов. </w:t>
      </w:r>
      <w:r w:rsidRPr="00D37319">
        <w:rPr>
          <w:rFonts w:ascii="Garamond" w:hAnsi="Garamond"/>
          <w:lang w:val="ru-RU"/>
        </w:rPr>
        <w:t>Но расстояние не имеет значения; Он молится за меня</w:t>
      </w:r>
      <w:r w:rsidR="00D37319" w:rsidRPr="00D37319">
        <w:rPr>
          <w:rFonts w:ascii="Garamond" w:hAnsi="Garamond"/>
          <w:lang w:val="ru-RU"/>
        </w:rPr>
        <w:t>.”</w:t>
      </w:r>
      <w:r w:rsidR="00D37319" w:rsidRPr="00B00A20">
        <w:rPr>
          <w:rStyle w:val="a6"/>
          <w:rFonts w:ascii="Garamond" w:hAnsi="Garamond"/>
        </w:rPr>
        <w:footnoteReference w:id="2"/>
      </w:r>
    </w:p>
    <w:p w14:paraId="3E2F751E" w14:textId="77777777" w:rsidR="00B00A20" w:rsidRPr="00A635E0" w:rsidRDefault="00B00A20" w:rsidP="00B00A20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2E0143FB" w14:textId="42353254" w:rsidR="00855312" w:rsidRPr="00855312" w:rsidRDefault="00D37319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A635E0">
        <w:rPr>
          <w:rFonts w:ascii="Garamond" w:hAnsi="Garamond"/>
          <w:b/>
          <w:lang w:val="ru-RU"/>
        </w:rPr>
        <w:t>Д</w:t>
      </w:r>
      <w:r w:rsidR="00855312" w:rsidRPr="00855312">
        <w:rPr>
          <w:rFonts w:ascii="Garamond" w:hAnsi="Garamond"/>
          <w:b/>
          <w:lang w:val="ru-RU"/>
        </w:rPr>
        <w:t>. Второе пришествие Христа</w:t>
      </w:r>
    </w:p>
    <w:p w14:paraId="0199C0C4" w14:textId="7B6CF528" w:rsidR="00855312" w:rsidRPr="00D37319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D37319">
        <w:rPr>
          <w:rFonts w:ascii="Garamond" w:hAnsi="Garamond"/>
          <w:lang w:val="ru-RU"/>
        </w:rPr>
        <w:t>(Псалом 1</w:t>
      </w:r>
      <w:r w:rsidR="00D37319">
        <w:rPr>
          <w:rFonts w:ascii="Garamond" w:hAnsi="Garamond"/>
          <w:lang w:val="ru-RU"/>
        </w:rPr>
        <w:t>09</w:t>
      </w:r>
      <w:r w:rsidRPr="00D37319">
        <w:rPr>
          <w:rFonts w:ascii="Garamond" w:hAnsi="Garamond"/>
          <w:lang w:val="ru-RU"/>
        </w:rPr>
        <w:t xml:space="preserve">: 1, Даниил 7: 13-14, Матфея 25: 31-34, Марка 13: 26-27, Иоанна 14: 1-3, Деяния 1: 9-11, </w:t>
      </w:r>
      <w:proofErr w:type="spellStart"/>
      <w:r w:rsidRPr="00D37319">
        <w:rPr>
          <w:rFonts w:ascii="Garamond" w:hAnsi="Garamond"/>
          <w:lang w:val="ru-RU"/>
        </w:rPr>
        <w:t>Филиппийцам</w:t>
      </w:r>
      <w:proofErr w:type="spellEnd"/>
      <w:r w:rsidRPr="00D37319">
        <w:rPr>
          <w:rFonts w:ascii="Garamond" w:hAnsi="Garamond"/>
          <w:lang w:val="ru-RU"/>
        </w:rPr>
        <w:t xml:space="preserve"> 3: 20-21, </w:t>
      </w:r>
      <w:proofErr w:type="spellStart"/>
      <w:r w:rsidRPr="00D37319">
        <w:rPr>
          <w:rFonts w:ascii="Garamond" w:hAnsi="Garamond"/>
          <w:lang w:val="ru-RU"/>
        </w:rPr>
        <w:t>Колоссянам</w:t>
      </w:r>
      <w:proofErr w:type="spellEnd"/>
      <w:r w:rsidRPr="00D37319">
        <w:rPr>
          <w:rFonts w:ascii="Garamond" w:hAnsi="Garamond"/>
          <w:lang w:val="ru-RU"/>
        </w:rPr>
        <w:t xml:space="preserve"> </w:t>
      </w:r>
      <w:proofErr w:type="gramStart"/>
      <w:r w:rsidRPr="00D37319">
        <w:rPr>
          <w:rFonts w:ascii="Garamond" w:hAnsi="Garamond"/>
          <w:lang w:val="ru-RU"/>
        </w:rPr>
        <w:t>3 :</w:t>
      </w:r>
      <w:proofErr w:type="gramEnd"/>
      <w:r w:rsidRPr="00D37319">
        <w:rPr>
          <w:rFonts w:ascii="Garamond" w:hAnsi="Garamond"/>
          <w:lang w:val="ru-RU"/>
        </w:rPr>
        <w:t xml:space="preserve"> 4; 1 </w:t>
      </w:r>
      <w:proofErr w:type="spellStart"/>
      <w:r w:rsidRPr="00D37319">
        <w:rPr>
          <w:rFonts w:ascii="Garamond" w:hAnsi="Garamond"/>
          <w:lang w:val="ru-RU"/>
        </w:rPr>
        <w:t>Фессалоникийцам</w:t>
      </w:r>
      <w:proofErr w:type="spellEnd"/>
      <w:r w:rsidRPr="00D37319">
        <w:rPr>
          <w:rFonts w:ascii="Garamond" w:hAnsi="Garamond"/>
          <w:lang w:val="ru-RU"/>
        </w:rPr>
        <w:t xml:space="preserve"> 4: 14-18, Титу 2: 11-14, Евреям 9: 24-28, 1 Петра 1:13, 1 Иоанна 3: 2-3)</w:t>
      </w:r>
    </w:p>
    <w:p w14:paraId="0284C4BF" w14:textId="77777777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56518953" w14:textId="66C36FAB" w:rsidR="00855312" w:rsidRPr="00D37319" w:rsidRDefault="00855312" w:rsidP="00D37319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D37319">
        <w:rPr>
          <w:rFonts w:ascii="Garamond" w:hAnsi="Garamond"/>
          <w:b/>
          <w:lang w:val="ru-RU"/>
        </w:rPr>
        <w:t xml:space="preserve">Возвращение Иисуса означает наше </w:t>
      </w:r>
      <w:r w:rsidR="00B42F66" w:rsidRPr="00D37319">
        <w:rPr>
          <w:rFonts w:ascii="Garamond" w:hAnsi="Garamond"/>
          <w:b/>
          <w:lang w:val="ru-RU"/>
        </w:rPr>
        <w:t>пребывание</w:t>
      </w:r>
      <w:r w:rsidRPr="00D37319">
        <w:rPr>
          <w:rFonts w:ascii="Garamond" w:hAnsi="Garamond"/>
          <w:b/>
          <w:lang w:val="ru-RU"/>
        </w:rPr>
        <w:t xml:space="preserve"> с Ним и Отцом.</w:t>
      </w:r>
      <w:r w:rsidRPr="00D37319">
        <w:rPr>
          <w:rFonts w:ascii="Garamond" w:hAnsi="Garamond"/>
          <w:lang w:val="ru-RU"/>
        </w:rPr>
        <w:t xml:space="preserve"> Сам Иисус утверждает это в Евангелии от Иоанна: «</w:t>
      </w:r>
      <w:r w:rsidR="00D37319" w:rsidRPr="00D37319">
        <w:rPr>
          <w:rFonts w:ascii="Garamond" w:hAnsi="Garamond"/>
          <w:lang w:val="ru-RU"/>
        </w:rPr>
        <w:t>В доме Отца Моего обителей много. А если бы не так, Я сказал бы вам: Я иду приготовить место вам.</w:t>
      </w:r>
      <w:r w:rsidR="00D37319">
        <w:rPr>
          <w:rFonts w:ascii="Garamond" w:hAnsi="Garamond"/>
          <w:lang w:val="ru-RU"/>
        </w:rPr>
        <w:t xml:space="preserve"> </w:t>
      </w:r>
      <w:r w:rsidR="00D37319" w:rsidRPr="00D37319">
        <w:rPr>
          <w:rFonts w:ascii="Garamond" w:hAnsi="Garamond"/>
          <w:lang w:val="ru-RU"/>
        </w:rPr>
        <w:t>3 И когда пойду и приготовлю вам место, приду опять и возьму вас</w:t>
      </w:r>
      <w:r w:rsidR="00D37319">
        <w:rPr>
          <w:rFonts w:ascii="Garamond" w:hAnsi="Garamond"/>
          <w:lang w:val="ru-RU"/>
        </w:rPr>
        <w:t xml:space="preserve"> к Себе, чтобы и вы были, где Я</w:t>
      </w:r>
      <w:r w:rsidRPr="00D37319">
        <w:rPr>
          <w:rFonts w:ascii="Garamond" w:hAnsi="Garamond"/>
          <w:lang w:val="ru-RU"/>
        </w:rPr>
        <w:t>»</w:t>
      </w:r>
      <w:r w:rsidR="00D37319">
        <w:rPr>
          <w:rFonts w:ascii="Garamond" w:hAnsi="Garamond"/>
          <w:lang w:val="ru-RU"/>
        </w:rPr>
        <w:t xml:space="preserve"> </w:t>
      </w:r>
      <w:r w:rsidRPr="00D37319">
        <w:rPr>
          <w:rFonts w:ascii="Garamond" w:hAnsi="Garamond"/>
          <w:lang w:val="ru-RU"/>
        </w:rPr>
        <w:t xml:space="preserve">(Иоанна 14: 2-3). Здесь Иисус сравнивает небо с большим домом со многими комнатами. Он вернулся в дом Отца, чтобы подготовить место для каждого верующего. </w:t>
      </w:r>
      <w:r w:rsidR="00D37319">
        <w:rPr>
          <w:rFonts w:ascii="Garamond" w:hAnsi="Garamond"/>
          <w:lang w:val="ru-RU"/>
        </w:rPr>
        <w:t xml:space="preserve">Суть </w:t>
      </w:r>
      <w:r w:rsidRPr="00D37319">
        <w:rPr>
          <w:rFonts w:ascii="Garamond" w:hAnsi="Garamond"/>
          <w:lang w:val="ru-RU"/>
        </w:rPr>
        <w:t xml:space="preserve">в том, что Отец любит нас, и мы будем в его небесном присутствии. Мы не будем чувствовать себя </w:t>
      </w:r>
      <w:r w:rsidR="00D37319">
        <w:rPr>
          <w:rFonts w:ascii="Garamond" w:hAnsi="Garamond"/>
          <w:lang w:val="ru-RU"/>
        </w:rPr>
        <w:t>«</w:t>
      </w:r>
      <w:r w:rsidRPr="00D37319">
        <w:rPr>
          <w:rFonts w:ascii="Garamond" w:hAnsi="Garamond"/>
          <w:lang w:val="ru-RU"/>
        </w:rPr>
        <w:t>не</w:t>
      </w:r>
      <w:r w:rsidR="00D37319">
        <w:rPr>
          <w:rFonts w:ascii="Garamond" w:hAnsi="Garamond"/>
          <w:lang w:val="ru-RU"/>
        </w:rPr>
        <w:t xml:space="preserve"> к месту»</w:t>
      </w:r>
      <w:r w:rsidRPr="00D37319">
        <w:rPr>
          <w:rFonts w:ascii="Garamond" w:hAnsi="Garamond"/>
          <w:lang w:val="ru-RU"/>
        </w:rPr>
        <w:t xml:space="preserve">; мы будем </w:t>
      </w:r>
      <w:r w:rsidR="00D37319">
        <w:rPr>
          <w:rFonts w:ascii="Garamond" w:hAnsi="Garamond"/>
          <w:lang w:val="ru-RU"/>
        </w:rPr>
        <w:t>«на своем месте»</w:t>
      </w:r>
      <w:r w:rsidRPr="00D37319">
        <w:rPr>
          <w:rFonts w:ascii="Garamond" w:hAnsi="Garamond"/>
          <w:lang w:val="ru-RU"/>
        </w:rPr>
        <w:t xml:space="preserve"> в небесном доме Отца нашего.</w:t>
      </w:r>
    </w:p>
    <w:p w14:paraId="110E2878" w14:textId="77777777" w:rsidR="00855312" w:rsidRPr="00D37319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6D93C573" w14:textId="0570D6D7" w:rsidR="00B00A20" w:rsidRPr="00D37319" w:rsidRDefault="00855312" w:rsidP="00D37319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D37319">
        <w:rPr>
          <w:rFonts w:ascii="Garamond" w:hAnsi="Garamond"/>
          <w:b/>
          <w:lang w:val="ru-RU"/>
        </w:rPr>
        <w:t xml:space="preserve">Павел учит той же истине, когда он </w:t>
      </w:r>
      <w:r w:rsidR="00BC258E">
        <w:rPr>
          <w:rFonts w:ascii="Garamond" w:hAnsi="Garamond"/>
          <w:b/>
          <w:lang w:val="ru-RU"/>
        </w:rPr>
        <w:t>проясняет недопонимание</w:t>
      </w:r>
      <w:r w:rsidRPr="00D37319">
        <w:rPr>
          <w:rFonts w:ascii="Garamond" w:hAnsi="Garamond"/>
          <w:b/>
          <w:lang w:val="ru-RU"/>
        </w:rPr>
        <w:t xml:space="preserve"> </w:t>
      </w:r>
      <w:proofErr w:type="spellStart"/>
      <w:r w:rsidRPr="00D37319">
        <w:rPr>
          <w:rFonts w:ascii="Garamond" w:hAnsi="Garamond"/>
          <w:b/>
          <w:lang w:val="ru-RU"/>
        </w:rPr>
        <w:t>Фессалоникийцев</w:t>
      </w:r>
      <w:proofErr w:type="spellEnd"/>
      <w:r w:rsidRPr="00D37319">
        <w:rPr>
          <w:rFonts w:ascii="Garamond" w:hAnsi="Garamond"/>
          <w:b/>
          <w:lang w:val="ru-RU"/>
        </w:rPr>
        <w:t xml:space="preserve"> относительно возвращения Иисуса</w:t>
      </w:r>
      <w:r w:rsidRPr="00D37319">
        <w:rPr>
          <w:rFonts w:ascii="Garamond" w:hAnsi="Garamond"/>
          <w:lang w:val="ru-RU"/>
        </w:rPr>
        <w:t xml:space="preserve">. </w:t>
      </w:r>
      <w:r w:rsidR="00BC258E">
        <w:rPr>
          <w:rFonts w:ascii="Garamond" w:hAnsi="Garamond"/>
          <w:lang w:val="ru-RU"/>
        </w:rPr>
        <w:t>Они</w:t>
      </w:r>
      <w:r w:rsidRPr="00D37319">
        <w:rPr>
          <w:rFonts w:ascii="Garamond" w:hAnsi="Garamond"/>
          <w:lang w:val="ru-RU"/>
        </w:rPr>
        <w:t xml:space="preserve"> ошибочн</w:t>
      </w:r>
      <w:r w:rsidR="00BC258E">
        <w:rPr>
          <w:rFonts w:ascii="Garamond" w:hAnsi="Garamond"/>
          <w:lang w:val="ru-RU"/>
        </w:rPr>
        <w:t>о полагали</w:t>
      </w:r>
      <w:r w:rsidRPr="00D37319">
        <w:rPr>
          <w:rFonts w:ascii="Garamond" w:hAnsi="Garamond"/>
          <w:lang w:val="ru-RU"/>
        </w:rPr>
        <w:t xml:space="preserve">, что </w:t>
      </w:r>
      <w:r w:rsidR="00BC258E">
        <w:rPr>
          <w:rFonts w:ascii="Garamond" w:hAnsi="Garamond"/>
          <w:lang w:val="ru-RU"/>
        </w:rPr>
        <w:t>те верующие</w:t>
      </w:r>
      <w:r w:rsidRPr="00D37319">
        <w:rPr>
          <w:rFonts w:ascii="Garamond" w:hAnsi="Garamond"/>
          <w:lang w:val="ru-RU"/>
        </w:rPr>
        <w:t xml:space="preserve">, которые умерли, могут пропустить окончательное спасение. Но Павел говорит, что они не должны скорбеть, как </w:t>
      </w:r>
      <w:r w:rsidR="00BC258E">
        <w:rPr>
          <w:rFonts w:ascii="Garamond" w:hAnsi="Garamond"/>
          <w:lang w:val="ru-RU"/>
        </w:rPr>
        <w:t xml:space="preserve">это делают </w:t>
      </w:r>
      <w:r w:rsidR="00BC258E" w:rsidRPr="00D37319">
        <w:rPr>
          <w:rFonts w:ascii="Garamond" w:hAnsi="Garamond"/>
          <w:lang w:val="ru-RU"/>
        </w:rPr>
        <w:t>не</w:t>
      </w:r>
      <w:r w:rsidR="00BC258E">
        <w:rPr>
          <w:rFonts w:ascii="Garamond" w:hAnsi="Garamond"/>
          <w:lang w:val="ru-RU"/>
        </w:rPr>
        <w:t>верующие</w:t>
      </w:r>
      <w:r w:rsidRPr="00D37319">
        <w:rPr>
          <w:rFonts w:ascii="Garamond" w:hAnsi="Garamond"/>
          <w:lang w:val="ru-RU"/>
        </w:rPr>
        <w:t xml:space="preserve">, когда умирают их близкие. Они не </w:t>
      </w:r>
      <w:r w:rsidR="00BC258E">
        <w:rPr>
          <w:rFonts w:ascii="Garamond" w:hAnsi="Garamond"/>
          <w:lang w:val="ru-RU"/>
        </w:rPr>
        <w:t>пропустят</w:t>
      </w:r>
      <w:r w:rsidRPr="00D37319">
        <w:rPr>
          <w:rFonts w:ascii="Garamond" w:hAnsi="Garamond"/>
          <w:lang w:val="ru-RU"/>
        </w:rPr>
        <w:t xml:space="preserve"> окончательного </w:t>
      </w:r>
      <w:r w:rsidR="00BC258E" w:rsidRPr="00D37319">
        <w:rPr>
          <w:rFonts w:ascii="Garamond" w:hAnsi="Garamond"/>
          <w:lang w:val="ru-RU"/>
        </w:rPr>
        <w:t xml:space="preserve">спасения, </w:t>
      </w:r>
      <w:r w:rsidR="00BC258E">
        <w:rPr>
          <w:rFonts w:ascii="Garamond" w:hAnsi="Garamond"/>
          <w:lang w:val="ru-RU"/>
        </w:rPr>
        <w:t>Иисус</w:t>
      </w:r>
      <w:r w:rsidR="005F2519">
        <w:rPr>
          <w:rFonts w:ascii="Garamond" w:hAnsi="Garamond"/>
          <w:lang w:val="ru-RU"/>
        </w:rPr>
        <w:t xml:space="preserve"> воскресит их из мертвых:</w:t>
      </w:r>
      <w:r w:rsidRPr="00D37319">
        <w:rPr>
          <w:rFonts w:ascii="Garamond" w:hAnsi="Garamond"/>
          <w:lang w:val="ru-RU"/>
        </w:rPr>
        <w:t xml:space="preserve"> «</w:t>
      </w:r>
      <w:r w:rsidR="00BC258E" w:rsidRPr="00BC258E">
        <w:rPr>
          <w:rFonts w:ascii="Garamond" w:hAnsi="Garamond"/>
          <w:lang w:val="ru-RU"/>
        </w:rPr>
        <w:t>потом мы, оставшиеся в живых, вместе с ними восхищены будем на облаках в сретение Господу на воздухе, и так всегда с Господом будем.</w:t>
      </w:r>
      <w:r w:rsidRPr="00D37319">
        <w:rPr>
          <w:rFonts w:ascii="Garamond" w:hAnsi="Garamond"/>
          <w:lang w:val="ru-RU"/>
        </w:rPr>
        <w:t xml:space="preserve">» (1 </w:t>
      </w:r>
      <w:proofErr w:type="spellStart"/>
      <w:r w:rsidRPr="00D37319">
        <w:rPr>
          <w:rFonts w:ascii="Garamond" w:hAnsi="Garamond"/>
          <w:lang w:val="ru-RU"/>
        </w:rPr>
        <w:t>Фессалоникийцам</w:t>
      </w:r>
      <w:proofErr w:type="spellEnd"/>
      <w:r w:rsidRPr="00D37319">
        <w:rPr>
          <w:rFonts w:ascii="Garamond" w:hAnsi="Garamond"/>
          <w:lang w:val="ru-RU"/>
        </w:rPr>
        <w:t xml:space="preserve"> 4:17). Второе пришествие Иисуса будет означать спасение для жив</w:t>
      </w:r>
      <w:r w:rsidR="00BC258E">
        <w:rPr>
          <w:rFonts w:ascii="Garamond" w:hAnsi="Garamond"/>
          <w:lang w:val="ru-RU"/>
        </w:rPr>
        <w:t>ущих</w:t>
      </w:r>
      <w:r w:rsidRPr="00D37319">
        <w:rPr>
          <w:rFonts w:ascii="Garamond" w:hAnsi="Garamond"/>
          <w:lang w:val="ru-RU"/>
        </w:rPr>
        <w:t xml:space="preserve"> и </w:t>
      </w:r>
      <w:r w:rsidR="00BC258E">
        <w:rPr>
          <w:rFonts w:ascii="Garamond" w:hAnsi="Garamond"/>
          <w:lang w:val="ru-RU"/>
        </w:rPr>
        <w:t>у</w:t>
      </w:r>
      <w:r w:rsidRPr="00D37319">
        <w:rPr>
          <w:rFonts w:ascii="Garamond" w:hAnsi="Garamond"/>
          <w:lang w:val="ru-RU"/>
        </w:rPr>
        <w:t>мер</w:t>
      </w:r>
      <w:r w:rsidR="00BC258E">
        <w:rPr>
          <w:rFonts w:ascii="Garamond" w:hAnsi="Garamond"/>
          <w:lang w:val="ru-RU"/>
        </w:rPr>
        <w:t>ших</w:t>
      </w:r>
      <w:r w:rsidRPr="00D37319">
        <w:rPr>
          <w:rFonts w:ascii="Garamond" w:hAnsi="Garamond"/>
          <w:lang w:val="ru-RU"/>
        </w:rPr>
        <w:t xml:space="preserve"> верующих. Спасение здесь </w:t>
      </w:r>
      <w:r w:rsidR="00BC258E">
        <w:rPr>
          <w:rFonts w:ascii="Garamond" w:hAnsi="Garamond"/>
          <w:lang w:val="ru-RU"/>
        </w:rPr>
        <w:t>показано</w:t>
      </w:r>
      <w:r w:rsidRPr="00D37319">
        <w:rPr>
          <w:rFonts w:ascii="Garamond" w:hAnsi="Garamond"/>
          <w:lang w:val="ru-RU"/>
        </w:rPr>
        <w:t xml:space="preserve"> как пребыва</w:t>
      </w:r>
      <w:r w:rsidR="00BC258E">
        <w:rPr>
          <w:rFonts w:ascii="Garamond" w:hAnsi="Garamond"/>
          <w:lang w:val="ru-RU"/>
        </w:rPr>
        <w:t>ние</w:t>
      </w:r>
      <w:r w:rsidRPr="00D37319">
        <w:rPr>
          <w:rFonts w:ascii="Garamond" w:hAnsi="Garamond"/>
          <w:lang w:val="ru-RU"/>
        </w:rPr>
        <w:t xml:space="preserve"> с Иисусом навсегда. Это </w:t>
      </w:r>
      <w:r w:rsidR="00BC258E">
        <w:rPr>
          <w:rFonts w:ascii="Garamond" w:hAnsi="Garamond"/>
          <w:lang w:val="ru-RU"/>
        </w:rPr>
        <w:t xml:space="preserve">будет </w:t>
      </w:r>
      <w:r w:rsidRPr="00D37319">
        <w:rPr>
          <w:rFonts w:ascii="Garamond" w:hAnsi="Garamond"/>
          <w:lang w:val="ru-RU"/>
        </w:rPr>
        <w:t xml:space="preserve">вызвано вторым пришествием, когда все святые </w:t>
      </w:r>
      <w:r w:rsidR="00BC258E">
        <w:rPr>
          <w:rFonts w:ascii="Garamond" w:hAnsi="Garamond"/>
          <w:lang w:val="ru-RU"/>
        </w:rPr>
        <w:t>соединятся</w:t>
      </w:r>
      <w:r w:rsidR="00077E44">
        <w:rPr>
          <w:rFonts w:ascii="Garamond" w:hAnsi="Garamond"/>
          <w:lang w:val="ru-RU"/>
        </w:rPr>
        <w:t>,</w:t>
      </w:r>
      <w:r w:rsidR="00BC258E">
        <w:rPr>
          <w:rFonts w:ascii="Garamond" w:hAnsi="Garamond"/>
          <w:lang w:val="ru-RU"/>
        </w:rPr>
        <w:t xml:space="preserve"> чтобы быть</w:t>
      </w:r>
      <w:r w:rsidRPr="00D37319">
        <w:rPr>
          <w:rFonts w:ascii="Garamond" w:hAnsi="Garamond"/>
          <w:lang w:val="ru-RU"/>
        </w:rPr>
        <w:t xml:space="preserve"> с Господом</w:t>
      </w:r>
      <w:r w:rsidRPr="00855312">
        <w:rPr>
          <w:rFonts w:ascii="Garamond" w:hAnsi="Garamond"/>
          <w:b/>
          <w:lang w:val="ru-RU"/>
        </w:rPr>
        <w:t>.</w:t>
      </w:r>
      <w:r w:rsidR="00D37319" w:rsidRPr="00D37319">
        <w:rPr>
          <w:rFonts w:ascii="Garamond" w:hAnsi="Garamond"/>
          <w:lang w:val="ru-RU"/>
        </w:rPr>
        <w:t xml:space="preserve"> </w:t>
      </w:r>
    </w:p>
    <w:p w14:paraId="75DA3938" w14:textId="77777777" w:rsidR="001571BF" w:rsidRPr="00BC258E" w:rsidRDefault="001571BF" w:rsidP="00B00A20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3A547E63" w14:textId="240625F3" w:rsidR="00855312" w:rsidRPr="00BC258E" w:rsidRDefault="00077E44" w:rsidP="00BC258E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>
        <w:rPr>
          <w:rFonts w:ascii="Garamond" w:hAnsi="Garamond"/>
          <w:b/>
          <w:lang w:val="ru-RU"/>
        </w:rPr>
        <w:t>В</w:t>
      </w:r>
      <w:r w:rsidR="00BC258E">
        <w:rPr>
          <w:rFonts w:ascii="Garamond" w:hAnsi="Garamond"/>
          <w:b/>
          <w:lang w:val="ru-RU"/>
        </w:rPr>
        <w:t>озвращение Иисуса приносит С</w:t>
      </w:r>
      <w:r w:rsidR="00855312" w:rsidRPr="00855312">
        <w:rPr>
          <w:rFonts w:ascii="Garamond" w:hAnsi="Garamond"/>
          <w:b/>
          <w:lang w:val="ru-RU"/>
        </w:rPr>
        <w:t xml:space="preserve">лаву. </w:t>
      </w:r>
      <w:r w:rsidR="00855312" w:rsidRPr="00BC258E">
        <w:rPr>
          <w:rFonts w:ascii="Garamond" w:hAnsi="Garamond"/>
          <w:lang w:val="ru-RU"/>
        </w:rPr>
        <w:t xml:space="preserve">Павел утверждает, что возвращение Иисуса будет </w:t>
      </w:r>
      <w:r w:rsidR="00BC258E">
        <w:rPr>
          <w:rFonts w:ascii="Garamond" w:hAnsi="Garamond"/>
          <w:lang w:val="ru-RU"/>
        </w:rPr>
        <w:t>славным</w:t>
      </w:r>
      <w:r w:rsidR="00855312" w:rsidRPr="00BC258E">
        <w:rPr>
          <w:rFonts w:ascii="Garamond" w:hAnsi="Garamond"/>
          <w:lang w:val="ru-RU"/>
        </w:rPr>
        <w:t xml:space="preserve"> для х</w:t>
      </w:r>
      <w:r w:rsidR="005F2519">
        <w:rPr>
          <w:rFonts w:ascii="Garamond" w:hAnsi="Garamond"/>
          <w:lang w:val="ru-RU"/>
        </w:rPr>
        <w:t>ристиан. Хотя мы живем на земле,</w:t>
      </w:r>
      <w:r w:rsidR="00855312" w:rsidRPr="00BC258E">
        <w:rPr>
          <w:rFonts w:ascii="Garamond" w:hAnsi="Garamond"/>
          <w:lang w:val="ru-RU"/>
        </w:rPr>
        <w:t xml:space="preserve"> «</w:t>
      </w:r>
      <w:r w:rsidR="00BC258E" w:rsidRPr="00BC258E">
        <w:rPr>
          <w:rFonts w:ascii="Garamond" w:hAnsi="Garamond"/>
          <w:lang w:val="ru-RU"/>
        </w:rPr>
        <w:t>Наше же жительство - на небесах, откуда мы ожидаем и Спасителя, Господа нашего Иисуса Христа, Который уничиженное тело наше преобразит так, что оно будет сообразно славному телу Его, силою, [которою] Он действует и покоряет Себе все.</w:t>
      </w:r>
      <w:r w:rsidR="00855312" w:rsidRPr="00BC258E">
        <w:rPr>
          <w:rFonts w:ascii="Garamond" w:hAnsi="Garamond"/>
          <w:lang w:val="ru-RU"/>
        </w:rPr>
        <w:t>»</w:t>
      </w:r>
      <w:r w:rsidR="00BC258E">
        <w:rPr>
          <w:rFonts w:ascii="Garamond" w:hAnsi="Garamond"/>
          <w:lang w:val="ru-RU"/>
        </w:rPr>
        <w:t xml:space="preserve"> </w:t>
      </w:r>
      <w:r w:rsidR="00855312" w:rsidRPr="00BC258E">
        <w:rPr>
          <w:rFonts w:ascii="Garamond" w:hAnsi="Garamond"/>
          <w:lang w:val="ru-RU"/>
        </w:rPr>
        <w:t>(Фил.3: 20-21). Наши смертные тела низ</w:t>
      </w:r>
      <w:r w:rsidR="00BC258E">
        <w:rPr>
          <w:rFonts w:ascii="Garamond" w:hAnsi="Garamond"/>
          <w:lang w:val="ru-RU"/>
        </w:rPr>
        <w:t>менны</w:t>
      </w:r>
      <w:r w:rsidR="00855312" w:rsidRPr="00BC258E">
        <w:rPr>
          <w:rFonts w:ascii="Garamond" w:hAnsi="Garamond"/>
          <w:lang w:val="ru-RU"/>
        </w:rPr>
        <w:t xml:space="preserve">, потому что они подвержены болезни и смерти. При </w:t>
      </w:r>
      <w:r w:rsidR="00BC258E">
        <w:rPr>
          <w:rFonts w:ascii="Garamond" w:hAnsi="Garamond"/>
          <w:lang w:val="ru-RU"/>
        </w:rPr>
        <w:t>своем</w:t>
      </w:r>
      <w:r w:rsidR="00855312" w:rsidRPr="00BC258E">
        <w:rPr>
          <w:rFonts w:ascii="Garamond" w:hAnsi="Garamond"/>
          <w:lang w:val="ru-RU"/>
        </w:rPr>
        <w:t xml:space="preserve"> возвращении Христос проявит всемогущую силу и </w:t>
      </w:r>
      <w:r w:rsidR="00BC258E">
        <w:rPr>
          <w:rFonts w:ascii="Garamond" w:hAnsi="Garamond"/>
          <w:lang w:val="ru-RU"/>
        </w:rPr>
        <w:t>исполнит</w:t>
      </w:r>
      <w:r w:rsidR="00855312" w:rsidRPr="00BC258E">
        <w:rPr>
          <w:rFonts w:ascii="Garamond" w:hAnsi="Garamond"/>
          <w:lang w:val="ru-RU"/>
        </w:rPr>
        <w:t xml:space="preserve"> наши смиренные тела своей славой воскресения. Его второе пришествие будет </w:t>
      </w:r>
      <w:r w:rsidR="00BC258E">
        <w:rPr>
          <w:rFonts w:ascii="Garamond" w:hAnsi="Garamond"/>
          <w:lang w:val="ru-RU"/>
        </w:rPr>
        <w:t>очень славным</w:t>
      </w:r>
      <w:r w:rsidR="00855312" w:rsidRPr="00BC258E">
        <w:rPr>
          <w:rFonts w:ascii="Garamond" w:hAnsi="Garamond"/>
          <w:lang w:val="ru-RU"/>
        </w:rPr>
        <w:t xml:space="preserve"> для всех искупленных.</w:t>
      </w:r>
    </w:p>
    <w:p w14:paraId="56817DE5" w14:textId="77777777" w:rsidR="00855312" w:rsidRPr="00BC258E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105FFE80" w14:textId="379DC3CE" w:rsidR="00D1498C" w:rsidRPr="00BC258E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BC258E">
        <w:rPr>
          <w:rFonts w:ascii="Garamond" w:hAnsi="Garamond"/>
          <w:b/>
          <w:lang w:val="ru-RU"/>
        </w:rPr>
        <w:t xml:space="preserve">Бог духовно </w:t>
      </w:r>
      <w:r w:rsidR="00BC258E">
        <w:rPr>
          <w:rFonts w:ascii="Garamond" w:hAnsi="Garamond"/>
          <w:b/>
          <w:lang w:val="ru-RU"/>
        </w:rPr>
        <w:t>соединил</w:t>
      </w:r>
      <w:r w:rsidRPr="00BC258E">
        <w:rPr>
          <w:rFonts w:ascii="Garamond" w:hAnsi="Garamond"/>
          <w:b/>
          <w:lang w:val="ru-RU"/>
        </w:rPr>
        <w:t xml:space="preserve"> каждо</w:t>
      </w:r>
      <w:r w:rsidR="00BC258E">
        <w:rPr>
          <w:rFonts w:ascii="Garamond" w:hAnsi="Garamond"/>
          <w:b/>
          <w:lang w:val="ru-RU"/>
        </w:rPr>
        <w:t>го</w:t>
      </w:r>
      <w:r w:rsidRPr="00BC258E">
        <w:rPr>
          <w:rFonts w:ascii="Garamond" w:hAnsi="Garamond"/>
          <w:b/>
          <w:lang w:val="ru-RU"/>
        </w:rPr>
        <w:t xml:space="preserve"> верующе</w:t>
      </w:r>
      <w:r w:rsidR="00BC258E">
        <w:rPr>
          <w:rFonts w:ascii="Garamond" w:hAnsi="Garamond"/>
          <w:b/>
          <w:lang w:val="ru-RU"/>
        </w:rPr>
        <w:t>го</w:t>
      </w:r>
      <w:r w:rsidRPr="00BC258E">
        <w:rPr>
          <w:rFonts w:ascii="Garamond" w:hAnsi="Garamond"/>
          <w:b/>
          <w:lang w:val="ru-RU"/>
        </w:rPr>
        <w:t xml:space="preserve"> </w:t>
      </w:r>
      <w:r w:rsidR="00BC258E">
        <w:rPr>
          <w:rFonts w:ascii="Garamond" w:hAnsi="Garamond"/>
          <w:b/>
          <w:lang w:val="ru-RU"/>
        </w:rPr>
        <w:t>со</w:t>
      </w:r>
      <w:r w:rsidRPr="00BC258E">
        <w:rPr>
          <w:rFonts w:ascii="Garamond" w:hAnsi="Garamond"/>
          <w:b/>
          <w:lang w:val="ru-RU"/>
        </w:rPr>
        <w:t xml:space="preserve"> сво</w:t>
      </w:r>
      <w:r w:rsidR="00BC258E">
        <w:rPr>
          <w:rFonts w:ascii="Garamond" w:hAnsi="Garamond"/>
          <w:b/>
          <w:lang w:val="ru-RU"/>
        </w:rPr>
        <w:t>им</w:t>
      </w:r>
      <w:r w:rsidRPr="00BC258E">
        <w:rPr>
          <w:rFonts w:ascii="Garamond" w:hAnsi="Garamond"/>
          <w:b/>
          <w:lang w:val="ru-RU"/>
        </w:rPr>
        <w:t xml:space="preserve"> возлюбленн</w:t>
      </w:r>
      <w:r w:rsidR="00BC258E">
        <w:rPr>
          <w:rFonts w:ascii="Garamond" w:hAnsi="Garamond"/>
          <w:b/>
          <w:lang w:val="ru-RU"/>
        </w:rPr>
        <w:t>ым</w:t>
      </w:r>
      <w:r w:rsidRPr="00BC258E">
        <w:rPr>
          <w:rFonts w:ascii="Garamond" w:hAnsi="Garamond"/>
          <w:b/>
          <w:lang w:val="ru-RU"/>
        </w:rPr>
        <w:t xml:space="preserve"> Сын</w:t>
      </w:r>
      <w:r w:rsidR="00BC258E">
        <w:rPr>
          <w:rFonts w:ascii="Garamond" w:hAnsi="Garamond"/>
          <w:b/>
          <w:lang w:val="ru-RU"/>
        </w:rPr>
        <w:t>ом</w:t>
      </w:r>
      <w:r w:rsidRPr="00BC258E">
        <w:rPr>
          <w:rFonts w:ascii="Garamond" w:hAnsi="Garamond"/>
          <w:lang w:val="ru-RU"/>
        </w:rPr>
        <w:t xml:space="preserve">, чтобы его спасительные блага стали нашими. Мы духовно умерли вместе с ним, были воскрешены </w:t>
      </w:r>
      <w:r w:rsidRPr="00BC258E">
        <w:rPr>
          <w:rFonts w:ascii="Garamond" w:hAnsi="Garamond"/>
          <w:lang w:val="ru-RU"/>
        </w:rPr>
        <w:lastRenderedPageBreak/>
        <w:t xml:space="preserve">вместе с ним и теперь </w:t>
      </w:r>
      <w:r w:rsidR="00BC258E">
        <w:rPr>
          <w:rFonts w:ascii="Garamond" w:hAnsi="Garamond"/>
          <w:lang w:val="ru-RU"/>
        </w:rPr>
        <w:t>восседаем на</w:t>
      </w:r>
      <w:r w:rsidRPr="00BC258E">
        <w:rPr>
          <w:rFonts w:ascii="Garamond" w:hAnsi="Garamond"/>
          <w:lang w:val="ru-RU"/>
        </w:rPr>
        <w:t xml:space="preserve"> небес</w:t>
      </w:r>
      <w:r w:rsidR="00BC258E">
        <w:rPr>
          <w:rFonts w:ascii="Garamond" w:hAnsi="Garamond"/>
          <w:lang w:val="ru-RU"/>
        </w:rPr>
        <w:t>ах</w:t>
      </w:r>
      <w:r w:rsidRPr="00BC258E">
        <w:rPr>
          <w:rFonts w:ascii="Garamond" w:hAnsi="Garamond"/>
          <w:lang w:val="ru-RU"/>
        </w:rPr>
        <w:t xml:space="preserve"> вместе с ним (Кол. 2:20, 3: 1, 3, Еф.2: 6). Мы настолько </w:t>
      </w:r>
      <w:r w:rsidR="0002171E">
        <w:rPr>
          <w:rFonts w:ascii="Garamond" w:hAnsi="Garamond"/>
          <w:lang w:val="ru-RU"/>
        </w:rPr>
        <w:t xml:space="preserve">связаны с </w:t>
      </w:r>
      <w:r w:rsidRPr="00BC258E">
        <w:rPr>
          <w:rFonts w:ascii="Garamond" w:hAnsi="Garamond"/>
          <w:lang w:val="ru-RU"/>
        </w:rPr>
        <w:t>н</w:t>
      </w:r>
      <w:r w:rsidR="0002171E">
        <w:rPr>
          <w:rFonts w:ascii="Garamond" w:hAnsi="Garamond"/>
          <w:lang w:val="ru-RU"/>
        </w:rPr>
        <w:t>им</w:t>
      </w:r>
      <w:r w:rsidRPr="00BC258E">
        <w:rPr>
          <w:rFonts w:ascii="Garamond" w:hAnsi="Garamond"/>
          <w:lang w:val="ru-RU"/>
        </w:rPr>
        <w:t xml:space="preserve">, что Писание </w:t>
      </w:r>
      <w:r w:rsidR="0002171E" w:rsidRPr="00BC258E">
        <w:rPr>
          <w:rFonts w:ascii="Garamond" w:hAnsi="Garamond"/>
          <w:lang w:val="ru-RU"/>
        </w:rPr>
        <w:t xml:space="preserve">дважды </w:t>
      </w:r>
      <w:r w:rsidR="0002171E">
        <w:rPr>
          <w:rFonts w:ascii="Garamond" w:hAnsi="Garamond"/>
          <w:lang w:val="ru-RU"/>
        </w:rPr>
        <w:t>говорит</w:t>
      </w:r>
      <w:r w:rsidRPr="00BC258E">
        <w:rPr>
          <w:rFonts w:ascii="Garamond" w:hAnsi="Garamond"/>
          <w:lang w:val="ru-RU"/>
        </w:rPr>
        <w:t>, что второе пришествие Христа будет означать</w:t>
      </w:r>
      <w:r w:rsidR="005F2519">
        <w:rPr>
          <w:rFonts w:ascii="Garamond" w:hAnsi="Garamond"/>
          <w:lang w:val="ru-RU"/>
        </w:rPr>
        <w:t>,</w:t>
      </w:r>
      <w:r w:rsidRPr="00BC258E">
        <w:rPr>
          <w:rFonts w:ascii="Garamond" w:hAnsi="Garamond"/>
          <w:lang w:val="ru-RU"/>
        </w:rPr>
        <w:t xml:space="preserve"> </w:t>
      </w:r>
      <w:r w:rsidR="00077E44" w:rsidRPr="00BC258E">
        <w:rPr>
          <w:rFonts w:ascii="Garamond" w:hAnsi="Garamond"/>
          <w:lang w:val="ru-RU"/>
        </w:rPr>
        <w:t>так сказать</w:t>
      </w:r>
      <w:r w:rsidR="005F2519">
        <w:rPr>
          <w:rFonts w:ascii="Garamond" w:hAnsi="Garamond"/>
          <w:lang w:val="ru-RU"/>
        </w:rPr>
        <w:t>,</w:t>
      </w:r>
      <w:r w:rsidR="00077E44" w:rsidRPr="00BC258E">
        <w:rPr>
          <w:rFonts w:ascii="Garamond" w:hAnsi="Garamond"/>
          <w:lang w:val="ru-RU"/>
        </w:rPr>
        <w:t xml:space="preserve"> </w:t>
      </w:r>
      <w:r w:rsidR="00077E44">
        <w:rPr>
          <w:rFonts w:ascii="Garamond" w:hAnsi="Garamond"/>
          <w:lang w:val="ru-RU"/>
        </w:rPr>
        <w:t xml:space="preserve">наше </w:t>
      </w:r>
      <w:r w:rsidRPr="00BC258E">
        <w:rPr>
          <w:rFonts w:ascii="Garamond" w:hAnsi="Garamond"/>
          <w:lang w:val="ru-RU"/>
        </w:rPr>
        <w:t>второе пришествие. «</w:t>
      </w:r>
      <w:r w:rsidR="0002171E" w:rsidRPr="0002171E">
        <w:rPr>
          <w:rFonts w:ascii="Garamond" w:hAnsi="Garamond"/>
          <w:lang w:val="ru-RU"/>
        </w:rPr>
        <w:t>Когда же явится Христос, жизнь ваша, тогда и вы явитесь с Ним во славе.</w:t>
      </w:r>
      <w:r w:rsidRPr="00BC258E">
        <w:rPr>
          <w:rFonts w:ascii="Garamond" w:hAnsi="Garamond"/>
          <w:lang w:val="ru-RU"/>
        </w:rPr>
        <w:t xml:space="preserve">» (Кол. 3: 4, см. Также Рим.8: 19). Павел </w:t>
      </w:r>
      <w:r w:rsidR="0002171E">
        <w:rPr>
          <w:rFonts w:ascii="Garamond" w:hAnsi="Garamond"/>
          <w:lang w:val="ru-RU"/>
        </w:rPr>
        <w:t>имеет в виду</w:t>
      </w:r>
      <w:r w:rsidRPr="00BC258E">
        <w:rPr>
          <w:rFonts w:ascii="Garamond" w:hAnsi="Garamond"/>
          <w:lang w:val="ru-RU"/>
        </w:rPr>
        <w:t xml:space="preserve">, что истинная </w:t>
      </w:r>
      <w:r w:rsidR="0002171E">
        <w:rPr>
          <w:rFonts w:ascii="Garamond" w:hAnsi="Garamond"/>
          <w:lang w:val="ru-RU"/>
        </w:rPr>
        <w:t>сущность</w:t>
      </w:r>
      <w:r w:rsidRPr="00BC258E">
        <w:rPr>
          <w:rFonts w:ascii="Garamond" w:hAnsi="Garamond"/>
          <w:lang w:val="ru-RU"/>
        </w:rPr>
        <w:t xml:space="preserve"> христиан только частично раскры</w:t>
      </w:r>
      <w:r w:rsidR="0002171E">
        <w:rPr>
          <w:rFonts w:ascii="Garamond" w:hAnsi="Garamond"/>
          <w:lang w:val="ru-RU"/>
        </w:rPr>
        <w:t>та сейчас</w:t>
      </w:r>
      <w:r w:rsidRPr="00BC258E">
        <w:rPr>
          <w:rFonts w:ascii="Garamond" w:hAnsi="Garamond"/>
          <w:lang w:val="ru-RU"/>
        </w:rPr>
        <w:t xml:space="preserve">, потому что она скрыта грехом. Мы настолько духовно соединены с Христом, что наша полная идентичность будет раскрыта только тогда, когда Иисус вернется. В этом смысле у нас </w:t>
      </w:r>
      <w:r w:rsidR="0002171E">
        <w:rPr>
          <w:rFonts w:ascii="Garamond" w:hAnsi="Garamond"/>
          <w:lang w:val="ru-RU"/>
        </w:rPr>
        <w:t>также произойдет</w:t>
      </w:r>
      <w:r w:rsidRPr="00BC258E">
        <w:rPr>
          <w:rFonts w:ascii="Garamond" w:hAnsi="Garamond"/>
          <w:lang w:val="ru-RU"/>
        </w:rPr>
        <w:t xml:space="preserve"> «второе пришествие». Возвращение нашего Господа означает откр</w:t>
      </w:r>
      <w:r w:rsidR="0002171E">
        <w:rPr>
          <w:rFonts w:ascii="Garamond" w:hAnsi="Garamond"/>
          <w:lang w:val="ru-RU"/>
        </w:rPr>
        <w:t>ытие</w:t>
      </w:r>
      <w:r w:rsidRPr="00BC258E">
        <w:rPr>
          <w:rFonts w:ascii="Garamond" w:hAnsi="Garamond"/>
          <w:lang w:val="ru-RU"/>
        </w:rPr>
        <w:t xml:space="preserve"> нашей истинной </w:t>
      </w:r>
      <w:r w:rsidR="0002171E">
        <w:rPr>
          <w:rFonts w:ascii="Garamond" w:hAnsi="Garamond"/>
          <w:lang w:val="ru-RU"/>
        </w:rPr>
        <w:t>сущности</w:t>
      </w:r>
      <w:r w:rsidRPr="00BC258E">
        <w:rPr>
          <w:rFonts w:ascii="Garamond" w:hAnsi="Garamond"/>
          <w:lang w:val="ru-RU"/>
        </w:rPr>
        <w:t>, и это связано с явлением с ним «во славе».</w:t>
      </w:r>
      <w:r w:rsidR="00B00A20" w:rsidRPr="00BC258E">
        <w:rPr>
          <w:rFonts w:ascii="Garamond" w:hAnsi="Garamond"/>
          <w:lang w:val="ru-RU"/>
        </w:rPr>
        <w:t xml:space="preserve">  </w:t>
      </w:r>
    </w:p>
    <w:p w14:paraId="6EB8007B" w14:textId="77777777" w:rsidR="00D1498C" w:rsidRPr="00BC258E" w:rsidRDefault="00D1498C" w:rsidP="00B00A20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73CFB526" w14:textId="0DD92126" w:rsidR="00855312" w:rsidRPr="00117A27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855312">
        <w:rPr>
          <w:rFonts w:ascii="Garamond" w:hAnsi="Garamond"/>
          <w:b/>
          <w:lang w:val="ru-RU"/>
        </w:rPr>
        <w:t xml:space="preserve">Возвращение Иисуса также приносит вечную жизнь. </w:t>
      </w:r>
      <w:r w:rsidRPr="00117A27">
        <w:rPr>
          <w:rFonts w:ascii="Garamond" w:hAnsi="Garamond"/>
          <w:lang w:val="ru-RU"/>
        </w:rPr>
        <w:t>Послание Иисуса о</w:t>
      </w:r>
      <w:r w:rsidR="0002171E">
        <w:rPr>
          <w:rFonts w:ascii="Garamond" w:hAnsi="Garamond"/>
          <w:lang w:val="ru-RU"/>
        </w:rPr>
        <w:t>б</w:t>
      </w:r>
      <w:r w:rsidRPr="00117A27">
        <w:rPr>
          <w:rFonts w:ascii="Garamond" w:hAnsi="Garamond"/>
          <w:lang w:val="ru-RU"/>
        </w:rPr>
        <w:t xml:space="preserve"> овцах и козлах в Матфея 25 является самым известным библейским отрывком о вечн</w:t>
      </w:r>
      <w:r w:rsidR="0002171E">
        <w:rPr>
          <w:rFonts w:ascii="Garamond" w:hAnsi="Garamond"/>
          <w:lang w:val="ru-RU"/>
        </w:rPr>
        <w:t>ой</w:t>
      </w:r>
      <w:r w:rsidRPr="00117A27">
        <w:rPr>
          <w:rFonts w:ascii="Garamond" w:hAnsi="Garamond"/>
          <w:lang w:val="ru-RU"/>
        </w:rPr>
        <w:t xml:space="preserve"> судьб</w:t>
      </w:r>
      <w:r w:rsidR="0002171E">
        <w:rPr>
          <w:rFonts w:ascii="Garamond" w:hAnsi="Garamond"/>
          <w:lang w:val="ru-RU"/>
        </w:rPr>
        <w:t>е</w:t>
      </w:r>
      <w:r w:rsidRPr="00117A27">
        <w:rPr>
          <w:rFonts w:ascii="Garamond" w:hAnsi="Garamond"/>
          <w:lang w:val="ru-RU"/>
        </w:rPr>
        <w:t xml:space="preserve"> людей. Он </w:t>
      </w:r>
      <w:r w:rsidR="0002171E">
        <w:rPr>
          <w:rFonts w:ascii="Garamond" w:hAnsi="Garamond"/>
          <w:lang w:val="ru-RU"/>
        </w:rPr>
        <w:t>властно</w:t>
      </w:r>
      <w:r w:rsidRPr="00117A27">
        <w:rPr>
          <w:rFonts w:ascii="Garamond" w:hAnsi="Garamond"/>
          <w:lang w:val="ru-RU"/>
        </w:rPr>
        <w:t xml:space="preserve"> учит, что овцы будут благословлены богатым наследием в </w:t>
      </w:r>
      <w:r w:rsidR="0002171E">
        <w:rPr>
          <w:rFonts w:ascii="Garamond" w:hAnsi="Garamond"/>
          <w:lang w:val="ru-RU"/>
        </w:rPr>
        <w:t>Ц</w:t>
      </w:r>
      <w:r w:rsidRPr="00117A27">
        <w:rPr>
          <w:rFonts w:ascii="Garamond" w:hAnsi="Garamond"/>
          <w:lang w:val="ru-RU"/>
        </w:rPr>
        <w:t>арстве Божьем, но козлы будут прокляты навсегда</w:t>
      </w:r>
      <w:r w:rsidR="0002171E">
        <w:rPr>
          <w:rFonts w:ascii="Garamond" w:hAnsi="Garamond"/>
          <w:lang w:val="ru-RU"/>
        </w:rPr>
        <w:t xml:space="preserve"> и преданы</w:t>
      </w:r>
      <w:r w:rsidRPr="00117A27">
        <w:rPr>
          <w:rFonts w:ascii="Garamond" w:hAnsi="Garamond"/>
          <w:lang w:val="ru-RU"/>
        </w:rPr>
        <w:t xml:space="preserve"> огн</w:t>
      </w:r>
      <w:r w:rsidR="0002171E">
        <w:rPr>
          <w:rFonts w:ascii="Garamond" w:hAnsi="Garamond"/>
          <w:lang w:val="ru-RU"/>
        </w:rPr>
        <w:t>ю</w:t>
      </w:r>
      <w:r w:rsidRPr="00117A27">
        <w:rPr>
          <w:rFonts w:ascii="Garamond" w:hAnsi="Garamond"/>
          <w:lang w:val="ru-RU"/>
        </w:rPr>
        <w:t>, п</w:t>
      </w:r>
      <w:r w:rsidR="0002171E">
        <w:rPr>
          <w:rFonts w:ascii="Garamond" w:hAnsi="Garamond"/>
          <w:lang w:val="ru-RU"/>
        </w:rPr>
        <w:t>риготовленному для</w:t>
      </w:r>
      <w:r w:rsidRPr="00117A27">
        <w:rPr>
          <w:rFonts w:ascii="Garamond" w:hAnsi="Garamond"/>
          <w:lang w:val="ru-RU"/>
        </w:rPr>
        <w:t xml:space="preserve"> дьявол</w:t>
      </w:r>
      <w:r w:rsidR="0002171E">
        <w:rPr>
          <w:rFonts w:ascii="Garamond" w:hAnsi="Garamond"/>
          <w:lang w:val="ru-RU"/>
        </w:rPr>
        <w:t>а</w:t>
      </w:r>
      <w:r w:rsidRPr="00117A27">
        <w:rPr>
          <w:rFonts w:ascii="Garamond" w:hAnsi="Garamond"/>
          <w:lang w:val="ru-RU"/>
        </w:rPr>
        <w:t xml:space="preserve"> и его ангел</w:t>
      </w:r>
      <w:r w:rsidR="0002171E">
        <w:rPr>
          <w:rFonts w:ascii="Garamond" w:hAnsi="Garamond"/>
          <w:lang w:val="ru-RU"/>
        </w:rPr>
        <w:t>ов</w:t>
      </w:r>
      <w:r w:rsidRPr="00117A27">
        <w:rPr>
          <w:rFonts w:ascii="Garamond" w:hAnsi="Garamond"/>
          <w:lang w:val="ru-RU"/>
        </w:rPr>
        <w:t xml:space="preserve">. Иисус оставляет своих слушателей </w:t>
      </w:r>
      <w:r w:rsidR="0002171E">
        <w:rPr>
          <w:rFonts w:ascii="Garamond" w:hAnsi="Garamond"/>
          <w:lang w:val="ru-RU"/>
        </w:rPr>
        <w:t xml:space="preserve">со </w:t>
      </w:r>
      <w:r w:rsidRPr="00117A27">
        <w:rPr>
          <w:rFonts w:ascii="Garamond" w:hAnsi="Garamond"/>
          <w:lang w:val="ru-RU"/>
        </w:rPr>
        <w:t>следующи</w:t>
      </w:r>
      <w:r w:rsidR="0002171E">
        <w:rPr>
          <w:rFonts w:ascii="Garamond" w:hAnsi="Garamond"/>
          <w:lang w:val="ru-RU"/>
        </w:rPr>
        <w:t>ми</w:t>
      </w:r>
      <w:r w:rsidRPr="00117A27">
        <w:rPr>
          <w:rFonts w:ascii="Garamond" w:hAnsi="Garamond"/>
          <w:lang w:val="ru-RU"/>
        </w:rPr>
        <w:t xml:space="preserve"> слова</w:t>
      </w:r>
      <w:r w:rsidR="0002171E">
        <w:rPr>
          <w:rFonts w:ascii="Garamond" w:hAnsi="Garamond"/>
          <w:lang w:val="ru-RU"/>
        </w:rPr>
        <w:t>ми</w:t>
      </w:r>
      <w:r w:rsidRPr="00117A27">
        <w:rPr>
          <w:rFonts w:ascii="Garamond" w:hAnsi="Garamond"/>
          <w:lang w:val="ru-RU"/>
        </w:rPr>
        <w:t>: «</w:t>
      </w:r>
      <w:r w:rsidR="0002171E" w:rsidRPr="0002171E">
        <w:rPr>
          <w:rFonts w:ascii="Garamond" w:hAnsi="Garamond"/>
          <w:lang w:val="ru-RU"/>
        </w:rPr>
        <w:t>И пойдут сии в муку вечную, а праведники в жизнь вечную.</w:t>
      </w:r>
      <w:r w:rsidRPr="00117A27">
        <w:rPr>
          <w:rFonts w:ascii="Garamond" w:hAnsi="Garamond"/>
          <w:lang w:val="ru-RU"/>
        </w:rPr>
        <w:t xml:space="preserve">» (Мф. 25:46). </w:t>
      </w:r>
      <w:r w:rsidR="00077E44">
        <w:rPr>
          <w:rFonts w:ascii="Garamond" w:hAnsi="Garamond"/>
          <w:lang w:val="ru-RU"/>
        </w:rPr>
        <w:t>Когда</w:t>
      </w:r>
      <w:r w:rsidRPr="00117A27">
        <w:rPr>
          <w:rFonts w:ascii="Garamond" w:hAnsi="Garamond"/>
          <w:lang w:val="ru-RU"/>
        </w:rPr>
        <w:t xml:space="preserve"> мы рассматриваем эти отрезвляющие слова, важно иметь в виду то, как Матфей вводит учение Иисуса: «</w:t>
      </w:r>
      <w:r w:rsidR="0002171E" w:rsidRPr="0002171E">
        <w:rPr>
          <w:rFonts w:ascii="Garamond" w:hAnsi="Garamond"/>
          <w:lang w:val="ru-RU"/>
        </w:rPr>
        <w:t xml:space="preserve">Когда же </w:t>
      </w:r>
      <w:proofErr w:type="spellStart"/>
      <w:r w:rsidR="0002171E" w:rsidRPr="0002171E">
        <w:rPr>
          <w:rFonts w:ascii="Garamond" w:hAnsi="Garamond"/>
          <w:lang w:val="ru-RU"/>
        </w:rPr>
        <w:t>приидет</w:t>
      </w:r>
      <w:proofErr w:type="spellEnd"/>
      <w:r w:rsidR="0002171E" w:rsidRPr="0002171E">
        <w:rPr>
          <w:rFonts w:ascii="Garamond" w:hAnsi="Garamond"/>
          <w:lang w:val="ru-RU"/>
        </w:rPr>
        <w:t xml:space="preserve"> Сын Человеческий во славе Своей и все святые Ангелы с Ним, тогда сядет на престоле славы Своей</w:t>
      </w:r>
      <w:r w:rsidRPr="00117A27">
        <w:rPr>
          <w:rFonts w:ascii="Garamond" w:hAnsi="Garamond"/>
          <w:lang w:val="ru-RU"/>
        </w:rPr>
        <w:t>» (</w:t>
      </w:r>
      <w:r w:rsidR="00077E44">
        <w:rPr>
          <w:rFonts w:ascii="Garamond" w:hAnsi="Garamond"/>
          <w:lang w:val="ru-RU"/>
        </w:rPr>
        <w:t>стих</w:t>
      </w:r>
      <w:r w:rsidRPr="00117A27">
        <w:rPr>
          <w:rFonts w:ascii="Garamond" w:hAnsi="Garamond"/>
          <w:lang w:val="ru-RU"/>
        </w:rPr>
        <w:t xml:space="preserve"> 31). Это</w:t>
      </w:r>
      <w:r w:rsidR="0002171E">
        <w:rPr>
          <w:rFonts w:ascii="Garamond" w:hAnsi="Garamond"/>
          <w:lang w:val="ru-RU"/>
        </w:rPr>
        <w:t>т</w:t>
      </w:r>
      <w:r w:rsidRPr="00117A27">
        <w:rPr>
          <w:rFonts w:ascii="Garamond" w:hAnsi="Garamond"/>
          <w:lang w:val="ru-RU"/>
        </w:rPr>
        <w:t xml:space="preserve"> Царь Иисус </w:t>
      </w:r>
      <w:r w:rsidR="00077E44">
        <w:rPr>
          <w:rFonts w:ascii="Garamond" w:hAnsi="Garamond"/>
          <w:lang w:val="ru-RU"/>
        </w:rPr>
        <w:t>своим судом</w:t>
      </w:r>
      <w:r w:rsidR="00077E44" w:rsidRPr="00117A27">
        <w:rPr>
          <w:rFonts w:ascii="Garamond" w:hAnsi="Garamond"/>
          <w:lang w:val="ru-RU"/>
        </w:rPr>
        <w:t xml:space="preserve"> </w:t>
      </w:r>
      <w:r w:rsidR="0002171E">
        <w:rPr>
          <w:rFonts w:ascii="Garamond" w:hAnsi="Garamond"/>
          <w:lang w:val="ru-RU"/>
        </w:rPr>
        <w:t xml:space="preserve">отправит </w:t>
      </w:r>
      <w:r w:rsidR="0002171E" w:rsidRPr="00117A27">
        <w:rPr>
          <w:rFonts w:ascii="Garamond" w:hAnsi="Garamond"/>
          <w:lang w:val="ru-RU"/>
        </w:rPr>
        <w:t xml:space="preserve">нечестивых </w:t>
      </w:r>
      <w:r w:rsidRPr="00117A27">
        <w:rPr>
          <w:rFonts w:ascii="Garamond" w:hAnsi="Garamond"/>
          <w:lang w:val="ru-RU"/>
        </w:rPr>
        <w:t>в ад и благослов</w:t>
      </w:r>
      <w:r w:rsidR="002A0A59">
        <w:rPr>
          <w:rFonts w:ascii="Garamond" w:hAnsi="Garamond"/>
          <w:lang w:val="ru-RU"/>
        </w:rPr>
        <w:t>ит</w:t>
      </w:r>
      <w:r w:rsidRPr="00117A27">
        <w:rPr>
          <w:rFonts w:ascii="Garamond" w:hAnsi="Garamond"/>
          <w:lang w:val="ru-RU"/>
        </w:rPr>
        <w:t xml:space="preserve"> праведников вечной жизнью.</w:t>
      </w:r>
    </w:p>
    <w:p w14:paraId="026579E8" w14:textId="77777777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72CC9380" w14:textId="41BBDEAD" w:rsidR="00D1498C" w:rsidRPr="002A0A59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855312">
        <w:rPr>
          <w:rFonts w:ascii="Garamond" w:hAnsi="Garamond"/>
          <w:b/>
          <w:lang w:val="ru-RU"/>
        </w:rPr>
        <w:t>Библия завершает</w:t>
      </w:r>
      <w:r w:rsidR="002A0A59">
        <w:rPr>
          <w:rFonts w:ascii="Garamond" w:hAnsi="Garamond"/>
          <w:b/>
          <w:lang w:val="ru-RU"/>
        </w:rPr>
        <w:t>ся на</w:t>
      </w:r>
      <w:r w:rsidRPr="00855312">
        <w:rPr>
          <w:rFonts w:ascii="Garamond" w:hAnsi="Garamond"/>
          <w:b/>
          <w:lang w:val="ru-RU"/>
        </w:rPr>
        <w:t xml:space="preserve"> аналогичн</w:t>
      </w:r>
      <w:r w:rsidR="002A0A59">
        <w:rPr>
          <w:rFonts w:ascii="Garamond" w:hAnsi="Garamond"/>
          <w:b/>
          <w:lang w:val="ru-RU"/>
        </w:rPr>
        <w:t>ой</w:t>
      </w:r>
      <w:r w:rsidRPr="00855312">
        <w:rPr>
          <w:rFonts w:ascii="Garamond" w:hAnsi="Garamond"/>
          <w:b/>
          <w:lang w:val="ru-RU"/>
        </w:rPr>
        <w:t xml:space="preserve"> нот</w:t>
      </w:r>
      <w:r w:rsidR="002A0A59">
        <w:rPr>
          <w:rFonts w:ascii="Garamond" w:hAnsi="Garamond"/>
          <w:b/>
          <w:lang w:val="ru-RU"/>
        </w:rPr>
        <w:t>е</w:t>
      </w:r>
      <w:r w:rsidRPr="00855312">
        <w:rPr>
          <w:rFonts w:ascii="Garamond" w:hAnsi="Garamond"/>
          <w:b/>
          <w:lang w:val="ru-RU"/>
        </w:rPr>
        <w:t xml:space="preserve">. </w:t>
      </w:r>
      <w:r w:rsidRPr="00117A27">
        <w:rPr>
          <w:rFonts w:ascii="Garamond" w:hAnsi="Garamond"/>
          <w:lang w:val="ru-RU"/>
        </w:rPr>
        <w:t>В конце Откровения говорит</w:t>
      </w:r>
      <w:r w:rsidR="002A0A59">
        <w:rPr>
          <w:rFonts w:ascii="Garamond" w:hAnsi="Garamond"/>
          <w:lang w:val="ru-RU"/>
        </w:rPr>
        <w:t>ся</w:t>
      </w:r>
      <w:r w:rsidRPr="00117A27">
        <w:rPr>
          <w:rFonts w:ascii="Garamond" w:hAnsi="Garamond"/>
          <w:lang w:val="ru-RU"/>
        </w:rPr>
        <w:t>: «</w:t>
      </w:r>
      <w:r w:rsidR="002A0A59" w:rsidRPr="002A0A59">
        <w:rPr>
          <w:rFonts w:ascii="Garamond" w:hAnsi="Garamond"/>
          <w:lang w:val="ru-RU"/>
        </w:rPr>
        <w:t>Се, гряду скоро, и возмездие Мое со Мною, чтобы воздать каждому по делам его</w:t>
      </w:r>
      <w:r w:rsidRPr="00117A27">
        <w:rPr>
          <w:rFonts w:ascii="Garamond" w:hAnsi="Garamond"/>
          <w:lang w:val="ru-RU"/>
        </w:rPr>
        <w:t>» (</w:t>
      </w:r>
      <w:proofErr w:type="spellStart"/>
      <w:r w:rsidRPr="00117A27">
        <w:rPr>
          <w:rFonts w:ascii="Garamond" w:hAnsi="Garamond"/>
          <w:lang w:val="ru-RU"/>
        </w:rPr>
        <w:t>Откр</w:t>
      </w:r>
      <w:proofErr w:type="spellEnd"/>
      <w:r w:rsidRPr="00117A27">
        <w:rPr>
          <w:rFonts w:ascii="Garamond" w:hAnsi="Garamond"/>
          <w:lang w:val="ru-RU"/>
        </w:rPr>
        <w:t xml:space="preserve">. 22:12). </w:t>
      </w:r>
      <w:r w:rsidR="002A0A59">
        <w:rPr>
          <w:rFonts w:ascii="Garamond" w:hAnsi="Garamond"/>
          <w:lang w:val="ru-RU"/>
        </w:rPr>
        <w:t xml:space="preserve">Говорящий это </w:t>
      </w:r>
      <w:r w:rsidRPr="00117A27">
        <w:rPr>
          <w:rFonts w:ascii="Garamond" w:hAnsi="Garamond"/>
          <w:lang w:val="ru-RU"/>
        </w:rPr>
        <w:t xml:space="preserve">- Иисус, который </w:t>
      </w:r>
      <w:r w:rsidR="002A0A59">
        <w:rPr>
          <w:rFonts w:ascii="Garamond" w:hAnsi="Garamond"/>
          <w:lang w:val="ru-RU"/>
        </w:rPr>
        <w:t>вернется</w:t>
      </w:r>
      <w:r w:rsidRPr="00117A27">
        <w:rPr>
          <w:rFonts w:ascii="Garamond" w:hAnsi="Garamond"/>
          <w:lang w:val="ru-RU"/>
        </w:rPr>
        <w:t xml:space="preserve"> и вознаградит Свой народ (и накажет нечестивых). Затем Иоанн произносит: «</w:t>
      </w:r>
      <w:r w:rsidR="002A0A59" w:rsidRPr="002A0A59">
        <w:rPr>
          <w:rFonts w:ascii="Garamond" w:hAnsi="Garamond"/>
          <w:lang w:val="ru-RU"/>
        </w:rPr>
        <w:t>Блаженны те, которые соблюдают заповеди Его, чтобы иметь им право на древо жизни</w:t>
      </w:r>
      <w:r w:rsidRPr="00117A27">
        <w:rPr>
          <w:rFonts w:ascii="Garamond" w:hAnsi="Garamond"/>
          <w:lang w:val="ru-RU"/>
        </w:rPr>
        <w:t>» (</w:t>
      </w:r>
      <w:proofErr w:type="spellStart"/>
      <w:r w:rsidRPr="00117A27">
        <w:rPr>
          <w:rFonts w:ascii="Garamond" w:hAnsi="Garamond"/>
          <w:lang w:val="ru-RU"/>
        </w:rPr>
        <w:t>Откр</w:t>
      </w:r>
      <w:proofErr w:type="spellEnd"/>
      <w:r w:rsidRPr="00117A27">
        <w:rPr>
          <w:rFonts w:ascii="Garamond" w:hAnsi="Garamond"/>
          <w:lang w:val="ru-RU"/>
        </w:rPr>
        <w:t xml:space="preserve">. 22:14). Здесь снова Писание </w:t>
      </w:r>
      <w:r w:rsidR="002A0A59" w:rsidRPr="00117A27">
        <w:rPr>
          <w:rFonts w:ascii="Garamond" w:hAnsi="Garamond"/>
          <w:lang w:val="ru-RU"/>
        </w:rPr>
        <w:t>про</w:t>
      </w:r>
      <w:r w:rsidR="002A0A59">
        <w:rPr>
          <w:rFonts w:ascii="Garamond" w:hAnsi="Garamond"/>
          <w:lang w:val="ru-RU"/>
        </w:rPr>
        <w:t>возглашает</w:t>
      </w:r>
      <w:r w:rsidRPr="00117A27">
        <w:rPr>
          <w:rFonts w:ascii="Garamond" w:hAnsi="Garamond"/>
          <w:lang w:val="ru-RU"/>
        </w:rPr>
        <w:t xml:space="preserve"> </w:t>
      </w:r>
      <w:r w:rsidR="00682552" w:rsidRPr="00117A27">
        <w:rPr>
          <w:rFonts w:ascii="Garamond" w:hAnsi="Garamond"/>
          <w:lang w:val="ru-RU"/>
        </w:rPr>
        <w:t>христиан «</w:t>
      </w:r>
      <w:r w:rsidRPr="00117A27">
        <w:rPr>
          <w:rFonts w:ascii="Garamond" w:hAnsi="Garamond"/>
          <w:lang w:val="ru-RU"/>
        </w:rPr>
        <w:t>благословленны</w:t>
      </w:r>
      <w:r w:rsidR="002A0A59">
        <w:rPr>
          <w:rFonts w:ascii="Garamond" w:hAnsi="Garamond"/>
          <w:lang w:val="ru-RU"/>
        </w:rPr>
        <w:t>ми</w:t>
      </w:r>
      <w:r w:rsidRPr="00117A27">
        <w:rPr>
          <w:rFonts w:ascii="Garamond" w:hAnsi="Garamond"/>
          <w:lang w:val="ru-RU"/>
        </w:rPr>
        <w:t xml:space="preserve">», </w:t>
      </w:r>
      <w:r w:rsidR="002A0A59">
        <w:rPr>
          <w:rFonts w:ascii="Garamond" w:hAnsi="Garamond"/>
          <w:lang w:val="ru-RU"/>
        </w:rPr>
        <w:t>исполненными</w:t>
      </w:r>
      <w:r w:rsidRPr="00117A27">
        <w:rPr>
          <w:rFonts w:ascii="Garamond" w:hAnsi="Garamond"/>
          <w:lang w:val="ru-RU"/>
        </w:rPr>
        <w:t xml:space="preserve"> радост</w:t>
      </w:r>
      <w:r w:rsidR="002A0A59">
        <w:rPr>
          <w:rFonts w:ascii="Garamond" w:hAnsi="Garamond"/>
          <w:lang w:val="ru-RU"/>
        </w:rPr>
        <w:t>и,</w:t>
      </w:r>
      <w:r w:rsidRPr="00117A27">
        <w:rPr>
          <w:rFonts w:ascii="Garamond" w:hAnsi="Garamond"/>
          <w:lang w:val="ru-RU"/>
        </w:rPr>
        <w:t xml:space="preserve"> в конце. </w:t>
      </w:r>
      <w:r w:rsidR="002A0A59">
        <w:rPr>
          <w:rFonts w:ascii="Garamond" w:hAnsi="Garamond"/>
          <w:lang w:val="ru-RU"/>
        </w:rPr>
        <w:t>Почему</w:t>
      </w:r>
      <w:r w:rsidRPr="00117A27">
        <w:rPr>
          <w:rFonts w:ascii="Garamond" w:hAnsi="Garamond"/>
          <w:lang w:val="ru-RU"/>
        </w:rPr>
        <w:t xml:space="preserve">? Потому что они были очищены кровью Агнца и, как результат, имеют «право на древо жизни». Дерево, </w:t>
      </w:r>
      <w:r w:rsidR="002A0A59">
        <w:rPr>
          <w:rFonts w:ascii="Garamond" w:hAnsi="Garamond"/>
          <w:lang w:val="ru-RU"/>
        </w:rPr>
        <w:t>являющееся образом</w:t>
      </w:r>
      <w:r w:rsidRPr="00117A27">
        <w:rPr>
          <w:rFonts w:ascii="Garamond" w:hAnsi="Garamond"/>
          <w:lang w:val="ru-RU"/>
        </w:rPr>
        <w:t xml:space="preserve"> вечн</w:t>
      </w:r>
      <w:r w:rsidR="002A0A59">
        <w:rPr>
          <w:rFonts w:ascii="Garamond" w:hAnsi="Garamond"/>
          <w:lang w:val="ru-RU"/>
        </w:rPr>
        <w:t>ой</w:t>
      </w:r>
      <w:r w:rsidRPr="00117A27">
        <w:rPr>
          <w:rFonts w:ascii="Garamond" w:hAnsi="Garamond"/>
          <w:lang w:val="ru-RU"/>
        </w:rPr>
        <w:t xml:space="preserve"> жизн</w:t>
      </w:r>
      <w:r w:rsidR="002A0A59">
        <w:rPr>
          <w:rFonts w:ascii="Garamond" w:hAnsi="Garamond"/>
          <w:lang w:val="ru-RU"/>
        </w:rPr>
        <w:t>и</w:t>
      </w:r>
      <w:r w:rsidRPr="00117A27">
        <w:rPr>
          <w:rFonts w:ascii="Garamond" w:hAnsi="Garamond"/>
          <w:lang w:val="ru-RU"/>
        </w:rPr>
        <w:t xml:space="preserve"> с Богом, было в Эдемском саду и снова появляется в конце библейской истории. Адама и Еву изгнали из сада, чтобы они не </w:t>
      </w:r>
      <w:r w:rsidR="002A0A59">
        <w:rPr>
          <w:rFonts w:ascii="Garamond" w:hAnsi="Garamond"/>
          <w:lang w:val="ru-RU"/>
        </w:rPr>
        <w:t>вкушали от этого</w:t>
      </w:r>
      <w:r w:rsidRPr="00117A27">
        <w:rPr>
          <w:rFonts w:ascii="Garamond" w:hAnsi="Garamond"/>
          <w:lang w:val="ru-RU"/>
        </w:rPr>
        <w:t xml:space="preserve"> дерева и не жили вечно в греховном состоянии. В конце все грехи будут удалены от народа Божьего, и у них будет свободный доступ к дереву, что символизирует обильную жизнь (</w:t>
      </w:r>
      <w:proofErr w:type="spellStart"/>
      <w:r w:rsidRPr="00117A27">
        <w:rPr>
          <w:rFonts w:ascii="Garamond" w:hAnsi="Garamond"/>
          <w:lang w:val="ru-RU"/>
        </w:rPr>
        <w:t>Откр</w:t>
      </w:r>
      <w:proofErr w:type="spellEnd"/>
      <w:r w:rsidRPr="00117A27">
        <w:rPr>
          <w:rFonts w:ascii="Garamond" w:hAnsi="Garamond"/>
          <w:lang w:val="ru-RU"/>
        </w:rPr>
        <w:t>. 22: 2).</w:t>
      </w:r>
      <w:r w:rsidR="00B00A20" w:rsidRPr="002A0A59">
        <w:rPr>
          <w:rFonts w:ascii="Garamond" w:hAnsi="Garamond"/>
          <w:lang w:val="ru-RU"/>
        </w:rPr>
        <w:t xml:space="preserve"> </w:t>
      </w:r>
    </w:p>
    <w:p w14:paraId="12324A67" w14:textId="77777777" w:rsidR="00D1498C" w:rsidRPr="002A0A59" w:rsidRDefault="00D1498C" w:rsidP="00B00A20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2D1C2324" w14:textId="77777777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855312">
        <w:rPr>
          <w:rFonts w:ascii="Garamond" w:hAnsi="Garamond"/>
          <w:b/>
          <w:lang w:val="ru-RU"/>
        </w:rPr>
        <w:t>Возвращение Иисуса приносит радость.</w:t>
      </w:r>
    </w:p>
    <w:p w14:paraId="2B7CE13D" w14:textId="77777777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70D9ADBC" w14:textId="51314E52" w:rsidR="00855312" w:rsidRPr="00117A27" w:rsidRDefault="00855312" w:rsidP="00C17426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117A27">
        <w:rPr>
          <w:rFonts w:ascii="Garamond" w:hAnsi="Garamond"/>
          <w:lang w:val="ru-RU"/>
        </w:rPr>
        <w:t xml:space="preserve">И Павел, и Иоанн говорят о непревзойденной радости искупленных. Как мы только что видели, Иоанн, после того, как </w:t>
      </w:r>
      <w:r w:rsidR="002A0A59">
        <w:rPr>
          <w:rFonts w:ascii="Garamond" w:hAnsi="Garamond"/>
          <w:lang w:val="ru-RU"/>
        </w:rPr>
        <w:t>он пишет</w:t>
      </w:r>
      <w:r w:rsidRPr="00117A27">
        <w:rPr>
          <w:rFonts w:ascii="Garamond" w:hAnsi="Garamond"/>
          <w:lang w:val="ru-RU"/>
        </w:rPr>
        <w:t xml:space="preserve"> </w:t>
      </w:r>
      <w:r w:rsidR="002A0A59">
        <w:rPr>
          <w:rFonts w:ascii="Garamond" w:hAnsi="Garamond"/>
          <w:lang w:val="ru-RU"/>
        </w:rPr>
        <w:t xml:space="preserve">про </w:t>
      </w:r>
      <w:r w:rsidRPr="00117A27">
        <w:rPr>
          <w:rFonts w:ascii="Garamond" w:hAnsi="Garamond"/>
          <w:lang w:val="ru-RU"/>
        </w:rPr>
        <w:t>обе</w:t>
      </w:r>
      <w:r w:rsidR="002A0A59">
        <w:rPr>
          <w:rFonts w:ascii="Garamond" w:hAnsi="Garamond"/>
          <w:lang w:val="ru-RU"/>
        </w:rPr>
        <w:t>щание</w:t>
      </w:r>
      <w:r w:rsidRPr="00117A27">
        <w:rPr>
          <w:rFonts w:ascii="Garamond" w:hAnsi="Garamond"/>
          <w:lang w:val="ru-RU"/>
        </w:rPr>
        <w:t xml:space="preserve"> Иисуса вернуться, говорит о блаженстве, ожидающем святых: «</w:t>
      </w:r>
      <w:r w:rsidR="002A0A59" w:rsidRPr="002A0A59">
        <w:rPr>
          <w:rFonts w:ascii="Garamond" w:hAnsi="Garamond"/>
          <w:lang w:val="ru-RU"/>
        </w:rPr>
        <w:t>Блаженны те, которые соблюдают заповеди Его, чтобы иметь им право на древо</w:t>
      </w:r>
      <w:r w:rsidR="00C17426">
        <w:rPr>
          <w:rFonts w:ascii="Garamond" w:hAnsi="Garamond"/>
          <w:lang w:val="ru-RU"/>
        </w:rPr>
        <w:t xml:space="preserve"> жизни</w:t>
      </w:r>
      <w:r w:rsidRPr="00117A27">
        <w:rPr>
          <w:rFonts w:ascii="Garamond" w:hAnsi="Garamond"/>
          <w:lang w:val="ru-RU"/>
        </w:rPr>
        <w:t>» (</w:t>
      </w:r>
      <w:proofErr w:type="spellStart"/>
      <w:r w:rsidRPr="00117A27">
        <w:rPr>
          <w:rFonts w:ascii="Garamond" w:hAnsi="Garamond"/>
          <w:lang w:val="ru-RU"/>
        </w:rPr>
        <w:t>Откр</w:t>
      </w:r>
      <w:proofErr w:type="spellEnd"/>
      <w:r w:rsidRPr="00117A27">
        <w:rPr>
          <w:rFonts w:ascii="Garamond" w:hAnsi="Garamond"/>
          <w:lang w:val="ru-RU"/>
        </w:rPr>
        <w:t xml:space="preserve">. </w:t>
      </w:r>
      <w:proofErr w:type="gramStart"/>
      <w:r w:rsidRPr="00117A27">
        <w:rPr>
          <w:rFonts w:ascii="Garamond" w:hAnsi="Garamond"/>
          <w:lang w:val="ru-RU"/>
        </w:rPr>
        <w:t>22:14 )</w:t>
      </w:r>
      <w:proofErr w:type="gramEnd"/>
      <w:r w:rsidRPr="00117A27">
        <w:rPr>
          <w:rFonts w:ascii="Garamond" w:hAnsi="Garamond"/>
          <w:lang w:val="ru-RU"/>
        </w:rPr>
        <w:t xml:space="preserve">. Послание Павла </w:t>
      </w:r>
      <w:r w:rsidR="00C17426">
        <w:rPr>
          <w:rFonts w:ascii="Garamond" w:hAnsi="Garamond"/>
          <w:lang w:val="ru-RU"/>
        </w:rPr>
        <w:t>отражает ту же мысль</w:t>
      </w:r>
      <w:r w:rsidRPr="00117A27">
        <w:rPr>
          <w:rFonts w:ascii="Garamond" w:hAnsi="Garamond"/>
          <w:lang w:val="ru-RU"/>
        </w:rPr>
        <w:t xml:space="preserve">. </w:t>
      </w:r>
      <w:r w:rsidR="00C17426">
        <w:rPr>
          <w:rFonts w:ascii="Garamond" w:hAnsi="Garamond"/>
          <w:lang w:val="ru-RU"/>
        </w:rPr>
        <w:t>После восхваления Божьей</w:t>
      </w:r>
      <w:r w:rsidRPr="00117A27">
        <w:rPr>
          <w:rFonts w:ascii="Garamond" w:hAnsi="Garamond"/>
          <w:lang w:val="ru-RU"/>
        </w:rPr>
        <w:t xml:space="preserve"> благодат</w:t>
      </w:r>
      <w:r w:rsidR="00C17426">
        <w:rPr>
          <w:rFonts w:ascii="Garamond" w:hAnsi="Garamond"/>
          <w:lang w:val="ru-RU"/>
        </w:rPr>
        <w:t>и</w:t>
      </w:r>
      <w:r w:rsidRPr="00117A27">
        <w:rPr>
          <w:rFonts w:ascii="Garamond" w:hAnsi="Garamond"/>
          <w:lang w:val="ru-RU"/>
        </w:rPr>
        <w:t>, которая приносит спасение, он обращает наше внимание на «</w:t>
      </w:r>
      <w:r w:rsidR="00C17426" w:rsidRPr="00C17426">
        <w:rPr>
          <w:rFonts w:ascii="Garamond" w:hAnsi="Garamond"/>
          <w:lang w:val="ru-RU"/>
        </w:rPr>
        <w:t>явления славы великого Бога и Спасителя нашего Иисуса Христа, Который дал Себя за нас</w:t>
      </w:r>
      <w:r w:rsidRPr="00117A27">
        <w:rPr>
          <w:rFonts w:ascii="Garamond" w:hAnsi="Garamond"/>
          <w:lang w:val="ru-RU"/>
        </w:rPr>
        <w:t>» (Титу 2:11, 13-14). Апостол говорит о возвращении Искупителя. Как он описы</w:t>
      </w:r>
      <w:r w:rsidR="007F6DB7">
        <w:rPr>
          <w:rFonts w:ascii="Garamond" w:hAnsi="Garamond"/>
          <w:lang w:val="ru-RU"/>
        </w:rPr>
        <w:t>вает «явление» Христа? Это «наше</w:t>
      </w:r>
      <w:r w:rsidRPr="00117A27">
        <w:rPr>
          <w:rFonts w:ascii="Garamond" w:hAnsi="Garamond"/>
          <w:lang w:val="ru-RU"/>
        </w:rPr>
        <w:t xml:space="preserve"> бла</w:t>
      </w:r>
      <w:r w:rsidR="00C17426">
        <w:rPr>
          <w:rFonts w:ascii="Garamond" w:hAnsi="Garamond"/>
          <w:lang w:val="ru-RU"/>
        </w:rPr>
        <w:t>женное упование</w:t>
      </w:r>
      <w:r w:rsidRPr="00117A27">
        <w:rPr>
          <w:rFonts w:ascii="Garamond" w:hAnsi="Garamond"/>
          <w:lang w:val="ru-RU"/>
        </w:rPr>
        <w:t xml:space="preserve">» (стих 13). Надежда </w:t>
      </w:r>
      <w:r w:rsidR="00C17426">
        <w:rPr>
          <w:rFonts w:ascii="Garamond" w:hAnsi="Garamond"/>
          <w:lang w:val="ru-RU"/>
        </w:rPr>
        <w:t>возвращения</w:t>
      </w:r>
      <w:r w:rsidRPr="00117A27">
        <w:rPr>
          <w:rFonts w:ascii="Garamond" w:hAnsi="Garamond"/>
          <w:lang w:val="ru-RU"/>
        </w:rPr>
        <w:t xml:space="preserve"> Господа и Спасителя снова наполняет христиан радостью, поскольку они ожидают </w:t>
      </w:r>
      <w:r w:rsidR="00C17426">
        <w:rPr>
          <w:rFonts w:ascii="Garamond" w:hAnsi="Garamond"/>
          <w:lang w:val="ru-RU"/>
        </w:rPr>
        <w:t>вечного пребывания</w:t>
      </w:r>
      <w:r w:rsidRPr="00117A27">
        <w:rPr>
          <w:rFonts w:ascii="Garamond" w:hAnsi="Garamond"/>
          <w:lang w:val="ru-RU"/>
        </w:rPr>
        <w:t xml:space="preserve"> с ним.</w:t>
      </w:r>
    </w:p>
    <w:p w14:paraId="69EAF78F" w14:textId="77777777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7628294C" w14:textId="6DA9A161" w:rsidR="00855312" w:rsidRPr="00C568A8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C568A8">
        <w:rPr>
          <w:rFonts w:ascii="Garamond" w:hAnsi="Garamond"/>
          <w:b/>
          <w:lang w:val="ru-RU"/>
        </w:rPr>
        <w:t>Возвращение Иисуса принос</w:t>
      </w:r>
      <w:r w:rsidR="00C17426" w:rsidRPr="00C568A8">
        <w:rPr>
          <w:rFonts w:ascii="Garamond" w:hAnsi="Garamond"/>
          <w:b/>
          <w:lang w:val="ru-RU"/>
        </w:rPr>
        <w:t xml:space="preserve">ит </w:t>
      </w:r>
      <w:r w:rsidR="00C568A8">
        <w:rPr>
          <w:rFonts w:ascii="Garamond" w:hAnsi="Garamond"/>
          <w:b/>
          <w:lang w:val="ru-RU"/>
        </w:rPr>
        <w:t>Избавление</w:t>
      </w:r>
    </w:p>
    <w:p w14:paraId="7DC54E94" w14:textId="77777777" w:rsidR="00855312" w:rsidRPr="00C568A8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21294F72" w14:textId="7446A9E5" w:rsidR="00B00A20" w:rsidRPr="00C17426" w:rsidRDefault="00855312" w:rsidP="00A635E0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117A27">
        <w:rPr>
          <w:rFonts w:ascii="Garamond" w:hAnsi="Garamond"/>
          <w:lang w:val="ru-RU"/>
        </w:rPr>
        <w:lastRenderedPageBreak/>
        <w:t xml:space="preserve">Еще одно </w:t>
      </w:r>
      <w:r w:rsidR="007F6DB7">
        <w:rPr>
          <w:rFonts w:ascii="Garamond" w:hAnsi="Garamond"/>
          <w:lang w:val="ru-RU"/>
        </w:rPr>
        <w:t>благо</w:t>
      </w:r>
      <w:r w:rsidRPr="00117A27">
        <w:rPr>
          <w:rFonts w:ascii="Garamond" w:hAnsi="Garamond"/>
          <w:lang w:val="ru-RU"/>
        </w:rPr>
        <w:t xml:space="preserve">, которое Иисус приносит </w:t>
      </w:r>
      <w:r w:rsidR="00C568A8">
        <w:rPr>
          <w:rFonts w:ascii="Garamond" w:hAnsi="Garamond"/>
          <w:lang w:val="ru-RU"/>
        </w:rPr>
        <w:t>со своим</w:t>
      </w:r>
      <w:r w:rsidRPr="00117A27">
        <w:rPr>
          <w:rFonts w:ascii="Garamond" w:hAnsi="Garamond"/>
          <w:lang w:val="ru-RU"/>
        </w:rPr>
        <w:t xml:space="preserve"> </w:t>
      </w:r>
      <w:r w:rsidR="00C568A8" w:rsidRPr="00117A27">
        <w:rPr>
          <w:rFonts w:ascii="Garamond" w:hAnsi="Garamond"/>
          <w:lang w:val="ru-RU"/>
        </w:rPr>
        <w:t>возвращени</w:t>
      </w:r>
      <w:r w:rsidR="00C568A8">
        <w:rPr>
          <w:rFonts w:ascii="Garamond" w:hAnsi="Garamond"/>
          <w:lang w:val="ru-RU"/>
        </w:rPr>
        <w:t>ем</w:t>
      </w:r>
      <w:r w:rsidRPr="00117A27">
        <w:rPr>
          <w:rFonts w:ascii="Garamond" w:hAnsi="Garamond"/>
          <w:lang w:val="ru-RU"/>
        </w:rPr>
        <w:t xml:space="preserve"> </w:t>
      </w:r>
      <w:proofErr w:type="gramStart"/>
      <w:r w:rsidRPr="00117A27">
        <w:rPr>
          <w:rFonts w:ascii="Garamond" w:hAnsi="Garamond"/>
          <w:lang w:val="ru-RU"/>
        </w:rPr>
        <w:t>- это</w:t>
      </w:r>
      <w:proofErr w:type="gramEnd"/>
      <w:r w:rsidRPr="00117A27">
        <w:rPr>
          <w:rFonts w:ascii="Garamond" w:hAnsi="Garamond"/>
          <w:lang w:val="ru-RU"/>
        </w:rPr>
        <w:t xml:space="preserve"> </w:t>
      </w:r>
      <w:r w:rsidR="00C568A8">
        <w:rPr>
          <w:rFonts w:ascii="Garamond" w:hAnsi="Garamond"/>
          <w:lang w:val="ru-RU"/>
        </w:rPr>
        <w:t>избавление</w:t>
      </w:r>
      <w:r w:rsidRPr="00117A27">
        <w:rPr>
          <w:rFonts w:ascii="Garamond" w:hAnsi="Garamond"/>
          <w:lang w:val="ru-RU"/>
        </w:rPr>
        <w:t xml:space="preserve">. </w:t>
      </w:r>
      <w:r w:rsidR="00682552">
        <w:rPr>
          <w:rFonts w:ascii="Garamond" w:hAnsi="Garamond"/>
          <w:lang w:val="ru-RU"/>
        </w:rPr>
        <w:t>И</w:t>
      </w:r>
      <w:r w:rsidR="00C568A8">
        <w:rPr>
          <w:rFonts w:ascii="Garamond" w:hAnsi="Garamond"/>
          <w:lang w:val="ru-RU"/>
        </w:rPr>
        <w:t>збавление</w:t>
      </w:r>
      <w:r w:rsidRPr="00117A27">
        <w:rPr>
          <w:rFonts w:ascii="Garamond" w:hAnsi="Garamond"/>
          <w:lang w:val="ru-RU"/>
        </w:rPr>
        <w:t xml:space="preserve"> имеет две формы. Во-первых, он избавит свой народ от любого </w:t>
      </w:r>
      <w:r w:rsidR="00C568A8">
        <w:rPr>
          <w:rFonts w:ascii="Garamond" w:hAnsi="Garamond"/>
          <w:lang w:val="ru-RU"/>
        </w:rPr>
        <w:t>гонения</w:t>
      </w:r>
      <w:r w:rsidRPr="00117A27">
        <w:rPr>
          <w:rFonts w:ascii="Garamond" w:hAnsi="Garamond"/>
          <w:lang w:val="ru-RU"/>
        </w:rPr>
        <w:t xml:space="preserve">, которому они подвергаются. Павел </w:t>
      </w:r>
      <w:r w:rsidR="00C568A8">
        <w:rPr>
          <w:rFonts w:ascii="Garamond" w:hAnsi="Garamond"/>
          <w:lang w:val="ru-RU"/>
        </w:rPr>
        <w:t xml:space="preserve">ясно </w:t>
      </w:r>
      <w:r w:rsidR="00A635E0">
        <w:rPr>
          <w:rFonts w:ascii="Garamond" w:hAnsi="Garamond"/>
          <w:lang w:val="ru-RU"/>
        </w:rPr>
        <w:t>обозначает</w:t>
      </w:r>
      <w:r w:rsidRPr="00117A27">
        <w:rPr>
          <w:rFonts w:ascii="Garamond" w:hAnsi="Garamond"/>
          <w:lang w:val="ru-RU"/>
        </w:rPr>
        <w:t xml:space="preserve"> это в начале 2</w:t>
      </w:r>
      <w:r w:rsidR="00682552">
        <w:rPr>
          <w:rFonts w:ascii="Garamond" w:hAnsi="Garamond"/>
          <w:lang w:val="ru-RU"/>
        </w:rPr>
        <w:t>-го послания</w:t>
      </w:r>
      <w:r w:rsidRPr="00117A27">
        <w:rPr>
          <w:rFonts w:ascii="Garamond" w:hAnsi="Garamond"/>
          <w:lang w:val="ru-RU"/>
        </w:rPr>
        <w:t xml:space="preserve"> </w:t>
      </w:r>
      <w:proofErr w:type="spellStart"/>
      <w:r w:rsidRPr="00117A27">
        <w:rPr>
          <w:rFonts w:ascii="Garamond" w:hAnsi="Garamond"/>
          <w:lang w:val="ru-RU"/>
        </w:rPr>
        <w:t>Фессалоникийц</w:t>
      </w:r>
      <w:r w:rsidR="00682552">
        <w:rPr>
          <w:rFonts w:ascii="Garamond" w:hAnsi="Garamond"/>
          <w:lang w:val="ru-RU"/>
        </w:rPr>
        <w:t>ам</w:t>
      </w:r>
      <w:proofErr w:type="spellEnd"/>
      <w:r w:rsidRPr="00117A27">
        <w:rPr>
          <w:rFonts w:ascii="Garamond" w:hAnsi="Garamond"/>
          <w:lang w:val="ru-RU"/>
        </w:rPr>
        <w:t>: «</w:t>
      </w:r>
      <w:r w:rsidR="00C568A8" w:rsidRPr="00C568A8">
        <w:rPr>
          <w:rFonts w:ascii="Garamond" w:hAnsi="Garamond"/>
          <w:lang w:val="ru-RU"/>
        </w:rPr>
        <w:t>Ибо праведно пред Богом - оскорбляющим вас воздать скорбью, а вам, оскорбляемым, отрадою вместе с нами, в явление Господа Иисуса с неба, с Ангелами силы Его,</w:t>
      </w:r>
      <w:r w:rsidR="00A635E0" w:rsidRPr="00A635E0">
        <w:rPr>
          <w:rFonts w:ascii="Garamond" w:hAnsi="Garamond"/>
          <w:lang w:val="ru-RU"/>
        </w:rPr>
        <w:t xml:space="preserve"> </w:t>
      </w:r>
      <w:r w:rsidR="00A635E0">
        <w:rPr>
          <w:rFonts w:ascii="Garamond" w:hAnsi="Garamond"/>
          <w:lang w:val="ru-RU"/>
        </w:rPr>
        <w:t>в пламенеющем огне</w:t>
      </w:r>
      <w:r w:rsidRPr="00117A27">
        <w:rPr>
          <w:rFonts w:ascii="Garamond" w:hAnsi="Garamond"/>
          <w:lang w:val="ru-RU"/>
        </w:rPr>
        <w:t>»</w:t>
      </w:r>
      <w:r w:rsidR="00A635E0" w:rsidRPr="00A635E0">
        <w:rPr>
          <w:rFonts w:ascii="Garamond" w:hAnsi="Garamond"/>
          <w:lang w:val="ru-RU"/>
        </w:rPr>
        <w:t xml:space="preserve"> </w:t>
      </w:r>
      <w:r w:rsidR="00A635E0">
        <w:rPr>
          <w:rFonts w:ascii="Garamond" w:hAnsi="Garamond"/>
          <w:lang w:val="ru-RU"/>
        </w:rPr>
        <w:t xml:space="preserve">(1: 6-8). В тот день он </w:t>
      </w:r>
      <w:r w:rsidRPr="00117A27">
        <w:rPr>
          <w:rFonts w:ascii="Garamond" w:hAnsi="Garamond"/>
          <w:lang w:val="ru-RU"/>
        </w:rPr>
        <w:t>«</w:t>
      </w:r>
      <w:r w:rsidR="00A635E0" w:rsidRPr="00A635E0">
        <w:rPr>
          <w:rFonts w:ascii="Garamond" w:hAnsi="Garamond"/>
          <w:lang w:val="ru-RU"/>
        </w:rPr>
        <w:t>прославит</w:t>
      </w:r>
      <w:r w:rsidR="007F6DB7">
        <w:rPr>
          <w:rFonts w:ascii="Garamond" w:hAnsi="Garamond"/>
          <w:lang w:val="ru-RU"/>
        </w:rPr>
        <w:t>ся во святых Своих и явит</w:t>
      </w:r>
      <w:r w:rsidR="00A635E0" w:rsidRPr="00A635E0">
        <w:rPr>
          <w:rFonts w:ascii="Garamond" w:hAnsi="Garamond"/>
          <w:lang w:val="ru-RU"/>
        </w:rPr>
        <w:t>ся дивным в день оный во всех веровавших</w:t>
      </w:r>
      <w:r w:rsidRPr="00117A27">
        <w:rPr>
          <w:rFonts w:ascii="Garamond" w:hAnsi="Garamond"/>
          <w:lang w:val="ru-RU"/>
        </w:rPr>
        <w:t>» (ст.10). Следующий отрывок говорит нам, почему. Во-вторых, Христос избавит Свой народ от вечного наказания. В начале своего первого п</w:t>
      </w:r>
      <w:r w:rsidR="007F6DB7">
        <w:rPr>
          <w:rFonts w:ascii="Garamond" w:hAnsi="Garamond"/>
          <w:lang w:val="ru-RU"/>
        </w:rPr>
        <w:t>исьма к христианам в Фессалониках</w:t>
      </w:r>
      <w:r w:rsidRPr="00117A27">
        <w:rPr>
          <w:rFonts w:ascii="Garamond" w:hAnsi="Garamond"/>
          <w:lang w:val="ru-RU"/>
        </w:rPr>
        <w:t xml:space="preserve"> апостол с гордостью </w:t>
      </w:r>
      <w:r w:rsidR="00A635E0">
        <w:rPr>
          <w:rFonts w:ascii="Garamond" w:hAnsi="Garamond"/>
          <w:lang w:val="ru-RU"/>
        </w:rPr>
        <w:t>произносит</w:t>
      </w:r>
      <w:r w:rsidRPr="00117A27">
        <w:rPr>
          <w:rFonts w:ascii="Garamond" w:hAnsi="Garamond"/>
          <w:lang w:val="ru-RU"/>
        </w:rPr>
        <w:t xml:space="preserve"> свидетельство церкви в этом городе. Люди в прилегающих районах "</w:t>
      </w:r>
      <w:r w:rsidR="00A635E0">
        <w:rPr>
          <w:rFonts w:ascii="Garamond" w:hAnsi="Garamond"/>
          <w:lang w:val="ru-RU"/>
        </w:rPr>
        <w:t>сами они сказывают …</w:t>
      </w:r>
      <w:r w:rsidR="00A635E0" w:rsidRPr="00A635E0">
        <w:rPr>
          <w:rFonts w:ascii="Garamond" w:hAnsi="Garamond"/>
          <w:lang w:val="ru-RU"/>
        </w:rPr>
        <w:t xml:space="preserve"> как вы обратились к Богу от идолов, [чтобы] служить Богу живому и истинному и ожидать с небес Сына Его, Которого Он воскресил из мертвых, Иисуса, избавляющего нас от грядущего гнева.</w:t>
      </w:r>
      <w:r w:rsidRPr="00117A27">
        <w:rPr>
          <w:rFonts w:ascii="Garamond" w:hAnsi="Garamond"/>
          <w:lang w:val="ru-RU"/>
        </w:rPr>
        <w:t>»</w:t>
      </w:r>
      <w:r w:rsidR="00A635E0">
        <w:rPr>
          <w:rFonts w:ascii="Garamond" w:hAnsi="Garamond"/>
          <w:lang w:val="ru-RU"/>
        </w:rPr>
        <w:t xml:space="preserve"> </w:t>
      </w:r>
      <w:r w:rsidR="00682552">
        <w:rPr>
          <w:rFonts w:ascii="Garamond" w:hAnsi="Garamond"/>
          <w:lang w:val="ru-RU"/>
        </w:rPr>
        <w:t>(1 Фес. 1: 9-10</w:t>
      </w:r>
      <w:r w:rsidRPr="00117A27">
        <w:rPr>
          <w:rFonts w:ascii="Garamond" w:hAnsi="Garamond"/>
          <w:lang w:val="ru-RU"/>
        </w:rPr>
        <w:t xml:space="preserve">). Поскольку </w:t>
      </w:r>
      <w:r w:rsidR="00A635E0">
        <w:rPr>
          <w:rFonts w:ascii="Garamond" w:hAnsi="Garamond"/>
          <w:lang w:val="ru-RU"/>
        </w:rPr>
        <w:t xml:space="preserve">воскрешение (и </w:t>
      </w:r>
      <w:r w:rsidR="00A635E0" w:rsidRPr="00117A27">
        <w:rPr>
          <w:rFonts w:ascii="Garamond" w:hAnsi="Garamond"/>
          <w:lang w:val="ru-RU"/>
        </w:rPr>
        <w:t xml:space="preserve">смерть) </w:t>
      </w:r>
      <w:r w:rsidR="00A635E0">
        <w:rPr>
          <w:rFonts w:ascii="Garamond" w:hAnsi="Garamond"/>
          <w:lang w:val="ru-RU"/>
        </w:rPr>
        <w:t>Иисуса дает спасение</w:t>
      </w:r>
      <w:r w:rsidRPr="00117A27">
        <w:rPr>
          <w:rFonts w:ascii="Garamond" w:hAnsi="Garamond"/>
          <w:lang w:val="ru-RU"/>
        </w:rPr>
        <w:t xml:space="preserve">, когда он </w:t>
      </w:r>
      <w:r w:rsidR="00A635E0">
        <w:rPr>
          <w:rFonts w:ascii="Garamond" w:hAnsi="Garamond"/>
          <w:lang w:val="ru-RU"/>
        </w:rPr>
        <w:t>сойдет</w:t>
      </w:r>
      <w:r w:rsidRPr="00117A27">
        <w:rPr>
          <w:rFonts w:ascii="Garamond" w:hAnsi="Garamond"/>
          <w:lang w:val="ru-RU"/>
        </w:rPr>
        <w:t xml:space="preserve"> «с небес», он принесет окончательное избавление «от грядущего гн</w:t>
      </w:r>
      <w:r w:rsidR="00A635E0">
        <w:rPr>
          <w:rFonts w:ascii="Garamond" w:hAnsi="Garamond"/>
          <w:lang w:val="ru-RU"/>
        </w:rPr>
        <w:t>ева</w:t>
      </w:r>
      <w:r w:rsidRPr="00117A27">
        <w:rPr>
          <w:rFonts w:ascii="Garamond" w:hAnsi="Garamond"/>
          <w:lang w:val="ru-RU"/>
        </w:rPr>
        <w:t>» (стих 10).</w:t>
      </w:r>
      <w:r w:rsidR="00B00A20" w:rsidRPr="00C17426">
        <w:rPr>
          <w:rFonts w:ascii="Garamond" w:hAnsi="Garamond"/>
          <w:lang w:val="ru-RU"/>
        </w:rPr>
        <w:t xml:space="preserve"> </w:t>
      </w:r>
    </w:p>
    <w:p w14:paraId="48D979CB" w14:textId="77777777" w:rsidR="00B00A20" w:rsidRPr="00C17426" w:rsidRDefault="00B00A20" w:rsidP="00B00A20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5DBDD4B8" w14:textId="515993B2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855312">
        <w:rPr>
          <w:rFonts w:ascii="Garamond" w:hAnsi="Garamond"/>
          <w:b/>
          <w:lang w:val="ru-RU"/>
        </w:rPr>
        <w:t>Возвращ</w:t>
      </w:r>
      <w:r w:rsidR="00682552">
        <w:rPr>
          <w:rFonts w:ascii="Garamond" w:hAnsi="Garamond"/>
          <w:b/>
          <w:lang w:val="ru-RU"/>
        </w:rPr>
        <w:t>ение Иисуса приносит Царство и н</w:t>
      </w:r>
      <w:r w:rsidRPr="00855312">
        <w:rPr>
          <w:rFonts w:ascii="Garamond" w:hAnsi="Garamond"/>
          <w:b/>
          <w:lang w:val="ru-RU"/>
        </w:rPr>
        <w:t>аследство</w:t>
      </w:r>
    </w:p>
    <w:p w14:paraId="56967387" w14:textId="77777777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64DAF654" w14:textId="4BA7F899" w:rsidR="00855312" w:rsidRPr="00A635E0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A635E0">
        <w:rPr>
          <w:rFonts w:ascii="Garamond" w:hAnsi="Garamond"/>
          <w:lang w:val="ru-RU"/>
        </w:rPr>
        <w:t>В том же послании о</w:t>
      </w:r>
      <w:r w:rsidR="00A635E0">
        <w:rPr>
          <w:rFonts w:ascii="Garamond" w:hAnsi="Garamond"/>
          <w:lang w:val="ru-RU"/>
        </w:rPr>
        <w:t>б</w:t>
      </w:r>
      <w:r w:rsidRPr="00A635E0">
        <w:rPr>
          <w:rFonts w:ascii="Garamond" w:hAnsi="Garamond"/>
          <w:lang w:val="ru-RU"/>
        </w:rPr>
        <w:t xml:space="preserve"> ов</w:t>
      </w:r>
      <w:r w:rsidR="00A635E0">
        <w:rPr>
          <w:rFonts w:ascii="Garamond" w:hAnsi="Garamond"/>
          <w:lang w:val="ru-RU"/>
        </w:rPr>
        <w:t>цах</w:t>
      </w:r>
      <w:r w:rsidRPr="00A635E0">
        <w:rPr>
          <w:rFonts w:ascii="Garamond" w:hAnsi="Garamond"/>
          <w:lang w:val="ru-RU"/>
        </w:rPr>
        <w:t xml:space="preserve"> и коз</w:t>
      </w:r>
      <w:r w:rsidR="00A635E0">
        <w:rPr>
          <w:rFonts w:ascii="Garamond" w:hAnsi="Garamond"/>
          <w:lang w:val="ru-RU"/>
        </w:rPr>
        <w:t>лах</w:t>
      </w:r>
      <w:r w:rsidRPr="00A635E0">
        <w:rPr>
          <w:rFonts w:ascii="Garamond" w:hAnsi="Garamond"/>
          <w:lang w:val="ru-RU"/>
        </w:rPr>
        <w:t xml:space="preserve">, о которых говорилось выше, Иисус обещает </w:t>
      </w:r>
      <w:r w:rsidR="00A635E0">
        <w:rPr>
          <w:rFonts w:ascii="Garamond" w:hAnsi="Garamond"/>
          <w:lang w:val="ru-RU"/>
        </w:rPr>
        <w:t>е</w:t>
      </w:r>
      <w:r w:rsidR="00682552">
        <w:rPr>
          <w:rFonts w:ascii="Garamond" w:hAnsi="Garamond"/>
          <w:lang w:val="ru-RU"/>
        </w:rPr>
        <w:t>щ</w:t>
      </w:r>
      <w:r w:rsidR="00A635E0">
        <w:rPr>
          <w:rFonts w:ascii="Garamond" w:hAnsi="Garamond"/>
          <w:lang w:val="ru-RU"/>
        </w:rPr>
        <w:t>е больше</w:t>
      </w:r>
      <w:r w:rsidRPr="00A635E0">
        <w:rPr>
          <w:rFonts w:ascii="Garamond" w:hAnsi="Garamond"/>
          <w:lang w:val="ru-RU"/>
        </w:rPr>
        <w:t xml:space="preserve"> благословения святым </w:t>
      </w:r>
      <w:r w:rsidR="007F6DB7">
        <w:rPr>
          <w:rFonts w:ascii="Garamond" w:hAnsi="Garamond"/>
          <w:lang w:val="ru-RU"/>
        </w:rPr>
        <w:t>при</w:t>
      </w:r>
      <w:r w:rsidRPr="00A635E0">
        <w:rPr>
          <w:rFonts w:ascii="Garamond" w:hAnsi="Garamond"/>
          <w:lang w:val="ru-RU"/>
        </w:rPr>
        <w:t xml:space="preserve"> </w:t>
      </w:r>
      <w:r w:rsidR="00A635E0">
        <w:rPr>
          <w:rFonts w:ascii="Garamond" w:hAnsi="Garamond"/>
          <w:lang w:val="ru-RU"/>
        </w:rPr>
        <w:t xml:space="preserve">своем </w:t>
      </w:r>
      <w:r w:rsidR="007F6DB7">
        <w:rPr>
          <w:rFonts w:ascii="Garamond" w:hAnsi="Garamond"/>
          <w:lang w:val="ru-RU"/>
        </w:rPr>
        <w:t>возвращении</w:t>
      </w:r>
      <w:r w:rsidRPr="00A635E0">
        <w:rPr>
          <w:rFonts w:ascii="Garamond" w:hAnsi="Garamond"/>
          <w:lang w:val="ru-RU"/>
        </w:rPr>
        <w:t xml:space="preserve">. Прежде </w:t>
      </w:r>
      <w:r w:rsidR="00A635E0">
        <w:rPr>
          <w:rFonts w:ascii="Garamond" w:hAnsi="Garamond"/>
          <w:lang w:val="ru-RU"/>
        </w:rPr>
        <w:t>осуждения</w:t>
      </w:r>
      <w:r w:rsidRPr="00A635E0">
        <w:rPr>
          <w:rFonts w:ascii="Garamond" w:hAnsi="Garamond"/>
          <w:lang w:val="ru-RU"/>
        </w:rPr>
        <w:t xml:space="preserve"> козлов, которые находятся слева от него, он дает утешение ов</w:t>
      </w:r>
      <w:r w:rsidR="00A635E0">
        <w:rPr>
          <w:rFonts w:ascii="Garamond" w:hAnsi="Garamond"/>
          <w:lang w:val="ru-RU"/>
        </w:rPr>
        <w:t>цам</w:t>
      </w:r>
      <w:r w:rsidRPr="00A635E0">
        <w:rPr>
          <w:rFonts w:ascii="Garamond" w:hAnsi="Garamond"/>
          <w:lang w:val="ru-RU"/>
        </w:rPr>
        <w:t>, справа от него: «</w:t>
      </w:r>
      <w:proofErr w:type="spellStart"/>
      <w:r w:rsidR="00A635E0" w:rsidRPr="00A635E0">
        <w:rPr>
          <w:rFonts w:ascii="Garamond" w:hAnsi="Garamond"/>
          <w:lang w:val="ru-RU"/>
        </w:rPr>
        <w:t>приидите</w:t>
      </w:r>
      <w:proofErr w:type="spellEnd"/>
      <w:r w:rsidR="00A635E0" w:rsidRPr="00A635E0">
        <w:rPr>
          <w:rFonts w:ascii="Garamond" w:hAnsi="Garamond"/>
          <w:lang w:val="ru-RU"/>
        </w:rPr>
        <w:t>, благословенные Отца Моего, наследуйте Царство, уготованное вам от создания мира</w:t>
      </w:r>
      <w:r w:rsidR="00682552">
        <w:rPr>
          <w:rFonts w:ascii="Garamond" w:hAnsi="Garamond"/>
          <w:lang w:val="ru-RU"/>
        </w:rPr>
        <w:t>» (</w:t>
      </w:r>
      <w:proofErr w:type="spellStart"/>
      <w:r w:rsidRPr="00A635E0">
        <w:rPr>
          <w:rFonts w:ascii="Garamond" w:hAnsi="Garamond"/>
          <w:lang w:val="ru-RU"/>
        </w:rPr>
        <w:t>Матф</w:t>
      </w:r>
      <w:proofErr w:type="spellEnd"/>
      <w:r w:rsidRPr="00A635E0">
        <w:rPr>
          <w:rFonts w:ascii="Garamond" w:hAnsi="Garamond"/>
          <w:lang w:val="ru-RU"/>
        </w:rPr>
        <w:t xml:space="preserve">. 25:34). Здесь Иисус объединяет </w:t>
      </w:r>
      <w:r w:rsidR="00A635E0" w:rsidRPr="00A635E0">
        <w:rPr>
          <w:rFonts w:ascii="Garamond" w:hAnsi="Garamond"/>
          <w:lang w:val="ru-RU"/>
        </w:rPr>
        <w:t xml:space="preserve">образы </w:t>
      </w:r>
      <w:r w:rsidRPr="00A635E0">
        <w:rPr>
          <w:rFonts w:ascii="Garamond" w:hAnsi="Garamond"/>
          <w:lang w:val="ru-RU"/>
        </w:rPr>
        <w:t>сем</w:t>
      </w:r>
      <w:r w:rsidR="00A635E0">
        <w:rPr>
          <w:rFonts w:ascii="Garamond" w:hAnsi="Garamond"/>
          <w:lang w:val="ru-RU"/>
        </w:rPr>
        <w:t>ьи</w:t>
      </w:r>
      <w:r w:rsidRPr="00A635E0">
        <w:rPr>
          <w:rFonts w:ascii="Garamond" w:hAnsi="Garamond"/>
          <w:lang w:val="ru-RU"/>
        </w:rPr>
        <w:t xml:space="preserve"> и </w:t>
      </w:r>
      <w:r w:rsidR="008930CB">
        <w:rPr>
          <w:rFonts w:ascii="Garamond" w:hAnsi="Garamond"/>
          <w:lang w:val="ru-RU"/>
        </w:rPr>
        <w:t>царства</w:t>
      </w:r>
      <w:r w:rsidRPr="00A635E0">
        <w:rPr>
          <w:rFonts w:ascii="Garamond" w:hAnsi="Garamond"/>
          <w:lang w:val="ru-RU"/>
        </w:rPr>
        <w:t xml:space="preserve">. Бог - наш Отец, и все, кто доверяет </w:t>
      </w:r>
      <w:r w:rsidR="00682552">
        <w:rPr>
          <w:rFonts w:ascii="Garamond" w:hAnsi="Garamond"/>
          <w:lang w:val="ru-RU"/>
        </w:rPr>
        <w:t>свое</w:t>
      </w:r>
      <w:r w:rsidR="00682552" w:rsidRPr="00A635E0">
        <w:rPr>
          <w:rFonts w:ascii="Garamond" w:hAnsi="Garamond"/>
          <w:lang w:val="ru-RU"/>
        </w:rPr>
        <w:t xml:space="preserve"> спасение </w:t>
      </w:r>
      <w:r w:rsidRPr="00A635E0">
        <w:rPr>
          <w:rFonts w:ascii="Garamond" w:hAnsi="Garamond"/>
          <w:lang w:val="ru-RU"/>
        </w:rPr>
        <w:t xml:space="preserve">Его Сыну, становятся Божьими детьми и </w:t>
      </w:r>
      <w:r w:rsidR="00A635E0">
        <w:rPr>
          <w:rFonts w:ascii="Garamond" w:hAnsi="Garamond"/>
          <w:lang w:val="ru-RU"/>
        </w:rPr>
        <w:t>обретают</w:t>
      </w:r>
      <w:r w:rsidRPr="00A635E0">
        <w:rPr>
          <w:rFonts w:ascii="Garamond" w:hAnsi="Garamond"/>
          <w:lang w:val="ru-RU"/>
        </w:rPr>
        <w:t xml:space="preserve"> наследство. Бог также является Царем, как и его Сын, и удел сынов и дочерей Божьих </w:t>
      </w:r>
      <w:r w:rsidR="00682552">
        <w:rPr>
          <w:rFonts w:ascii="Garamond" w:hAnsi="Garamond"/>
          <w:lang w:val="ru-RU"/>
        </w:rPr>
        <w:t>–</w:t>
      </w:r>
      <w:r w:rsidRPr="00A635E0">
        <w:rPr>
          <w:rFonts w:ascii="Garamond" w:hAnsi="Garamond"/>
          <w:lang w:val="ru-RU"/>
        </w:rPr>
        <w:t xml:space="preserve"> </w:t>
      </w:r>
      <w:r w:rsidR="00682552">
        <w:rPr>
          <w:rFonts w:ascii="Garamond" w:hAnsi="Garamond"/>
          <w:lang w:val="ru-RU"/>
        </w:rPr>
        <w:t xml:space="preserve">это </w:t>
      </w:r>
      <w:r w:rsidRPr="00A635E0">
        <w:rPr>
          <w:rFonts w:ascii="Garamond" w:hAnsi="Garamond"/>
          <w:lang w:val="ru-RU"/>
        </w:rPr>
        <w:t>«</w:t>
      </w:r>
      <w:r w:rsidR="00A635E0" w:rsidRPr="00A635E0">
        <w:rPr>
          <w:rFonts w:ascii="Garamond" w:hAnsi="Garamond"/>
          <w:lang w:val="ru-RU"/>
        </w:rPr>
        <w:t xml:space="preserve">Царство, уготованное </w:t>
      </w:r>
      <w:r w:rsidR="00A635E0">
        <w:rPr>
          <w:rFonts w:ascii="Garamond" w:hAnsi="Garamond"/>
          <w:lang w:val="ru-RU"/>
        </w:rPr>
        <w:t>им</w:t>
      </w:r>
      <w:r w:rsidR="00A635E0" w:rsidRPr="00A635E0">
        <w:rPr>
          <w:rFonts w:ascii="Garamond" w:hAnsi="Garamond"/>
          <w:lang w:val="ru-RU"/>
        </w:rPr>
        <w:t xml:space="preserve"> от создания мира</w:t>
      </w:r>
      <w:r w:rsidRPr="00A635E0">
        <w:rPr>
          <w:rFonts w:ascii="Garamond" w:hAnsi="Garamond"/>
          <w:lang w:val="ru-RU"/>
        </w:rPr>
        <w:t>.</w:t>
      </w:r>
      <w:r w:rsidR="00A635E0">
        <w:rPr>
          <w:rFonts w:ascii="Garamond" w:hAnsi="Garamond"/>
          <w:lang w:val="ru-RU"/>
        </w:rPr>
        <w:t xml:space="preserve">» Мы </w:t>
      </w:r>
      <w:r w:rsidRPr="00A635E0">
        <w:rPr>
          <w:rFonts w:ascii="Garamond" w:hAnsi="Garamond"/>
          <w:lang w:val="ru-RU"/>
        </w:rPr>
        <w:t xml:space="preserve">знаем из других </w:t>
      </w:r>
      <w:r w:rsidR="00A635E0">
        <w:rPr>
          <w:rFonts w:ascii="Garamond" w:hAnsi="Garamond"/>
          <w:lang w:val="ru-RU"/>
        </w:rPr>
        <w:t xml:space="preserve">мест </w:t>
      </w:r>
      <w:r w:rsidRPr="00A635E0">
        <w:rPr>
          <w:rFonts w:ascii="Garamond" w:hAnsi="Garamond"/>
          <w:lang w:val="ru-RU"/>
        </w:rPr>
        <w:t>Писани</w:t>
      </w:r>
      <w:r w:rsidR="00A635E0">
        <w:rPr>
          <w:rFonts w:ascii="Garamond" w:hAnsi="Garamond"/>
          <w:lang w:val="ru-RU"/>
        </w:rPr>
        <w:t>я</w:t>
      </w:r>
      <w:r w:rsidRPr="00A635E0">
        <w:rPr>
          <w:rFonts w:ascii="Garamond" w:hAnsi="Garamond"/>
          <w:lang w:val="ru-RU"/>
        </w:rPr>
        <w:t>, что окончательн</w:t>
      </w:r>
      <w:r w:rsidR="00D60379">
        <w:rPr>
          <w:rFonts w:ascii="Garamond" w:hAnsi="Garamond"/>
          <w:lang w:val="ru-RU"/>
        </w:rPr>
        <w:t>ый компонент</w:t>
      </w:r>
      <w:r w:rsidRPr="00A635E0">
        <w:rPr>
          <w:rFonts w:ascii="Garamond" w:hAnsi="Garamond"/>
          <w:lang w:val="ru-RU"/>
        </w:rPr>
        <w:t xml:space="preserve"> царства Бо</w:t>
      </w:r>
      <w:r w:rsidR="00D60379">
        <w:rPr>
          <w:rFonts w:ascii="Garamond" w:hAnsi="Garamond"/>
          <w:lang w:val="ru-RU"/>
        </w:rPr>
        <w:t>жьего</w:t>
      </w:r>
      <w:r w:rsidRPr="00A635E0">
        <w:rPr>
          <w:rFonts w:ascii="Garamond" w:hAnsi="Garamond"/>
          <w:lang w:val="ru-RU"/>
        </w:rPr>
        <w:t>, наше наследие, есть не что иное, как новое небо и новая земля!</w:t>
      </w:r>
    </w:p>
    <w:p w14:paraId="3F28F11F" w14:textId="77777777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20B70EBA" w14:textId="6A53040D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855312">
        <w:rPr>
          <w:rFonts w:ascii="Garamond" w:hAnsi="Garamond"/>
          <w:b/>
          <w:lang w:val="ru-RU"/>
        </w:rPr>
        <w:t xml:space="preserve">Возвращение Иисуса приводит к </w:t>
      </w:r>
      <w:r w:rsidR="00D60379">
        <w:rPr>
          <w:rFonts w:ascii="Garamond" w:hAnsi="Garamond"/>
          <w:b/>
          <w:lang w:val="ru-RU"/>
        </w:rPr>
        <w:t>вселенскому</w:t>
      </w:r>
      <w:r w:rsidRPr="00855312">
        <w:rPr>
          <w:rFonts w:ascii="Garamond" w:hAnsi="Garamond"/>
          <w:b/>
          <w:lang w:val="ru-RU"/>
        </w:rPr>
        <w:t xml:space="preserve"> восстановлению</w:t>
      </w:r>
    </w:p>
    <w:p w14:paraId="29BCAE98" w14:textId="77777777" w:rsidR="00855312" w:rsidRPr="00855312" w:rsidRDefault="00855312" w:rsidP="00855312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28E9A9C5" w14:textId="388DF59E" w:rsidR="00D60379" w:rsidRPr="00D60379" w:rsidRDefault="00855312" w:rsidP="00D60379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D60379">
        <w:rPr>
          <w:rFonts w:ascii="Garamond" w:hAnsi="Garamond"/>
          <w:lang w:val="ru-RU"/>
        </w:rPr>
        <w:t>Петр говорит о страданиях Иисуса своим слушателям в Иерусалиме, а затем пр</w:t>
      </w:r>
      <w:r w:rsidR="00D60379">
        <w:rPr>
          <w:rFonts w:ascii="Garamond" w:hAnsi="Garamond"/>
          <w:lang w:val="ru-RU"/>
        </w:rPr>
        <w:t>едлагает</w:t>
      </w:r>
      <w:r w:rsidRPr="00D60379">
        <w:rPr>
          <w:rFonts w:ascii="Garamond" w:hAnsi="Garamond"/>
          <w:lang w:val="ru-RU"/>
        </w:rPr>
        <w:t xml:space="preserve"> и</w:t>
      </w:r>
      <w:r w:rsidR="00D60379">
        <w:rPr>
          <w:rFonts w:ascii="Garamond" w:hAnsi="Garamond"/>
          <w:lang w:val="ru-RU"/>
        </w:rPr>
        <w:t>м</w:t>
      </w:r>
      <w:r w:rsidRPr="00D60379">
        <w:rPr>
          <w:rFonts w:ascii="Garamond" w:hAnsi="Garamond"/>
          <w:lang w:val="ru-RU"/>
        </w:rPr>
        <w:t xml:space="preserve"> покаяться. Как</w:t>
      </w:r>
      <w:r w:rsidR="00D60379">
        <w:rPr>
          <w:rFonts w:ascii="Garamond" w:hAnsi="Garamond"/>
          <w:lang w:val="ru-RU"/>
        </w:rPr>
        <w:t>овы</w:t>
      </w:r>
      <w:r w:rsidRPr="00D60379">
        <w:rPr>
          <w:rFonts w:ascii="Garamond" w:hAnsi="Garamond"/>
          <w:lang w:val="ru-RU"/>
        </w:rPr>
        <w:t xml:space="preserve"> результаты? </w:t>
      </w:r>
      <w:r w:rsidR="00D60379">
        <w:rPr>
          <w:rFonts w:ascii="Garamond" w:hAnsi="Garamond"/>
          <w:lang w:val="ru-RU"/>
        </w:rPr>
        <w:t>Покаявшиеся</w:t>
      </w:r>
      <w:r w:rsidRPr="00D60379">
        <w:rPr>
          <w:rFonts w:ascii="Garamond" w:hAnsi="Garamond"/>
          <w:lang w:val="ru-RU"/>
        </w:rPr>
        <w:t xml:space="preserve"> слушатели </w:t>
      </w:r>
      <w:r w:rsidR="00D60379">
        <w:rPr>
          <w:rFonts w:ascii="Garamond" w:hAnsi="Garamond"/>
          <w:lang w:val="ru-RU"/>
        </w:rPr>
        <w:t>по</w:t>
      </w:r>
      <w:r w:rsidRPr="00D60379">
        <w:rPr>
          <w:rFonts w:ascii="Garamond" w:hAnsi="Garamond"/>
          <w:lang w:val="ru-RU"/>
        </w:rPr>
        <w:t>зна</w:t>
      </w:r>
      <w:r w:rsidR="00D60379">
        <w:rPr>
          <w:rFonts w:ascii="Garamond" w:hAnsi="Garamond"/>
          <w:lang w:val="ru-RU"/>
        </w:rPr>
        <w:t>ю</w:t>
      </w:r>
      <w:r w:rsidRPr="00D60379">
        <w:rPr>
          <w:rFonts w:ascii="Garamond" w:hAnsi="Garamond"/>
          <w:lang w:val="ru-RU"/>
        </w:rPr>
        <w:t>т прощение грехов и «</w:t>
      </w:r>
      <w:r w:rsidR="00D60379" w:rsidRPr="00D60379">
        <w:rPr>
          <w:rFonts w:ascii="Garamond" w:hAnsi="Garamond"/>
          <w:lang w:val="ru-RU"/>
        </w:rPr>
        <w:t>времена отрады от лица Господа, и да пошлет Он предназначенного вам Иисуса Христа,</w:t>
      </w:r>
    </w:p>
    <w:p w14:paraId="6C7691F3" w14:textId="56C2444D" w:rsidR="00B00A20" w:rsidRPr="00D60379" w:rsidRDefault="00D60379" w:rsidP="00D60379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D60379">
        <w:rPr>
          <w:rFonts w:ascii="Garamond" w:hAnsi="Garamond"/>
          <w:lang w:val="ru-RU"/>
        </w:rPr>
        <w:t>Которого небо должно было принять до времен совершения всего</w:t>
      </w:r>
      <w:r w:rsidR="00855312" w:rsidRPr="00D60379">
        <w:rPr>
          <w:rFonts w:ascii="Garamond" w:hAnsi="Garamond"/>
          <w:lang w:val="ru-RU"/>
        </w:rPr>
        <w:t>»</w:t>
      </w:r>
      <w:r>
        <w:rPr>
          <w:rFonts w:ascii="Garamond" w:hAnsi="Garamond"/>
          <w:lang w:val="ru-RU"/>
        </w:rPr>
        <w:t xml:space="preserve"> </w:t>
      </w:r>
      <w:r w:rsidR="00855312" w:rsidRPr="00D60379">
        <w:rPr>
          <w:rFonts w:ascii="Garamond" w:hAnsi="Garamond"/>
          <w:lang w:val="ru-RU"/>
        </w:rPr>
        <w:t xml:space="preserve">(Деяния 3: 20-21). Возвращение Иисуса принесет много благословений для его </w:t>
      </w:r>
      <w:r>
        <w:rPr>
          <w:rFonts w:ascii="Garamond" w:hAnsi="Garamond"/>
          <w:lang w:val="ru-RU"/>
        </w:rPr>
        <w:t>народа</w:t>
      </w:r>
      <w:r w:rsidR="00855312" w:rsidRPr="00D60379">
        <w:rPr>
          <w:rFonts w:ascii="Garamond" w:hAnsi="Garamond"/>
          <w:lang w:val="ru-RU"/>
        </w:rPr>
        <w:t xml:space="preserve">, как мы </w:t>
      </w:r>
      <w:r>
        <w:rPr>
          <w:rFonts w:ascii="Garamond" w:hAnsi="Garamond"/>
          <w:lang w:val="ru-RU"/>
        </w:rPr>
        <w:t xml:space="preserve">уже </w:t>
      </w:r>
      <w:r w:rsidR="00855312" w:rsidRPr="00D60379">
        <w:rPr>
          <w:rFonts w:ascii="Garamond" w:hAnsi="Garamond"/>
          <w:lang w:val="ru-RU"/>
        </w:rPr>
        <w:t>видели. Это приведет к Божьему «</w:t>
      </w:r>
      <w:r>
        <w:rPr>
          <w:rFonts w:ascii="Garamond" w:hAnsi="Garamond"/>
          <w:lang w:val="ru-RU"/>
        </w:rPr>
        <w:t>совершению/</w:t>
      </w:r>
      <w:r w:rsidR="00855312" w:rsidRPr="00D60379">
        <w:rPr>
          <w:rFonts w:ascii="Garamond" w:hAnsi="Garamond"/>
          <w:lang w:val="ru-RU"/>
        </w:rPr>
        <w:t xml:space="preserve">восстановлению всего» в соответствии с пророческим предсказанием Ветхого Завета. </w:t>
      </w:r>
      <w:r>
        <w:rPr>
          <w:rFonts w:ascii="Garamond" w:hAnsi="Garamond"/>
          <w:lang w:val="ru-RU"/>
        </w:rPr>
        <w:t>И</w:t>
      </w:r>
      <w:r w:rsidR="00855312" w:rsidRPr="00D60379">
        <w:rPr>
          <w:rFonts w:ascii="Garamond" w:hAnsi="Garamond"/>
          <w:lang w:val="ru-RU"/>
        </w:rPr>
        <w:t xml:space="preserve"> снова второе пришествие </w:t>
      </w:r>
      <w:r>
        <w:rPr>
          <w:rFonts w:ascii="Garamond" w:hAnsi="Garamond"/>
          <w:lang w:val="ru-RU"/>
        </w:rPr>
        <w:t>затрагивает тему</w:t>
      </w:r>
      <w:r w:rsidR="00855312" w:rsidRPr="00D60379">
        <w:rPr>
          <w:rFonts w:ascii="Garamond" w:hAnsi="Garamond"/>
          <w:lang w:val="ru-RU"/>
        </w:rPr>
        <w:t xml:space="preserve"> нов</w:t>
      </w:r>
      <w:r>
        <w:rPr>
          <w:rFonts w:ascii="Garamond" w:hAnsi="Garamond"/>
          <w:lang w:val="ru-RU"/>
        </w:rPr>
        <w:t>ого неба</w:t>
      </w:r>
      <w:r w:rsidR="00855312" w:rsidRPr="00D60379">
        <w:rPr>
          <w:rFonts w:ascii="Garamond" w:hAnsi="Garamond"/>
          <w:lang w:val="ru-RU"/>
        </w:rPr>
        <w:t xml:space="preserve"> и нов</w:t>
      </w:r>
      <w:r>
        <w:rPr>
          <w:rFonts w:ascii="Garamond" w:hAnsi="Garamond"/>
          <w:lang w:val="ru-RU"/>
        </w:rPr>
        <w:t>ой земли,</w:t>
      </w:r>
      <w:r w:rsidR="00855312" w:rsidRPr="00D60379">
        <w:rPr>
          <w:rFonts w:ascii="Garamond" w:hAnsi="Garamond"/>
          <w:lang w:val="ru-RU"/>
        </w:rPr>
        <w:t xml:space="preserve"> предсказанн</w:t>
      </w:r>
      <w:r>
        <w:rPr>
          <w:rFonts w:ascii="Garamond" w:hAnsi="Garamond"/>
          <w:lang w:val="ru-RU"/>
        </w:rPr>
        <w:t>ые</w:t>
      </w:r>
      <w:r w:rsidR="00855312" w:rsidRPr="00D60379">
        <w:rPr>
          <w:rFonts w:ascii="Garamond" w:hAnsi="Garamond"/>
          <w:lang w:val="ru-RU"/>
        </w:rPr>
        <w:t xml:space="preserve"> Исаией (65:17, 66: 22-23).</w:t>
      </w:r>
      <w:r w:rsidR="00B00A20" w:rsidRPr="00D60379">
        <w:rPr>
          <w:rFonts w:ascii="Garamond" w:hAnsi="Garamond"/>
          <w:lang w:val="ru-RU"/>
        </w:rPr>
        <w:t xml:space="preserve"> </w:t>
      </w:r>
    </w:p>
    <w:p w14:paraId="1BCA0161" w14:textId="77777777" w:rsidR="00B00A20" w:rsidRPr="00D60379" w:rsidRDefault="00B00A20" w:rsidP="00B00A20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14E85D30" w14:textId="77777777" w:rsidR="00B00A20" w:rsidRPr="00C40EC6" w:rsidRDefault="00B00A20" w:rsidP="00B00A20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314BC943" w14:textId="77777777" w:rsidR="00B00A20" w:rsidRPr="00C40EC6" w:rsidRDefault="00B00A20" w:rsidP="00B00A20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4374EC7A" w14:textId="77777777" w:rsidR="00B00A20" w:rsidRPr="00C40EC6" w:rsidRDefault="00B00A20" w:rsidP="00B00A20">
      <w:pPr>
        <w:ind w:left="1440" w:hanging="1440"/>
        <w:rPr>
          <w:rFonts w:ascii="Garamond" w:hAnsi="Garamond"/>
          <w:b/>
          <w:u w:val="single"/>
          <w:lang w:val="ru-RU"/>
        </w:rPr>
      </w:pPr>
    </w:p>
    <w:p w14:paraId="77A0D5B0" w14:textId="77777777" w:rsidR="00B00A20" w:rsidRPr="00C40EC6" w:rsidRDefault="00B00A20" w:rsidP="00B00A20">
      <w:pPr>
        <w:ind w:left="1440" w:hanging="1440"/>
        <w:rPr>
          <w:rFonts w:ascii="Garamond" w:hAnsi="Garamond"/>
          <w:b/>
          <w:u w:val="single"/>
          <w:lang w:val="ru-RU"/>
        </w:rPr>
      </w:pPr>
    </w:p>
    <w:p w14:paraId="7032CB2D" w14:textId="77777777" w:rsidR="00B00A20" w:rsidRPr="00C40EC6" w:rsidRDefault="00B00A20" w:rsidP="00B00A20">
      <w:pPr>
        <w:ind w:left="1440" w:hanging="1440"/>
        <w:rPr>
          <w:rFonts w:ascii="Garamond" w:hAnsi="Garamond"/>
          <w:b/>
          <w:u w:val="single"/>
          <w:lang w:val="ru-RU"/>
        </w:rPr>
      </w:pPr>
    </w:p>
    <w:p w14:paraId="12DB7704" w14:textId="7ECAE458" w:rsidR="00855312" w:rsidRPr="00D60379" w:rsidRDefault="00D60379" w:rsidP="00855312">
      <w:pPr>
        <w:ind w:left="1440" w:hanging="1440"/>
        <w:rPr>
          <w:rFonts w:ascii="Garamond" w:hAnsi="Garamond"/>
          <w:b/>
          <w:u w:val="single"/>
          <w:lang w:val="ru-RU"/>
        </w:rPr>
      </w:pPr>
      <w:r>
        <w:rPr>
          <w:rFonts w:ascii="Garamond" w:hAnsi="Garamond"/>
          <w:b/>
          <w:u w:val="single"/>
          <w:lang w:val="ru-RU"/>
        </w:rPr>
        <w:t>П</w:t>
      </w:r>
      <w:r w:rsidR="00855312" w:rsidRPr="00855312">
        <w:rPr>
          <w:rFonts w:ascii="Garamond" w:hAnsi="Garamond"/>
          <w:b/>
          <w:u w:val="single"/>
          <w:lang w:val="ru-RU"/>
        </w:rPr>
        <w:t>рименение: Поклон</w:t>
      </w:r>
      <w:r w:rsidR="007F6DB7">
        <w:rPr>
          <w:rFonts w:ascii="Garamond" w:hAnsi="Garamond"/>
          <w:b/>
          <w:u w:val="single"/>
          <w:lang w:val="ru-RU"/>
        </w:rPr>
        <w:t>яй</w:t>
      </w:r>
      <w:r>
        <w:rPr>
          <w:rFonts w:ascii="Garamond" w:hAnsi="Garamond"/>
          <w:b/>
          <w:u w:val="single"/>
          <w:lang w:val="ru-RU"/>
        </w:rPr>
        <w:t>тесь</w:t>
      </w:r>
      <w:r w:rsidR="00855312" w:rsidRPr="00855312">
        <w:rPr>
          <w:rFonts w:ascii="Garamond" w:hAnsi="Garamond"/>
          <w:b/>
          <w:u w:val="single"/>
          <w:lang w:val="ru-RU"/>
        </w:rPr>
        <w:t xml:space="preserve"> Иисусу Христу, воскресшему, вознесенному, царствующему</w:t>
      </w:r>
      <w:r>
        <w:rPr>
          <w:rFonts w:ascii="Garamond" w:hAnsi="Garamond"/>
          <w:b/>
          <w:u w:val="single"/>
          <w:lang w:val="ru-RU"/>
        </w:rPr>
        <w:t xml:space="preserve"> Господу Славы; Тому, кто</w:t>
      </w:r>
      <w:r w:rsidR="00855312" w:rsidRPr="00D60379">
        <w:rPr>
          <w:rFonts w:ascii="Garamond" w:hAnsi="Garamond"/>
          <w:b/>
          <w:u w:val="single"/>
          <w:lang w:val="ru-RU"/>
        </w:rPr>
        <w:t xml:space="preserve"> </w:t>
      </w:r>
      <w:r>
        <w:rPr>
          <w:rFonts w:ascii="Garamond" w:hAnsi="Garamond"/>
          <w:b/>
          <w:u w:val="single"/>
          <w:lang w:val="ru-RU"/>
        </w:rPr>
        <w:t xml:space="preserve">обязательно </w:t>
      </w:r>
      <w:r w:rsidR="00855312" w:rsidRPr="00D60379">
        <w:rPr>
          <w:rFonts w:ascii="Garamond" w:hAnsi="Garamond"/>
          <w:b/>
          <w:u w:val="single"/>
          <w:lang w:val="ru-RU"/>
        </w:rPr>
        <w:t>в</w:t>
      </w:r>
      <w:r>
        <w:rPr>
          <w:rFonts w:ascii="Garamond" w:hAnsi="Garamond"/>
          <w:b/>
          <w:u w:val="single"/>
          <w:lang w:val="ru-RU"/>
        </w:rPr>
        <w:t>ернется</w:t>
      </w:r>
      <w:r w:rsidR="00855312" w:rsidRPr="00D60379">
        <w:rPr>
          <w:rFonts w:ascii="Garamond" w:hAnsi="Garamond"/>
          <w:b/>
          <w:u w:val="single"/>
          <w:lang w:val="ru-RU"/>
        </w:rPr>
        <w:t>!</w:t>
      </w:r>
    </w:p>
    <w:p w14:paraId="08718024" w14:textId="77777777" w:rsidR="00855312" w:rsidRPr="00D60379" w:rsidRDefault="00855312" w:rsidP="00855312">
      <w:pPr>
        <w:ind w:left="1440" w:hanging="1440"/>
        <w:rPr>
          <w:rFonts w:ascii="Garamond" w:hAnsi="Garamond"/>
          <w:b/>
          <w:u w:val="single"/>
          <w:lang w:val="ru-RU"/>
        </w:rPr>
      </w:pPr>
    </w:p>
    <w:p w14:paraId="2B66BB02" w14:textId="37E9E96E" w:rsidR="006F58CA" w:rsidRPr="00B00A20" w:rsidRDefault="00855312" w:rsidP="008930CB">
      <w:pPr>
        <w:ind w:left="1440" w:hanging="1440"/>
        <w:rPr>
          <w:rFonts w:ascii="Garamond" w:hAnsi="Garamond"/>
        </w:rPr>
      </w:pPr>
      <w:r w:rsidRPr="00855312">
        <w:rPr>
          <w:rFonts w:ascii="Garamond" w:hAnsi="Garamond"/>
          <w:b/>
          <w:u w:val="single"/>
          <w:lang w:val="ru-RU"/>
        </w:rPr>
        <w:t>Откровение</w:t>
      </w:r>
      <w:r w:rsidRPr="008930CB">
        <w:rPr>
          <w:rFonts w:ascii="Garamond" w:hAnsi="Garamond"/>
          <w:b/>
          <w:u w:val="single"/>
          <w:lang w:val="ru-RU"/>
        </w:rPr>
        <w:t xml:space="preserve"> </w:t>
      </w:r>
      <w:r w:rsidR="00682552" w:rsidRPr="008930CB">
        <w:rPr>
          <w:rFonts w:ascii="Garamond" w:hAnsi="Garamond"/>
          <w:b/>
          <w:u w:val="single"/>
          <w:lang w:val="ru-RU"/>
        </w:rPr>
        <w:t xml:space="preserve">22:20 </w:t>
      </w:r>
      <w:r w:rsidR="00682552" w:rsidRPr="008930CB">
        <w:rPr>
          <w:rFonts w:ascii="Garamond" w:hAnsi="Garamond"/>
          <w:lang w:val="ru-RU"/>
        </w:rPr>
        <w:t>Свидетельствующий</w:t>
      </w:r>
      <w:r w:rsidR="008930CB" w:rsidRPr="008930CB">
        <w:rPr>
          <w:rFonts w:ascii="Garamond" w:hAnsi="Garamond"/>
          <w:lang w:val="ru-RU"/>
        </w:rPr>
        <w:t xml:space="preserve"> сие говорит: ей, гряду скоро! </w:t>
      </w:r>
      <w:proofErr w:type="spellStart"/>
      <w:r w:rsidR="008930CB" w:rsidRPr="008930CB">
        <w:rPr>
          <w:rFonts w:ascii="Garamond" w:hAnsi="Garamond"/>
        </w:rPr>
        <w:t>Аминь</w:t>
      </w:r>
      <w:proofErr w:type="spellEnd"/>
      <w:r w:rsidR="008930CB" w:rsidRPr="008930CB">
        <w:rPr>
          <w:rFonts w:ascii="Garamond" w:hAnsi="Garamond"/>
        </w:rPr>
        <w:t xml:space="preserve">. </w:t>
      </w:r>
      <w:proofErr w:type="spellStart"/>
      <w:r w:rsidR="008930CB" w:rsidRPr="008930CB">
        <w:rPr>
          <w:rFonts w:ascii="Garamond" w:hAnsi="Garamond"/>
        </w:rPr>
        <w:t>Ей</w:t>
      </w:r>
      <w:proofErr w:type="spellEnd"/>
      <w:r w:rsidR="008930CB" w:rsidRPr="008930CB">
        <w:rPr>
          <w:rFonts w:ascii="Garamond" w:hAnsi="Garamond"/>
        </w:rPr>
        <w:t xml:space="preserve">, </w:t>
      </w:r>
      <w:proofErr w:type="spellStart"/>
      <w:r w:rsidR="008930CB" w:rsidRPr="008930CB">
        <w:rPr>
          <w:rFonts w:ascii="Garamond" w:hAnsi="Garamond"/>
        </w:rPr>
        <w:t>гряди</w:t>
      </w:r>
      <w:proofErr w:type="spellEnd"/>
      <w:r w:rsidR="008930CB" w:rsidRPr="008930CB">
        <w:rPr>
          <w:rFonts w:ascii="Garamond" w:hAnsi="Garamond"/>
        </w:rPr>
        <w:t xml:space="preserve">, </w:t>
      </w:r>
      <w:proofErr w:type="spellStart"/>
      <w:r w:rsidR="008930CB" w:rsidRPr="008930CB">
        <w:rPr>
          <w:rFonts w:ascii="Garamond" w:hAnsi="Garamond"/>
        </w:rPr>
        <w:t>Господи</w:t>
      </w:r>
      <w:proofErr w:type="spellEnd"/>
      <w:r w:rsidR="008930CB" w:rsidRPr="008930CB">
        <w:rPr>
          <w:rFonts w:ascii="Garamond" w:hAnsi="Garamond"/>
        </w:rPr>
        <w:t xml:space="preserve"> </w:t>
      </w:r>
      <w:proofErr w:type="spellStart"/>
      <w:r w:rsidR="008930CB" w:rsidRPr="008930CB">
        <w:rPr>
          <w:rFonts w:ascii="Garamond" w:hAnsi="Garamond"/>
        </w:rPr>
        <w:t>Иисусе</w:t>
      </w:r>
      <w:proofErr w:type="spellEnd"/>
      <w:r w:rsidR="008930CB" w:rsidRPr="008930CB">
        <w:rPr>
          <w:rFonts w:ascii="Garamond" w:hAnsi="Garamond"/>
        </w:rPr>
        <w:t xml:space="preserve">! </w:t>
      </w:r>
    </w:p>
    <w:sectPr w:rsidR="006F58CA" w:rsidRPr="00B00A20" w:rsidSect="00A8696B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34911" w14:textId="77777777" w:rsidR="007B0992" w:rsidRDefault="007B0992" w:rsidP="00A572B7">
      <w:r>
        <w:separator/>
      </w:r>
    </w:p>
  </w:endnote>
  <w:endnote w:type="continuationSeparator" w:id="0">
    <w:p w14:paraId="1EAE6AB8" w14:textId="77777777" w:rsidR="007B0992" w:rsidRDefault="007B0992" w:rsidP="00A5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A2D67" w14:textId="77777777" w:rsidR="007B0992" w:rsidRDefault="007B0992" w:rsidP="00A572B7">
      <w:r>
        <w:separator/>
      </w:r>
    </w:p>
  </w:footnote>
  <w:footnote w:type="continuationSeparator" w:id="0">
    <w:p w14:paraId="2A15855C" w14:textId="77777777" w:rsidR="007B0992" w:rsidRDefault="007B0992" w:rsidP="00A572B7">
      <w:r>
        <w:continuationSeparator/>
      </w:r>
    </w:p>
  </w:footnote>
  <w:footnote w:id="1">
    <w:p w14:paraId="14C53A8B" w14:textId="77777777" w:rsidR="00BC258E" w:rsidRPr="00376A3A" w:rsidRDefault="00BC258E" w:rsidP="0054780E">
      <w:pPr>
        <w:pStyle w:val="a4"/>
        <w:rPr>
          <w:rFonts w:ascii="Garamond" w:hAnsi="Garamond"/>
          <w:sz w:val="16"/>
          <w:szCs w:val="16"/>
        </w:rPr>
      </w:pPr>
    </w:p>
    <w:p w14:paraId="6D63A5BC" w14:textId="77777777" w:rsidR="00BC258E" w:rsidRPr="00376A3A" w:rsidRDefault="00BC258E" w:rsidP="0054780E">
      <w:pPr>
        <w:pStyle w:val="a4"/>
        <w:rPr>
          <w:rFonts w:ascii="Garamond" w:hAnsi="Garamond"/>
          <w:sz w:val="16"/>
          <w:szCs w:val="16"/>
        </w:rPr>
      </w:pPr>
    </w:p>
    <w:p w14:paraId="22DA02D4" w14:textId="77777777" w:rsidR="00BC258E" w:rsidRDefault="00BC258E" w:rsidP="0054780E">
      <w:pPr>
        <w:pStyle w:val="a4"/>
        <w:rPr>
          <w:rFonts w:ascii="Garamond" w:hAnsi="Garamond"/>
          <w:sz w:val="16"/>
          <w:szCs w:val="16"/>
        </w:rPr>
      </w:pPr>
    </w:p>
    <w:p w14:paraId="20AB374A" w14:textId="77777777" w:rsidR="00BC258E" w:rsidRDefault="00BC258E" w:rsidP="0054780E">
      <w:pPr>
        <w:pStyle w:val="a4"/>
        <w:rPr>
          <w:rFonts w:ascii="Garamond" w:hAnsi="Garamond"/>
          <w:sz w:val="16"/>
          <w:szCs w:val="16"/>
        </w:rPr>
      </w:pPr>
    </w:p>
    <w:p w14:paraId="6374D52B" w14:textId="74C01D5C" w:rsidR="00BC258E" w:rsidRPr="00C31788" w:rsidRDefault="00BC258E" w:rsidP="0054780E">
      <w:pPr>
        <w:pStyle w:val="a4"/>
        <w:rPr>
          <w:rFonts w:ascii="Garamond" w:hAnsi="Garamond"/>
          <w:sz w:val="16"/>
          <w:szCs w:val="16"/>
          <w:lang w:val="ru-RU"/>
        </w:rPr>
      </w:pPr>
      <w:r w:rsidRPr="00376A3A">
        <w:rPr>
          <w:rStyle w:val="a6"/>
          <w:rFonts w:ascii="Garamond" w:hAnsi="Garamond"/>
          <w:sz w:val="16"/>
          <w:szCs w:val="16"/>
        </w:rPr>
        <w:footnoteRef/>
      </w:r>
      <w:r w:rsidRPr="00C31788">
        <w:rPr>
          <w:rFonts w:ascii="Garamond" w:hAnsi="Garamond"/>
          <w:sz w:val="16"/>
          <w:szCs w:val="16"/>
          <w:lang w:val="ru-RU"/>
        </w:rPr>
        <w:t xml:space="preserve"> Герман </w:t>
      </w:r>
      <w:proofErr w:type="spellStart"/>
      <w:r w:rsidRPr="00C31788">
        <w:rPr>
          <w:rFonts w:ascii="Garamond" w:hAnsi="Garamond"/>
          <w:sz w:val="16"/>
          <w:szCs w:val="16"/>
          <w:lang w:val="ru-RU"/>
        </w:rPr>
        <w:t>Бавинк</w:t>
      </w:r>
      <w:proofErr w:type="spellEnd"/>
      <w:r w:rsidRPr="00C31788">
        <w:rPr>
          <w:rFonts w:ascii="Garamond" w:hAnsi="Garamond"/>
          <w:sz w:val="16"/>
          <w:szCs w:val="16"/>
          <w:lang w:val="ru-RU"/>
        </w:rPr>
        <w:t>, реформатская догматика: грех и спасение во Христе, т. 3 (</w:t>
      </w:r>
      <w:r w:rsidRPr="0054780E">
        <w:rPr>
          <w:rFonts w:ascii="Garamond" w:hAnsi="Garamond"/>
          <w:sz w:val="16"/>
          <w:szCs w:val="16"/>
        </w:rPr>
        <w:t>Grand</w:t>
      </w:r>
      <w:r w:rsidRPr="00C31788">
        <w:rPr>
          <w:rFonts w:ascii="Garamond" w:hAnsi="Garamond"/>
          <w:sz w:val="16"/>
          <w:szCs w:val="16"/>
          <w:lang w:val="ru-RU"/>
        </w:rPr>
        <w:t xml:space="preserve"> </w:t>
      </w:r>
      <w:r w:rsidRPr="0054780E">
        <w:rPr>
          <w:rFonts w:ascii="Garamond" w:hAnsi="Garamond"/>
          <w:sz w:val="16"/>
          <w:szCs w:val="16"/>
        </w:rPr>
        <w:t>Rapids</w:t>
      </w:r>
      <w:r w:rsidRPr="00C31788">
        <w:rPr>
          <w:rFonts w:ascii="Garamond" w:hAnsi="Garamond"/>
          <w:sz w:val="16"/>
          <w:szCs w:val="16"/>
          <w:lang w:val="ru-RU"/>
        </w:rPr>
        <w:t xml:space="preserve">, </w:t>
      </w:r>
      <w:r w:rsidRPr="0054780E">
        <w:rPr>
          <w:rFonts w:ascii="Garamond" w:hAnsi="Garamond"/>
          <w:sz w:val="16"/>
          <w:szCs w:val="16"/>
        </w:rPr>
        <w:t>MI</w:t>
      </w:r>
      <w:r w:rsidRPr="00C31788">
        <w:rPr>
          <w:rFonts w:ascii="Garamond" w:hAnsi="Garamond"/>
          <w:sz w:val="16"/>
          <w:szCs w:val="16"/>
          <w:lang w:val="ru-RU"/>
        </w:rPr>
        <w:t xml:space="preserve">: </w:t>
      </w:r>
      <w:r w:rsidRPr="0054780E">
        <w:rPr>
          <w:rFonts w:ascii="Garamond" w:hAnsi="Garamond"/>
          <w:sz w:val="16"/>
          <w:szCs w:val="16"/>
        </w:rPr>
        <w:t>Baker</w:t>
      </w:r>
      <w:r w:rsidRPr="00C31788">
        <w:rPr>
          <w:rFonts w:ascii="Garamond" w:hAnsi="Garamond"/>
          <w:sz w:val="16"/>
          <w:szCs w:val="16"/>
          <w:lang w:val="ru-RU"/>
        </w:rPr>
        <w:t>, 2006), 418.</w:t>
      </w:r>
    </w:p>
  </w:footnote>
  <w:footnote w:id="2">
    <w:p w14:paraId="51FA2F5B" w14:textId="5BA22FD1" w:rsidR="00BC258E" w:rsidRPr="00376A3A" w:rsidRDefault="00BC258E" w:rsidP="00D37319">
      <w:pPr>
        <w:pStyle w:val="a4"/>
        <w:rPr>
          <w:rFonts w:ascii="Garamond" w:hAnsi="Garamond"/>
          <w:sz w:val="16"/>
          <w:szCs w:val="16"/>
        </w:rPr>
      </w:pPr>
      <w:r w:rsidRPr="00376A3A">
        <w:rPr>
          <w:rStyle w:val="a6"/>
          <w:rFonts w:ascii="Garamond" w:hAnsi="Garamond"/>
          <w:sz w:val="16"/>
          <w:szCs w:val="16"/>
        </w:rPr>
        <w:footnoteRef/>
      </w:r>
      <w:r w:rsidRPr="00BC258E">
        <w:rPr>
          <w:rFonts w:ascii="Garamond" w:hAnsi="Garamond"/>
          <w:sz w:val="16"/>
          <w:szCs w:val="16"/>
        </w:rPr>
        <w:t xml:space="preserve"> </w:t>
      </w:r>
      <w:r w:rsidRPr="00D37319">
        <w:rPr>
          <w:rFonts w:ascii="Garamond" w:hAnsi="Garamond"/>
          <w:sz w:val="16"/>
          <w:szCs w:val="16"/>
          <w:lang w:val="ru-RU"/>
        </w:rPr>
        <w:t>Роберт</w:t>
      </w:r>
      <w:r w:rsidRPr="00BC258E">
        <w:rPr>
          <w:rFonts w:ascii="Garamond" w:hAnsi="Garamond"/>
          <w:sz w:val="16"/>
          <w:szCs w:val="16"/>
        </w:rPr>
        <w:t xml:space="preserve"> </w:t>
      </w:r>
      <w:r w:rsidRPr="00D37319">
        <w:rPr>
          <w:rFonts w:ascii="Garamond" w:hAnsi="Garamond"/>
          <w:sz w:val="16"/>
          <w:szCs w:val="16"/>
          <w:lang w:val="ru-RU"/>
        </w:rPr>
        <w:t>Мюррей</w:t>
      </w:r>
      <w:r w:rsidRPr="00BC258E">
        <w:rPr>
          <w:rFonts w:ascii="Garamond" w:hAnsi="Garamond"/>
          <w:sz w:val="16"/>
          <w:szCs w:val="16"/>
        </w:rPr>
        <w:t xml:space="preserve"> </w:t>
      </w:r>
      <w:r w:rsidRPr="00D37319">
        <w:rPr>
          <w:rFonts w:ascii="Garamond" w:hAnsi="Garamond"/>
          <w:sz w:val="16"/>
          <w:szCs w:val="16"/>
          <w:lang w:val="ru-RU"/>
        </w:rPr>
        <w:t>Маккейн</w:t>
      </w:r>
      <w:r w:rsidRPr="00BC258E">
        <w:rPr>
          <w:rFonts w:ascii="Garamond" w:hAnsi="Garamond"/>
          <w:sz w:val="16"/>
          <w:szCs w:val="16"/>
        </w:rPr>
        <w:t xml:space="preserve">, </w:t>
      </w:r>
      <w:r w:rsidRPr="00376A3A">
        <w:rPr>
          <w:rFonts w:ascii="Garamond" w:hAnsi="Garamond"/>
          <w:i/>
          <w:sz w:val="16"/>
          <w:szCs w:val="16"/>
        </w:rPr>
        <w:t xml:space="preserve">Memoir and Remains of the Rev. Robert Murray </w:t>
      </w:r>
      <w:proofErr w:type="spellStart"/>
      <w:r w:rsidRPr="00376A3A">
        <w:rPr>
          <w:rFonts w:ascii="Garamond" w:hAnsi="Garamond"/>
          <w:i/>
          <w:sz w:val="16"/>
          <w:szCs w:val="16"/>
        </w:rPr>
        <w:t>McCheyne</w:t>
      </w:r>
      <w:proofErr w:type="spellEnd"/>
      <w:r w:rsidRPr="00376A3A">
        <w:rPr>
          <w:rFonts w:ascii="Garamond" w:hAnsi="Garamond"/>
          <w:sz w:val="16"/>
          <w:szCs w:val="16"/>
        </w:rPr>
        <w:t>, Ed. Andrew A. Bonar (Edinburgh; London: Oliphant Anderson &amp; Ferrier, 1894), 158.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2F76B" w14:textId="77777777" w:rsidR="00BC258E" w:rsidRDefault="00BC258E" w:rsidP="00531FB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C13B4FC" w14:textId="77777777" w:rsidR="00BC258E" w:rsidRDefault="00BC258E" w:rsidP="00322A5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4EF92" w14:textId="48CA0288" w:rsidR="00BC258E" w:rsidRDefault="00BC258E" w:rsidP="00531FB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2552">
      <w:rPr>
        <w:rStyle w:val="a9"/>
        <w:noProof/>
      </w:rPr>
      <w:t>6</w:t>
    </w:r>
    <w:r>
      <w:rPr>
        <w:rStyle w:val="a9"/>
      </w:rPr>
      <w:fldChar w:fldCharType="end"/>
    </w:r>
  </w:p>
  <w:p w14:paraId="0D0EB726" w14:textId="77777777" w:rsidR="00BC258E" w:rsidRDefault="00BC258E" w:rsidP="00322A5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6DBF"/>
    <w:multiLevelType w:val="hybridMultilevel"/>
    <w:tmpl w:val="23A4B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4DC0"/>
    <w:multiLevelType w:val="hybridMultilevel"/>
    <w:tmpl w:val="4EC69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35C8A"/>
    <w:multiLevelType w:val="hybridMultilevel"/>
    <w:tmpl w:val="C2F83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568F"/>
    <w:multiLevelType w:val="hybridMultilevel"/>
    <w:tmpl w:val="EFE4C1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9240F"/>
    <w:multiLevelType w:val="hybridMultilevel"/>
    <w:tmpl w:val="0248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E66BA"/>
    <w:multiLevelType w:val="hybridMultilevel"/>
    <w:tmpl w:val="5834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02718"/>
    <w:multiLevelType w:val="hybridMultilevel"/>
    <w:tmpl w:val="1088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B7"/>
    <w:rsid w:val="0002171E"/>
    <w:rsid w:val="00033BCD"/>
    <w:rsid w:val="00077E44"/>
    <w:rsid w:val="000D246C"/>
    <w:rsid w:val="00103D01"/>
    <w:rsid w:val="0011150F"/>
    <w:rsid w:val="00117A27"/>
    <w:rsid w:val="0012699D"/>
    <w:rsid w:val="001536BD"/>
    <w:rsid w:val="001571BF"/>
    <w:rsid w:val="00192407"/>
    <w:rsid w:val="001C7C7A"/>
    <w:rsid w:val="00203937"/>
    <w:rsid w:val="00235985"/>
    <w:rsid w:val="00240CC8"/>
    <w:rsid w:val="002616EA"/>
    <w:rsid w:val="00272070"/>
    <w:rsid w:val="002A0A59"/>
    <w:rsid w:val="002A1221"/>
    <w:rsid w:val="00322A5A"/>
    <w:rsid w:val="00347F68"/>
    <w:rsid w:val="00351BA9"/>
    <w:rsid w:val="00441B96"/>
    <w:rsid w:val="00445D9B"/>
    <w:rsid w:val="00473569"/>
    <w:rsid w:val="004E2AAD"/>
    <w:rsid w:val="005052B0"/>
    <w:rsid w:val="0052291D"/>
    <w:rsid w:val="00531FBA"/>
    <w:rsid w:val="0054780E"/>
    <w:rsid w:val="00557808"/>
    <w:rsid w:val="005B575F"/>
    <w:rsid w:val="005C0533"/>
    <w:rsid w:val="005C3CC6"/>
    <w:rsid w:val="005D0ADE"/>
    <w:rsid w:val="005F2519"/>
    <w:rsid w:val="00610B0D"/>
    <w:rsid w:val="006327BC"/>
    <w:rsid w:val="00650880"/>
    <w:rsid w:val="00663506"/>
    <w:rsid w:val="00663522"/>
    <w:rsid w:val="00682552"/>
    <w:rsid w:val="00684A2D"/>
    <w:rsid w:val="006941E6"/>
    <w:rsid w:val="006F58CA"/>
    <w:rsid w:val="00713F89"/>
    <w:rsid w:val="00741BEB"/>
    <w:rsid w:val="00751CB7"/>
    <w:rsid w:val="007853DF"/>
    <w:rsid w:val="007B0992"/>
    <w:rsid w:val="007C6E84"/>
    <w:rsid w:val="007F6DB7"/>
    <w:rsid w:val="008272BC"/>
    <w:rsid w:val="00855312"/>
    <w:rsid w:val="00856311"/>
    <w:rsid w:val="00880138"/>
    <w:rsid w:val="008930CB"/>
    <w:rsid w:val="008E08FC"/>
    <w:rsid w:val="008E0D5C"/>
    <w:rsid w:val="009237B6"/>
    <w:rsid w:val="00A43A6C"/>
    <w:rsid w:val="00A572B7"/>
    <w:rsid w:val="00A635E0"/>
    <w:rsid w:val="00A7007F"/>
    <w:rsid w:val="00A8696B"/>
    <w:rsid w:val="00B00A20"/>
    <w:rsid w:val="00B070BB"/>
    <w:rsid w:val="00B42F66"/>
    <w:rsid w:val="00BC258E"/>
    <w:rsid w:val="00C17426"/>
    <w:rsid w:val="00C20A94"/>
    <w:rsid w:val="00C31788"/>
    <w:rsid w:val="00C40EC6"/>
    <w:rsid w:val="00C568A8"/>
    <w:rsid w:val="00C82B5E"/>
    <w:rsid w:val="00CA47E3"/>
    <w:rsid w:val="00D1498C"/>
    <w:rsid w:val="00D37319"/>
    <w:rsid w:val="00D47393"/>
    <w:rsid w:val="00D60379"/>
    <w:rsid w:val="00DD0DFB"/>
    <w:rsid w:val="00E0098D"/>
    <w:rsid w:val="00E27A20"/>
    <w:rsid w:val="00E42AF4"/>
    <w:rsid w:val="00E86A33"/>
    <w:rsid w:val="00E96DD7"/>
    <w:rsid w:val="00EF6489"/>
    <w:rsid w:val="00EF71B5"/>
    <w:rsid w:val="00F8139C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FF0AF"/>
  <w14:defaultImageDpi w14:val="300"/>
  <w15:docId w15:val="{8B87450F-45D1-4CC7-A165-3D08C79E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99D"/>
  </w:style>
  <w:style w:type="paragraph" w:styleId="1">
    <w:name w:val="heading 1"/>
    <w:basedOn w:val="a"/>
    <w:next w:val="a"/>
    <w:link w:val="10"/>
    <w:qFormat/>
    <w:rsid w:val="00033BCD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33BCD"/>
    <w:pPr>
      <w:keepNext/>
      <w:outlineLvl w:val="1"/>
    </w:pPr>
    <w:rPr>
      <w:rFonts w:ascii="Times New Roman" w:eastAsia="Times New Roman" w:hAnsi="Times New Roman" w:cs="Times New Roman"/>
      <w:b/>
      <w:smallCaps/>
      <w:sz w:val="26"/>
      <w:szCs w:val="20"/>
    </w:rPr>
  </w:style>
  <w:style w:type="paragraph" w:styleId="6">
    <w:name w:val="heading 6"/>
    <w:basedOn w:val="a"/>
    <w:next w:val="a"/>
    <w:link w:val="60"/>
    <w:qFormat/>
    <w:rsid w:val="00033BCD"/>
    <w:pPr>
      <w:keepNext/>
      <w:jc w:val="center"/>
      <w:outlineLvl w:val="5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7">
    <w:name w:val="heading 7"/>
    <w:basedOn w:val="a"/>
    <w:next w:val="a"/>
    <w:link w:val="70"/>
    <w:qFormat/>
    <w:rsid w:val="00033BCD"/>
    <w:pPr>
      <w:keepNext/>
      <w:outlineLvl w:val="6"/>
    </w:pPr>
    <w:rPr>
      <w:rFonts w:ascii="Times New Roman" w:eastAsia="Times New Roman" w:hAnsi="Times New Roman" w:cs="Times New Roman"/>
      <w:smallCaps/>
      <w:szCs w:val="20"/>
    </w:rPr>
  </w:style>
  <w:style w:type="paragraph" w:styleId="9">
    <w:name w:val="heading 9"/>
    <w:basedOn w:val="a"/>
    <w:next w:val="a"/>
    <w:link w:val="90"/>
    <w:qFormat/>
    <w:rsid w:val="00033BCD"/>
    <w:pPr>
      <w:keepNext/>
      <w:jc w:val="right"/>
      <w:outlineLvl w:val="8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351B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3BC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033BCD"/>
    <w:rPr>
      <w:rFonts w:ascii="Times New Roman" w:eastAsia="Times New Roman" w:hAnsi="Times New Roman" w:cs="Times New Roman"/>
      <w:b/>
      <w:smallCaps/>
      <w:sz w:val="26"/>
      <w:szCs w:val="20"/>
    </w:rPr>
  </w:style>
  <w:style w:type="character" w:customStyle="1" w:styleId="60">
    <w:name w:val="Заголовок 6 Знак"/>
    <w:basedOn w:val="a0"/>
    <w:link w:val="6"/>
    <w:rsid w:val="00033BCD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70">
    <w:name w:val="Заголовок 7 Знак"/>
    <w:basedOn w:val="a0"/>
    <w:link w:val="7"/>
    <w:rsid w:val="00033BCD"/>
    <w:rPr>
      <w:rFonts w:ascii="Times New Roman" w:eastAsia="Times New Roman" w:hAnsi="Times New Roman" w:cs="Times New Roman"/>
      <w:smallCaps/>
      <w:szCs w:val="20"/>
    </w:rPr>
  </w:style>
  <w:style w:type="character" w:customStyle="1" w:styleId="90">
    <w:name w:val="Заголовок 9 Знак"/>
    <w:basedOn w:val="a0"/>
    <w:link w:val="9"/>
    <w:rsid w:val="00033BCD"/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styleId="21">
    <w:name w:val="Body Text 2"/>
    <w:basedOn w:val="a"/>
    <w:link w:val="22"/>
    <w:semiHidden/>
    <w:rsid w:val="00033BCD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semiHidden/>
    <w:rsid w:val="00033BCD"/>
    <w:rPr>
      <w:rFonts w:ascii="Times New Roman" w:eastAsia="Times New Roman" w:hAnsi="Times New Roman" w:cs="Times New Roman"/>
      <w:szCs w:val="20"/>
    </w:rPr>
  </w:style>
  <w:style w:type="paragraph" w:styleId="a4">
    <w:name w:val="footnote text"/>
    <w:basedOn w:val="a"/>
    <w:link w:val="a5"/>
    <w:semiHidden/>
    <w:rsid w:val="00033BCD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33BC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033BCD"/>
    <w:rPr>
      <w:vertAlign w:val="superscript"/>
    </w:rPr>
  </w:style>
  <w:style w:type="paragraph" w:styleId="3">
    <w:name w:val="Body Text 3"/>
    <w:basedOn w:val="a"/>
    <w:link w:val="30"/>
    <w:semiHidden/>
    <w:rsid w:val="00033BCD"/>
    <w:rPr>
      <w:rFonts w:ascii="Times New Roman" w:eastAsia="Times New Roman" w:hAnsi="Times New Roman" w:cs="Times New Roman"/>
      <w:sz w:val="22"/>
      <w:szCs w:val="20"/>
    </w:rPr>
  </w:style>
  <w:style w:type="character" w:customStyle="1" w:styleId="30">
    <w:name w:val="Основной текст 3 Знак"/>
    <w:basedOn w:val="a0"/>
    <w:link w:val="3"/>
    <w:semiHidden/>
    <w:rsid w:val="00033BCD"/>
    <w:rPr>
      <w:rFonts w:ascii="Times New Roman" w:eastAsia="Times New Roman" w:hAnsi="Times New Roman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322A5A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2A5A"/>
  </w:style>
  <w:style w:type="character" w:styleId="a9">
    <w:name w:val="page number"/>
    <w:basedOn w:val="a0"/>
    <w:uiPriority w:val="99"/>
    <w:semiHidden/>
    <w:unhideWhenUsed/>
    <w:rsid w:val="00322A5A"/>
  </w:style>
  <w:style w:type="paragraph" w:styleId="aa">
    <w:name w:val="Plain Text"/>
    <w:basedOn w:val="a"/>
    <w:link w:val="ab"/>
    <w:semiHidden/>
    <w:rsid w:val="00B00A20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B00A20"/>
    <w:rPr>
      <w:rFonts w:ascii="Courier New" w:eastAsia="Times New Roman" w:hAnsi="Courier New" w:cs="Times New Roman"/>
      <w:sz w:val="20"/>
      <w:szCs w:val="20"/>
    </w:rPr>
  </w:style>
  <w:style w:type="character" w:styleId="ac">
    <w:name w:val="Hyperlink"/>
    <w:uiPriority w:val="99"/>
    <w:unhideWhenUsed/>
    <w:rsid w:val="00B00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2936</Words>
  <Characters>16741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Roark</dc:creator>
  <cp:keywords/>
  <dc:description/>
  <cp:lastModifiedBy>Arman Aubakirov</cp:lastModifiedBy>
  <cp:revision>13</cp:revision>
  <cp:lastPrinted>2016-08-21T13:25:00Z</cp:lastPrinted>
  <dcterms:created xsi:type="dcterms:W3CDTF">2017-10-09T08:54:00Z</dcterms:created>
  <dcterms:modified xsi:type="dcterms:W3CDTF">2018-06-08T16:12:00Z</dcterms:modified>
</cp:coreProperties>
</file>