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94" w:rsidRPr="00C87794" w:rsidRDefault="00453819" w:rsidP="00C87794">
      <w:pPr>
        <w:keepNext/>
        <w:spacing w:line="23" w:lineRule="atLeast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</w:rPr>
      </w:pPr>
      <w:r w:rsidRPr="00C87794"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68" w:rsidRPr="00DB5468" w:rsidRDefault="00DB5468" w:rsidP="00DB5468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С</w:t>
      </w:r>
      <w:r w:rsidRPr="00DB546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еминар</w:t>
      </w:r>
    </w:p>
    <w:p w:rsidR="00DB5468" w:rsidRPr="00DB5468" w:rsidRDefault="00DB5468" w:rsidP="00DB5468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DB546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Новый Завет</w:t>
      </w:r>
    </w:p>
    <w:p w:rsidR="00C87794" w:rsidRPr="00B15A6C" w:rsidRDefault="00AE3666" w:rsidP="00E6248B">
      <w:pPr>
        <w:keepNext/>
        <w:spacing w:line="23" w:lineRule="atLeast"/>
        <w:ind w:left="2160"/>
        <w:outlineLvl w:val="3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Занятие</w:t>
      </w:r>
      <w:r w:rsidR="00DB5468" w:rsidRPr="00DB546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18: </w:t>
      </w:r>
      <w:proofErr w:type="spellStart"/>
      <w:r w:rsidR="00DB5468" w:rsidRPr="00DB546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Колосс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янам</w:t>
      </w:r>
      <w:proofErr w:type="spellEnd"/>
      <w:r w:rsidR="00DB5468" w:rsidRPr="00DB5468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 xml:space="preserve"> и Филимон</w:t>
      </w:r>
      <w:r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у</w:t>
      </w:r>
    </w:p>
    <w:p w:rsidR="00C87794" w:rsidRPr="002B3084" w:rsidRDefault="00C87794" w:rsidP="00C87794">
      <w:pPr>
        <w:spacing w:after="200" w:line="23" w:lineRule="atLeast"/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</w:pPr>
      <w:r w:rsidRPr="002B3084">
        <w:rPr>
          <w:rFonts w:ascii="Calibri" w:eastAsia="Calibri" w:hAnsi="Calibr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DD64A1" w:rsidRPr="002B3084" w:rsidRDefault="00DD64A1" w:rsidP="00B92BC0">
      <w:pPr>
        <w:widowControl w:val="0"/>
        <w:ind w:left="1440" w:hanging="720"/>
        <w:rPr>
          <w:snapToGrid w:val="0"/>
          <w:sz w:val="24"/>
          <w:szCs w:val="24"/>
          <w:lang w:val="ru-RU"/>
        </w:rPr>
      </w:pP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Доброе утро! Вы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находитесь на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занятии по обзору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Нового Завета, где мы пытаемся пройти весь Новый Завет в течение шести месяцев,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разбирая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одну или две книги каждую неделю. Сегодня мы проведем большую часть нашего времени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рассматривая письмо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Павла к </w:t>
      </w:r>
      <w:proofErr w:type="spellStart"/>
      <w:r w:rsidRPr="00DB5468">
        <w:rPr>
          <w:rFonts w:ascii="Calibri" w:hAnsi="Calibri"/>
          <w:snapToGrid w:val="0"/>
          <w:sz w:val="24"/>
          <w:szCs w:val="24"/>
          <w:lang w:val="ru-RU"/>
        </w:rPr>
        <w:t>Колоссянам</w:t>
      </w:r>
      <w:proofErr w:type="spellEnd"/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а затем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сделаем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краткий обзор книги Филимона. 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>Я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думаю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что мы сможем увидеть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в обоих посланиях б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олее ясно, что Бог сделал дл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>я нас во Христе;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что в них говорится о том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как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мы должны и можем жить,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чтобы в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результат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прин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ести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славу Богу. Мы начнем с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послания </w:t>
      </w:r>
      <w:proofErr w:type="spellStart"/>
      <w:r w:rsidR="00AE3666">
        <w:rPr>
          <w:rFonts w:ascii="Calibri" w:hAnsi="Calibri"/>
          <w:snapToGrid w:val="0"/>
          <w:sz w:val="24"/>
          <w:szCs w:val="24"/>
          <w:lang w:val="ru-RU"/>
        </w:rPr>
        <w:t>К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олосс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янам</w:t>
      </w:r>
      <w:proofErr w:type="spellEnd"/>
      <w:r w:rsidRPr="00DB5468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DB5468" w:rsidRPr="00DB5468" w:rsidRDefault="00DB5468" w:rsidP="00DB5468">
      <w:pPr>
        <w:widowControl w:val="0"/>
        <w:ind w:left="-1984" w:firstLine="720"/>
        <w:jc w:val="center"/>
        <w:rPr>
          <w:rFonts w:ascii="Calibri" w:hAnsi="Calibri"/>
          <w:b/>
          <w:snapToGrid w:val="0"/>
          <w:sz w:val="24"/>
          <w:szCs w:val="24"/>
          <w:lang w:val="ru-RU"/>
        </w:rPr>
      </w:pPr>
      <w:r>
        <w:rPr>
          <w:rFonts w:ascii="Calibri" w:hAnsi="Calibri"/>
          <w:b/>
          <w:snapToGrid w:val="0"/>
          <w:sz w:val="24"/>
          <w:szCs w:val="24"/>
          <w:lang w:val="ru-RU"/>
        </w:rPr>
        <w:t xml:space="preserve">                </w:t>
      </w:r>
      <w:proofErr w:type="spellStart"/>
      <w:r w:rsidRPr="00DB5468">
        <w:rPr>
          <w:rFonts w:ascii="Calibri" w:hAnsi="Calibri"/>
          <w:b/>
          <w:snapToGrid w:val="0"/>
          <w:sz w:val="24"/>
          <w:szCs w:val="24"/>
          <w:lang w:val="ru-RU"/>
        </w:rPr>
        <w:t>Колоссянам</w:t>
      </w:r>
      <w:proofErr w:type="spellEnd"/>
      <w:r w:rsidRPr="00DB5468">
        <w:rPr>
          <w:rFonts w:ascii="Calibri" w:hAnsi="Calibri"/>
          <w:b/>
          <w:snapToGrid w:val="0"/>
          <w:sz w:val="24"/>
          <w:szCs w:val="24"/>
          <w:lang w:val="ru-RU"/>
        </w:rPr>
        <w:t>: новая жизнь во Христе</w:t>
      </w: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В отличие от письма к </w:t>
      </w:r>
      <w:proofErr w:type="spellStart"/>
      <w:r w:rsidRPr="00DB5468">
        <w:rPr>
          <w:rFonts w:ascii="Calibri" w:hAnsi="Calibri"/>
          <w:snapToGrid w:val="0"/>
          <w:sz w:val="24"/>
          <w:szCs w:val="24"/>
          <w:lang w:val="ru-RU"/>
        </w:rPr>
        <w:t>Ефесянам</w:t>
      </w:r>
      <w:proofErr w:type="spellEnd"/>
      <w:r w:rsidRPr="00DB5468">
        <w:rPr>
          <w:rFonts w:ascii="Calibri" w:hAnsi="Calibri"/>
          <w:snapToGrid w:val="0"/>
          <w:sz w:val="24"/>
          <w:szCs w:val="24"/>
          <w:lang w:val="ru-RU"/>
        </w:rPr>
        <w:t>, Павел написал свое письмо христианам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 в Колоссах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, чтобы противостоять о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дной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определенной ереси. 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>По-видимому,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были </w:t>
      </w:r>
      <w:proofErr w:type="gramStart"/>
      <w:r w:rsidR="00AE3666">
        <w:rPr>
          <w:rFonts w:ascii="Calibri" w:hAnsi="Calibri"/>
          <w:snapToGrid w:val="0"/>
          <w:sz w:val="24"/>
          <w:szCs w:val="24"/>
          <w:lang w:val="ru-RU"/>
        </w:rPr>
        <w:t>те</w:t>
      </w:r>
      <w:proofErr w:type="gramEnd"/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 кто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учил этих молодых христиан, что жизнь и мудрость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можно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най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ти посредством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наших собственных человеческих способностей. В главе 2: 8 мы читаем: «</w:t>
      </w:r>
      <w:r w:rsidR="00AE3666" w:rsidRPr="00AE3666">
        <w:rPr>
          <w:rFonts w:ascii="Calibri" w:hAnsi="Calibri"/>
          <w:snapToGrid w:val="0"/>
          <w:sz w:val="24"/>
          <w:szCs w:val="24"/>
          <w:lang w:val="ru-RU"/>
        </w:rPr>
        <w:t xml:space="preserve">Смотрите, братия, чтобы кто не увлек вас </w:t>
      </w:r>
      <w:proofErr w:type="spellStart"/>
      <w:r w:rsidR="00AE3666" w:rsidRPr="00AE3666">
        <w:rPr>
          <w:rFonts w:ascii="Calibri" w:hAnsi="Calibri"/>
          <w:snapToGrid w:val="0"/>
          <w:sz w:val="24"/>
          <w:szCs w:val="24"/>
          <w:lang w:val="ru-RU"/>
        </w:rPr>
        <w:t>философиею</w:t>
      </w:r>
      <w:proofErr w:type="spellEnd"/>
      <w:r w:rsidR="00AE3666" w:rsidRPr="00AE3666">
        <w:rPr>
          <w:rFonts w:ascii="Calibri" w:hAnsi="Calibri"/>
          <w:snapToGrid w:val="0"/>
          <w:sz w:val="24"/>
          <w:szCs w:val="24"/>
          <w:lang w:val="ru-RU"/>
        </w:rPr>
        <w:t xml:space="preserve"> и пустым обольщением, по преданию человеческому, по стихиям мира, а не по Христу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».</w:t>
      </w: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95295C" w:rsidRPr="00AE3666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В основе этого ложного учения была идея о том, что Евангелие Иисуса Христа является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замечательным н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ач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инанием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но есть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и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продолжение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То есть Иисус - это начало, но есть способы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>обрести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«полноту» в христианской жизни. 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Она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обретается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>посредством</w:t>
      </w:r>
      <w:r w:rsidR="00B15A6C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>мудрости,</w:t>
      </w:r>
      <w:r w:rsidR="00AE3666">
        <w:rPr>
          <w:rFonts w:ascii="Calibri" w:hAnsi="Calibri"/>
          <w:snapToGrid w:val="0"/>
          <w:sz w:val="24"/>
          <w:szCs w:val="24"/>
          <w:lang w:val="ru-RU"/>
        </w:rPr>
        <w:t xml:space="preserve"> которая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 xml:space="preserve"> открывается особенным образом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возможно, 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>через</w:t>
      </w:r>
      <w:r w:rsidR="00B15A6C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особ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>ое</w:t>
      </w:r>
      <w:r w:rsidR="00B15A6C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понимание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 xml:space="preserve"> иудейского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B15A6C" w:rsidRPr="00DB5468">
        <w:rPr>
          <w:rFonts w:ascii="Calibri" w:hAnsi="Calibri"/>
          <w:snapToGrid w:val="0"/>
          <w:sz w:val="24"/>
          <w:szCs w:val="24"/>
          <w:lang w:val="ru-RU"/>
        </w:rPr>
        <w:t>закона,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а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возможно, 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 xml:space="preserve">и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через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посещения ангелов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95295C" w:rsidRPr="00AE3666" w:rsidRDefault="0095295C" w:rsidP="00B92BC0">
      <w:pPr>
        <w:widowControl w:val="0"/>
        <w:ind w:left="1440" w:hanging="720"/>
        <w:rPr>
          <w:rFonts w:ascii="Calibri" w:hAnsi="Calibri"/>
          <w:snapToGrid w:val="0"/>
          <w:sz w:val="24"/>
          <w:szCs w:val="24"/>
          <w:lang w:val="ru-RU"/>
        </w:rPr>
      </w:pPr>
    </w:p>
    <w:p w:rsidR="0095295C" w:rsidRPr="00FE5421" w:rsidRDefault="00DB5468" w:rsidP="0095295C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Это </w:t>
      </w:r>
      <w:r w:rsidR="00B15A6C">
        <w:rPr>
          <w:rFonts w:ascii="Calibri" w:hAnsi="Calibri"/>
          <w:snapToGrid w:val="0"/>
          <w:sz w:val="24"/>
          <w:szCs w:val="24"/>
          <w:lang w:val="ru-RU"/>
        </w:rPr>
        <w:t xml:space="preserve">была 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трехсторонняя атака на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идею</w:t>
      </w:r>
      <w:r w:rsidR="00FE5421"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о</w:t>
      </w:r>
      <w:r w:rsidR="00FE5421"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>достаточност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и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Иисуса Христа.</w:t>
      </w:r>
    </w:p>
    <w:p w:rsidR="00DB5468" w:rsidRPr="00DB5468" w:rsidRDefault="00DB5468" w:rsidP="00DB5468">
      <w:pPr>
        <w:widowControl w:val="0"/>
        <w:numPr>
          <w:ilvl w:val="0"/>
          <w:numId w:val="22"/>
        </w:numPr>
        <w:rPr>
          <w:rFonts w:ascii="Calibri" w:hAnsi="Calibri"/>
          <w:bCs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Иуд</w:t>
      </w:r>
      <w:r w:rsidR="00FE5421">
        <w:rPr>
          <w:rFonts w:ascii="Calibri" w:hAnsi="Calibri"/>
          <w:bCs/>
          <w:snapToGrid w:val="0"/>
          <w:sz w:val="24"/>
          <w:szCs w:val="24"/>
          <w:lang w:val="ru-RU"/>
        </w:rPr>
        <w:t>ейские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и гностические тенденции отрицают окончательность работы Христа.</w:t>
      </w:r>
    </w:p>
    <w:p w:rsidR="00DB5468" w:rsidRPr="00DB5468" w:rsidRDefault="00DB5468" w:rsidP="00DB5468">
      <w:pPr>
        <w:widowControl w:val="0"/>
        <w:numPr>
          <w:ilvl w:val="0"/>
          <w:numId w:val="22"/>
        </w:numPr>
        <w:rPr>
          <w:rFonts w:ascii="Calibri" w:hAnsi="Calibri"/>
          <w:bCs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Их озабоченность </w:t>
      </w:r>
      <w:r w:rsidR="00FE5421">
        <w:rPr>
          <w:rFonts w:ascii="Calibri" w:hAnsi="Calibri"/>
          <w:bCs/>
          <w:snapToGrid w:val="0"/>
          <w:sz w:val="24"/>
          <w:szCs w:val="24"/>
          <w:lang w:val="ru-RU"/>
        </w:rPr>
        <w:t xml:space="preserve">общением с 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ангел</w:t>
      </w:r>
      <w:r w:rsidR="00FE5421">
        <w:rPr>
          <w:rFonts w:ascii="Calibri" w:hAnsi="Calibri"/>
          <w:bCs/>
          <w:snapToGrid w:val="0"/>
          <w:sz w:val="24"/>
          <w:szCs w:val="24"/>
          <w:lang w:val="ru-RU"/>
        </w:rPr>
        <w:t>ами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отрицает превосходство Христа.</w:t>
      </w:r>
    </w:p>
    <w:p w:rsidR="00FE5421" w:rsidRDefault="00FE5421" w:rsidP="00FE5421">
      <w:pPr>
        <w:widowControl w:val="0"/>
        <w:numPr>
          <w:ilvl w:val="0"/>
          <w:numId w:val="22"/>
        </w:numPr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bCs/>
          <w:snapToGrid w:val="0"/>
          <w:sz w:val="24"/>
          <w:szCs w:val="24"/>
          <w:lang w:val="ru-RU"/>
        </w:rPr>
        <w:t>А</w:t>
      </w:r>
      <w:r w:rsidR="00DB5468" w:rsidRPr="00FE5421">
        <w:rPr>
          <w:rFonts w:ascii="Calibri" w:hAnsi="Calibri"/>
          <w:bCs/>
          <w:snapToGrid w:val="0"/>
          <w:sz w:val="24"/>
          <w:szCs w:val="24"/>
          <w:lang w:val="ru-RU"/>
        </w:rPr>
        <w:t>скетизм отрицает нашу потребность в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о</w:t>
      </w:r>
      <w:r w:rsidR="00DB5468" w:rsidRPr="00FE5421">
        <w:rPr>
          <w:rFonts w:ascii="Calibri" w:hAnsi="Calibri"/>
          <w:bCs/>
          <w:snapToGrid w:val="0"/>
          <w:sz w:val="24"/>
          <w:szCs w:val="24"/>
          <w:lang w:val="ru-RU"/>
        </w:rPr>
        <w:t xml:space="preserve"> Христе.</w:t>
      </w:r>
    </w:p>
    <w:p w:rsidR="00FE5421" w:rsidRDefault="00FE5421" w:rsidP="00FE5421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B5468" w:rsidRPr="00FE5421" w:rsidRDefault="00DB5468" w:rsidP="00FE5421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В ответ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 xml:space="preserve">на это 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>Павел написал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 xml:space="preserve"> это письмо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, чтобы напомнить им, что жизнь Царства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 xml:space="preserve">может быть 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>на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йдена только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во Христе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>,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в Нем одном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. Во Христе мы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обретаем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новую жизнь. Через смерть Христа мы умираем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для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нашей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ветхой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жизни, и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через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его жизн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ь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нам да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рована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новая жизнь. Наша новая жизнь характеризуется трансформацией отношений с Богом и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 xml:space="preserve">с 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>другими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 xml:space="preserve"> людьми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. И, как результат, жизнь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Царства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- это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жизнь, ориентированная на крест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DB5468" w:rsidRPr="00DB5468" w:rsidRDefault="00DB5468" w:rsidP="00DB5468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95295C" w:rsidRPr="00FE5421" w:rsidRDefault="00DB5468" w:rsidP="00FE5421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           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Но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прежде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>,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чем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мы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п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ерейдем</w:t>
      </w:r>
      <w:r w:rsidR="00FE5421"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непосредственно</w:t>
      </w:r>
      <w:r w:rsidR="00FE5421"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к</w:t>
      </w:r>
      <w:r w:rsidR="00FE5421"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самому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письм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у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 xml:space="preserve">,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посмотрим</w:t>
      </w:r>
      <w:r w:rsidR="00FE5421"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на</w:t>
      </w:r>
      <w:r w:rsidR="00FE5421"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предысторию</w:t>
      </w:r>
      <w:r w:rsidR="00FE5421" w:rsidRPr="00FE5421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написания</w:t>
      </w:r>
      <w:r w:rsidRPr="00FE5421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DD64A1" w:rsidRPr="00FE5421" w:rsidRDefault="00DD64A1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D64A1" w:rsidRPr="000D7D66" w:rsidRDefault="00FE5421" w:rsidP="00B92BC0">
      <w:pPr>
        <w:widowControl w:val="0"/>
        <w:numPr>
          <w:ilvl w:val="0"/>
          <w:numId w:val="13"/>
        </w:numPr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  <w:lang w:val="ru-RU"/>
        </w:rPr>
        <w:t>Предыстория и дата написания</w:t>
      </w:r>
    </w:p>
    <w:p w:rsidR="00334AB5" w:rsidRPr="000D7D66" w:rsidRDefault="00334AB5" w:rsidP="00B92BC0">
      <w:pPr>
        <w:widowControl w:val="0"/>
        <w:rPr>
          <w:rFonts w:ascii="Calibri" w:hAnsi="Calibri"/>
          <w:snapToGrid w:val="0"/>
          <w:sz w:val="24"/>
          <w:szCs w:val="24"/>
        </w:rPr>
      </w:pPr>
    </w:p>
    <w:p w:rsidR="00F75C5C" w:rsidRPr="00652C46" w:rsidRDefault="00652C46" w:rsidP="00B92BC0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snapToGrid w:val="0"/>
          <w:sz w:val="24"/>
          <w:szCs w:val="24"/>
          <w:lang w:val="ru-RU"/>
        </w:rPr>
        <w:t>Вероятно,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Павел написал и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отправил письма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Ефесянам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и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Колоссянам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вместе. Между этими двумя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письмами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существует значительное с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ходство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и Павел упоминает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Тихика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 конце обоих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писем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как того, кто, скорее всего, их доставил. Если вы проч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>тете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два письма </w:t>
      </w:r>
      <w:r>
        <w:rPr>
          <w:rFonts w:ascii="Calibri" w:hAnsi="Calibri"/>
          <w:snapToGrid w:val="0"/>
          <w:sz w:val="24"/>
          <w:szCs w:val="24"/>
          <w:lang w:val="ru-RU"/>
        </w:rPr>
        <w:t>за подряд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t xml:space="preserve">у вас скорее всего сложится </w:t>
      </w:r>
      <w:r w:rsidR="00FE5421">
        <w:rPr>
          <w:rFonts w:ascii="Calibri" w:hAnsi="Calibri"/>
          <w:snapToGrid w:val="0"/>
          <w:sz w:val="24"/>
          <w:szCs w:val="24"/>
          <w:lang w:val="ru-RU"/>
        </w:rPr>
        <w:lastRenderedPageBreak/>
        <w:t>стойкое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впечатление, что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письмо </w:t>
      </w:r>
      <w:proofErr w:type="spellStart"/>
      <w:r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фесянам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было общ</w:t>
      </w:r>
      <w:r>
        <w:rPr>
          <w:rFonts w:ascii="Calibri" w:hAnsi="Calibri"/>
          <w:snapToGrid w:val="0"/>
          <w:sz w:val="24"/>
          <w:szCs w:val="24"/>
          <w:lang w:val="ru-RU"/>
        </w:rPr>
        <w:t>им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(помните, что </w:t>
      </w:r>
      <w:r>
        <w:rPr>
          <w:rFonts w:ascii="Calibri" w:hAnsi="Calibri"/>
          <w:snapToGrid w:val="0"/>
          <w:sz w:val="24"/>
          <w:szCs w:val="24"/>
          <w:lang w:val="ru-RU"/>
        </w:rPr>
        <w:t>оно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вероятно, </w:t>
      </w:r>
      <w:r>
        <w:rPr>
          <w:rFonts w:ascii="Calibri" w:hAnsi="Calibri"/>
          <w:snapToGrid w:val="0"/>
          <w:sz w:val="24"/>
          <w:szCs w:val="24"/>
          <w:lang w:val="ru-RU"/>
        </w:rPr>
        <w:t>адресовано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целой группе церквей в Малой Азии), 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>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письмо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Колоссян</w:t>
      </w:r>
      <w:r>
        <w:rPr>
          <w:rFonts w:ascii="Calibri" w:hAnsi="Calibri"/>
          <w:snapToGrid w:val="0"/>
          <w:sz w:val="24"/>
          <w:szCs w:val="24"/>
          <w:lang w:val="ru-RU"/>
        </w:rPr>
        <w:t>ам</w:t>
      </w:r>
      <w:proofErr w:type="spellEnd"/>
      <w:r w:rsidR="00564BBF">
        <w:rPr>
          <w:rFonts w:ascii="Calibri" w:hAnsi="Calibri"/>
          <w:snapToGrid w:val="0"/>
          <w:sz w:val="24"/>
          <w:szCs w:val="24"/>
          <w:lang w:val="ru-RU"/>
        </w:rPr>
        <w:t>, хотя 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>
        <w:rPr>
          <w:rFonts w:ascii="Calibri" w:hAnsi="Calibri"/>
          <w:snapToGrid w:val="0"/>
          <w:sz w:val="24"/>
          <w:szCs w:val="24"/>
          <w:lang w:val="ru-RU"/>
        </w:rPr>
        <w:t>затрагивает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многи</w:t>
      </w:r>
      <w:r>
        <w:rPr>
          <w:rFonts w:ascii="Calibri" w:hAnsi="Calibri"/>
          <w:snapToGrid w:val="0"/>
          <w:sz w:val="24"/>
          <w:szCs w:val="24"/>
          <w:lang w:val="ru-RU"/>
        </w:rPr>
        <w:t>е схожие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тем</w:t>
      </w:r>
      <w:r>
        <w:rPr>
          <w:rFonts w:ascii="Calibri" w:hAnsi="Calibri"/>
          <w:snapToGrid w:val="0"/>
          <w:sz w:val="24"/>
          <w:szCs w:val="24"/>
          <w:lang w:val="ru-RU"/>
        </w:rPr>
        <w:t>ы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, но обращ</w:t>
      </w:r>
      <w:r>
        <w:rPr>
          <w:rFonts w:ascii="Calibri" w:hAnsi="Calibri"/>
          <w:snapToGrid w:val="0"/>
          <w:sz w:val="24"/>
          <w:szCs w:val="24"/>
          <w:lang w:val="ru-RU"/>
        </w:rPr>
        <w:t>ено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 нуждам одной конкретной церкви.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Павел никогда не </w:t>
      </w:r>
      <w:r>
        <w:rPr>
          <w:rFonts w:ascii="Calibri" w:hAnsi="Calibri"/>
          <w:snapToGrid w:val="0"/>
          <w:sz w:val="24"/>
          <w:szCs w:val="24"/>
          <w:lang w:val="ru-RU"/>
        </w:rPr>
        <w:t>был в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Колосс</w:t>
      </w:r>
      <w:r>
        <w:rPr>
          <w:rFonts w:ascii="Calibri" w:hAnsi="Calibri"/>
          <w:snapToGrid w:val="0"/>
          <w:sz w:val="24"/>
          <w:szCs w:val="24"/>
          <w:lang w:val="ru-RU"/>
        </w:rPr>
        <w:t>ах,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>
        <w:rPr>
          <w:rFonts w:ascii="Calibri" w:hAnsi="Calibri"/>
          <w:snapToGrid w:val="0"/>
          <w:sz w:val="24"/>
          <w:szCs w:val="24"/>
          <w:lang w:val="ru-RU"/>
        </w:rPr>
        <w:t>в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отличие от </w:t>
      </w:r>
      <w:proofErr w:type="spellStart"/>
      <w:r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феса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хотя </w:t>
      </w:r>
      <w:r w:rsidR="00892E76">
        <w:rPr>
          <w:rFonts w:ascii="Calibri" w:hAnsi="Calibri"/>
          <w:snapToGrid w:val="0"/>
          <w:sz w:val="24"/>
          <w:szCs w:val="24"/>
          <w:lang w:val="ru-RU"/>
        </w:rPr>
        <w:t>этот город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находился всего в 1</w:t>
      </w:r>
      <w:r>
        <w:rPr>
          <w:rFonts w:ascii="Calibri" w:hAnsi="Calibri"/>
          <w:snapToGrid w:val="0"/>
          <w:sz w:val="24"/>
          <w:szCs w:val="24"/>
          <w:lang w:val="ru-RU"/>
        </w:rPr>
        <w:t>5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0 </w:t>
      </w:r>
      <w:r>
        <w:rPr>
          <w:rFonts w:ascii="Calibri" w:hAnsi="Calibri"/>
          <w:snapToGrid w:val="0"/>
          <w:sz w:val="24"/>
          <w:szCs w:val="24"/>
          <w:lang w:val="ru-RU"/>
        </w:rPr>
        <w:t>километрах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 востоку от </w:t>
      </w:r>
      <w:proofErr w:type="spellStart"/>
      <w:r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феса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Тем не менее, он сыграл важную роль в создании этой церкви </w:t>
      </w:r>
      <w:r>
        <w:rPr>
          <w:rFonts w:ascii="Calibri" w:hAnsi="Calibri"/>
          <w:snapToGrid w:val="0"/>
          <w:sz w:val="24"/>
          <w:szCs w:val="24"/>
          <w:lang w:val="ru-RU"/>
        </w:rPr>
        <w:t>через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обращени</w:t>
      </w:r>
      <w:r>
        <w:rPr>
          <w:rFonts w:ascii="Calibri" w:hAnsi="Calibri"/>
          <w:snapToGrid w:val="0"/>
          <w:sz w:val="24"/>
          <w:szCs w:val="24"/>
          <w:lang w:val="ru-RU"/>
        </w:rPr>
        <w:t>е к вере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/>
          <w:snapToGrid w:val="0"/>
          <w:sz w:val="24"/>
          <w:szCs w:val="24"/>
          <w:lang w:val="ru-RU"/>
        </w:rPr>
        <w:t>Епафраса</w:t>
      </w:r>
      <w:proofErr w:type="spellEnd"/>
      <w:r>
        <w:rPr>
          <w:rFonts w:ascii="Calibri" w:hAnsi="Calibri"/>
          <w:snapToGrid w:val="0"/>
          <w:sz w:val="24"/>
          <w:szCs w:val="24"/>
          <w:lang w:val="ru-RU"/>
        </w:rPr>
        <w:t>,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</w:t>
      </w:r>
      <w:r>
        <w:rPr>
          <w:rFonts w:ascii="Calibri" w:hAnsi="Calibri"/>
          <w:snapToGrid w:val="0"/>
          <w:sz w:val="24"/>
          <w:szCs w:val="24"/>
          <w:lang w:val="ru-RU"/>
        </w:rPr>
        <w:t>оторый затем был отправлен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 Евангелием в Колоссы. Как и письмо к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Ефесянам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похоже, что Павел писал 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>его, находясь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 тюрьме в Риме около 60 </w:t>
      </w:r>
      <w:proofErr w:type="spellStart"/>
      <w:r>
        <w:rPr>
          <w:rFonts w:ascii="Calibri" w:hAnsi="Calibri"/>
          <w:snapToGrid w:val="0"/>
          <w:sz w:val="24"/>
          <w:szCs w:val="24"/>
          <w:lang w:val="ru-RU"/>
        </w:rPr>
        <w:t>г.н.э</w:t>
      </w:r>
      <w:proofErr w:type="spellEnd"/>
      <w:r>
        <w:rPr>
          <w:rFonts w:ascii="Calibri" w:hAnsi="Calibri"/>
          <w:snapToGrid w:val="0"/>
          <w:sz w:val="24"/>
          <w:szCs w:val="24"/>
          <w:lang w:val="ru-RU"/>
        </w:rPr>
        <w:t>.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652C46">
        <w:rPr>
          <w:rFonts w:ascii="Calibri" w:hAnsi="Calibri"/>
          <w:snapToGrid w:val="0"/>
          <w:sz w:val="24"/>
          <w:szCs w:val="24"/>
          <w:lang w:val="ru-RU"/>
        </w:rPr>
        <w:t>(4: 3, 10, 18).</w:t>
      </w:r>
    </w:p>
    <w:p w:rsidR="00F75C5C" w:rsidRPr="00652C46" w:rsidRDefault="00F75C5C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D64A1" w:rsidRPr="000D7D66" w:rsidRDefault="00652C46" w:rsidP="00B92BC0">
      <w:pPr>
        <w:widowControl w:val="0"/>
        <w:numPr>
          <w:ilvl w:val="0"/>
          <w:numId w:val="13"/>
        </w:numPr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  <w:lang w:val="ru-RU"/>
        </w:rPr>
        <w:t>Содержание</w:t>
      </w:r>
    </w:p>
    <w:p w:rsidR="009C5D66" w:rsidRPr="000D7D66" w:rsidRDefault="009C5D66" w:rsidP="009C5D66">
      <w:pPr>
        <w:widowControl w:val="0"/>
        <w:rPr>
          <w:rFonts w:ascii="Calibri" w:hAnsi="Calibri"/>
          <w:bCs/>
          <w:snapToGrid w:val="0"/>
          <w:sz w:val="24"/>
          <w:szCs w:val="24"/>
        </w:rPr>
      </w:pPr>
    </w:p>
    <w:p w:rsidR="00DB5468" w:rsidRPr="00DB5468" w:rsidRDefault="00DB5468" w:rsidP="00652C46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Итак, что мы 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>видим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в этом письме? 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>Н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еудивительно, учитывая, что его аудитори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>ей была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конкретн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>ая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церк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>овь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, 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 xml:space="preserve">что это 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письмо начинается с довольно длинного введения, в котором основное внимание уделяется цели Павла для этой (и 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>любой другой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) церкви</w:t>
      </w:r>
      <w:r w:rsidR="00564BBF">
        <w:rPr>
          <w:rFonts w:ascii="Calibri" w:hAnsi="Calibri"/>
          <w:bCs/>
          <w:snapToGrid w:val="0"/>
          <w:sz w:val="24"/>
          <w:szCs w:val="24"/>
          <w:lang w:val="ru-RU"/>
        </w:rPr>
        <w:t>,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>чтобы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мы «</w:t>
      </w:r>
      <w:r w:rsidR="00652C46" w:rsidRPr="00652C46">
        <w:rPr>
          <w:rFonts w:ascii="Calibri" w:hAnsi="Calibri"/>
          <w:bCs/>
          <w:snapToGrid w:val="0"/>
          <w:sz w:val="24"/>
          <w:szCs w:val="24"/>
          <w:lang w:val="ru-RU"/>
        </w:rPr>
        <w:t>поступали достойно Бога, во всем угождая [Ему], принося плод во всяком деле благом и возрастая в познании Бога,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 xml:space="preserve"> </w:t>
      </w:r>
      <w:r w:rsidR="00652C46" w:rsidRPr="00652C46">
        <w:rPr>
          <w:rFonts w:ascii="Calibri" w:hAnsi="Calibri"/>
          <w:bCs/>
          <w:snapToGrid w:val="0"/>
          <w:sz w:val="24"/>
          <w:szCs w:val="24"/>
          <w:lang w:val="ru-RU"/>
        </w:rPr>
        <w:t>11 укрепляясь всякою силою по могуществу славы Его, во всяком терпении и великодушии с радостью,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 xml:space="preserve"> </w:t>
      </w:r>
      <w:r w:rsidR="00652C46" w:rsidRPr="00652C46">
        <w:rPr>
          <w:rFonts w:ascii="Calibri" w:hAnsi="Calibri"/>
          <w:bCs/>
          <w:snapToGrid w:val="0"/>
          <w:sz w:val="24"/>
          <w:szCs w:val="24"/>
          <w:lang w:val="ru-RU"/>
        </w:rPr>
        <w:t>12 благодаря Бога и Отца, призвавшего нас к участию в наследии святых во свете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»(1: 10-13)</w:t>
      </w:r>
      <w:r w:rsidR="00652C46">
        <w:rPr>
          <w:rFonts w:ascii="Calibri" w:hAnsi="Calibri"/>
          <w:bCs/>
          <w:snapToGrid w:val="0"/>
          <w:sz w:val="24"/>
          <w:szCs w:val="24"/>
          <w:lang w:val="ru-RU"/>
        </w:rPr>
        <w:t>.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Довольно 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сложное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предложение, но </w:t>
      </w:r>
      <w:r w:rsidR="00564BBF">
        <w:rPr>
          <w:rFonts w:ascii="Calibri" w:hAnsi="Calibri"/>
          <w:bCs/>
          <w:snapToGrid w:val="0"/>
          <w:sz w:val="24"/>
          <w:szCs w:val="24"/>
          <w:lang w:val="ru-RU"/>
        </w:rPr>
        <w:t xml:space="preserve">оно 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содержит д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овольно удивительн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ую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картин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у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нашей цели в этой христианской жизни.</w:t>
      </w:r>
    </w:p>
    <w:p w:rsidR="00DB5468" w:rsidRPr="00DB5468" w:rsidRDefault="00DB5468" w:rsidP="00DB5468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</w:p>
    <w:p w:rsidR="009C5D66" w:rsidRPr="002F227F" w:rsidRDefault="002F227F" w:rsidP="00DB5468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  <w:r>
        <w:rPr>
          <w:rFonts w:ascii="Calibri" w:hAnsi="Calibri"/>
          <w:bCs/>
          <w:snapToGrid w:val="0"/>
          <w:sz w:val="24"/>
          <w:szCs w:val="24"/>
          <w:lang w:val="ru-RU"/>
        </w:rPr>
        <w:t>После этого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Павел 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 xml:space="preserve">переходит непосредственно к самой сути 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>своего письма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, начиная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с одн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ого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из самых удивительных 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образов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Христа, которые мы находим в Писани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и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. «Он - </w:t>
      </w:r>
      <w:r w:rsidRPr="002F227F">
        <w:rPr>
          <w:rFonts w:ascii="Calibri" w:hAnsi="Calibri"/>
          <w:bCs/>
          <w:snapToGrid w:val="0"/>
          <w:sz w:val="24"/>
          <w:szCs w:val="24"/>
          <w:lang w:val="ru-RU"/>
        </w:rPr>
        <w:t>образ Бога невидимого, рожденный прежде всякой твари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» (1:15) и 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до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стих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а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20 главы 1. 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 xml:space="preserve"> Затем 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>Павел обращает свое внимание на первостепенное значение того, к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 xml:space="preserve">ем является 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Христос для </w:t>
      </w:r>
      <w:proofErr w:type="spellStart"/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>Колоссян</w:t>
      </w:r>
      <w:proofErr w:type="spellEnd"/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: их примирение с Богом, которое вы видите в 1:21 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по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стих 23. Эти две истины: кто есть Христос и к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ем становимся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мы в результате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 xml:space="preserve"> этого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, являются богословским 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стержнем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этой книги. Павел отступает 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 xml:space="preserve">от этой темы 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>на мгновение, 1: 24-2: 3, чтобы рассмотреть его собственн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ый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труд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>, чтобы под</w:t>
      </w:r>
      <w:r>
        <w:rPr>
          <w:rFonts w:ascii="Calibri" w:hAnsi="Calibri"/>
          <w:bCs/>
          <w:snapToGrid w:val="0"/>
          <w:sz w:val="24"/>
          <w:szCs w:val="24"/>
          <w:lang w:val="ru-RU"/>
        </w:rPr>
        <w:t>крепить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эти великие истины.</w:t>
      </w:r>
    </w:p>
    <w:p w:rsidR="00355D03" w:rsidRPr="002F227F" w:rsidRDefault="00355D03" w:rsidP="009C5D66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</w:p>
    <w:p w:rsidR="00DB5468" w:rsidRPr="00DB5468" w:rsidRDefault="00DB5468" w:rsidP="00DB5468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Затем, начиная с 2: 4 в конце главы 2, мы 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видим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альтернативу, которая была 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представлена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этим христианам. 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 xml:space="preserve">Она </w:t>
      </w:r>
      <w:r w:rsidR="002024AA">
        <w:rPr>
          <w:rFonts w:ascii="Calibri" w:hAnsi="Calibri"/>
          <w:bCs/>
          <w:snapToGrid w:val="0"/>
          <w:sz w:val="24"/>
          <w:szCs w:val="24"/>
          <w:lang w:val="ru-RU"/>
        </w:rPr>
        <w:t>исходит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 xml:space="preserve"> из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«</w:t>
      </w:r>
      <w:r w:rsidR="002F227F" w:rsidRPr="002F227F">
        <w:rPr>
          <w:rFonts w:ascii="Calibri" w:hAnsi="Calibri"/>
          <w:bCs/>
          <w:snapToGrid w:val="0"/>
          <w:sz w:val="24"/>
          <w:szCs w:val="24"/>
          <w:lang w:val="ru-RU"/>
        </w:rPr>
        <w:t>философи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и</w:t>
      </w:r>
      <w:r w:rsidR="002F227F" w:rsidRPr="002F227F">
        <w:rPr>
          <w:rFonts w:ascii="Calibri" w:hAnsi="Calibri"/>
          <w:bCs/>
          <w:snapToGrid w:val="0"/>
          <w:sz w:val="24"/>
          <w:szCs w:val="24"/>
          <w:lang w:val="ru-RU"/>
        </w:rPr>
        <w:t xml:space="preserve"> и пуст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ого</w:t>
      </w:r>
      <w:r w:rsidR="002F227F" w:rsidRPr="002F227F">
        <w:rPr>
          <w:rFonts w:ascii="Calibri" w:hAnsi="Calibri"/>
          <w:bCs/>
          <w:snapToGrid w:val="0"/>
          <w:sz w:val="24"/>
          <w:szCs w:val="24"/>
          <w:lang w:val="ru-RU"/>
        </w:rPr>
        <w:t xml:space="preserve"> обольщени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я</w:t>
      </w:r>
      <w:r w:rsidR="002F227F" w:rsidRPr="002F227F">
        <w:rPr>
          <w:rFonts w:ascii="Calibri" w:hAnsi="Calibri"/>
          <w:bCs/>
          <w:snapToGrid w:val="0"/>
          <w:sz w:val="24"/>
          <w:szCs w:val="24"/>
          <w:lang w:val="ru-RU"/>
        </w:rPr>
        <w:t xml:space="preserve">, по преданию человеческому, </w:t>
      </w:r>
      <w:r w:rsidR="002F227F">
        <w:rPr>
          <w:rFonts w:ascii="Calibri" w:hAnsi="Calibri"/>
          <w:bCs/>
          <w:snapToGrid w:val="0"/>
          <w:sz w:val="24"/>
          <w:szCs w:val="24"/>
          <w:lang w:val="ru-RU"/>
        </w:rPr>
        <w:t>по стихиям мира, а не по Христу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» (стих 8). Павел останавливается на мгновение, чтобы напомнить нам о Евангелии, а затем продолжает описывать это ложное учение в стихе 16. Он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о пропитано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традици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ями -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религиозными праздниками, празднованиями новой луны, субботами. Он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о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восхищается ложным смирением (стих 18) и поклонением ангелам и 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чествованием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этого мистического опыта. Он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о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аскетич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но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, налагает строгие правила 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для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тел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а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(стихи 20-23). 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Что характерно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, Павел замечает, 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 xml:space="preserve">в 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стих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е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23, что «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э</w:t>
      </w:r>
      <w:r w:rsidR="00CB0781" w:rsidRPr="00CB0781">
        <w:rPr>
          <w:rFonts w:ascii="Calibri" w:hAnsi="Calibri"/>
          <w:bCs/>
          <w:snapToGrid w:val="0"/>
          <w:sz w:val="24"/>
          <w:szCs w:val="24"/>
          <w:lang w:val="ru-RU"/>
        </w:rPr>
        <w:t>то имеет только вид мудрости в самовольном служении, смиренномудрии и изнурении тела, в некотором небрежении о насыщении плоти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». Очень хорошая </w:t>
      </w:r>
      <w:r w:rsidR="00CB0781" w:rsidRPr="00DB5468">
        <w:rPr>
          <w:rFonts w:ascii="Calibri" w:hAnsi="Calibri"/>
          <w:bCs/>
          <w:snapToGrid w:val="0"/>
          <w:sz w:val="24"/>
          <w:szCs w:val="24"/>
          <w:lang w:val="ru-RU"/>
        </w:rPr>
        <w:t>лакмус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овая бумажка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для оценки различных направлений 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и учений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в наши дни.</w:t>
      </w:r>
    </w:p>
    <w:p w:rsidR="00DB5468" w:rsidRPr="00DB5468" w:rsidRDefault="00DB5468" w:rsidP="00DB5468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</w:p>
    <w:p w:rsidR="00355D03" w:rsidRPr="00CB0781" w:rsidRDefault="00564BBF" w:rsidP="00DB5468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  <w:r>
        <w:rPr>
          <w:rFonts w:ascii="Calibri" w:hAnsi="Calibri"/>
          <w:bCs/>
          <w:snapToGrid w:val="0"/>
          <w:sz w:val="24"/>
          <w:szCs w:val="24"/>
          <w:lang w:val="ru-RU"/>
        </w:rPr>
        <w:t>З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атем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Павел в главе 3 обращается к тому, как мы должны жить как христиане - последствия</w:t>
      </w:r>
      <w:r w:rsidR="00FD10A0">
        <w:rPr>
          <w:rFonts w:ascii="Calibri" w:hAnsi="Calibri"/>
          <w:bCs/>
          <w:snapToGrid w:val="0"/>
          <w:sz w:val="24"/>
          <w:szCs w:val="24"/>
          <w:lang w:val="ru-RU"/>
        </w:rPr>
        <w:t>м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истинного Евангелия, которые на самом деле приводят к изменен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иям в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жизни, в реальной сдержанности чувственн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ых слабостей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>. Он рассказывает о том, как мы должны жить вместе в святости, как должны функционировать наши семьи и как мы должны вести себя по отно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 xml:space="preserve">шению к другим в </w:t>
      </w:r>
      <w:r w:rsidR="00DB5468"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обществе. </w:t>
      </w:r>
      <w:r w:rsidR="00DB5468" w:rsidRPr="00CB0781">
        <w:rPr>
          <w:rFonts w:ascii="Calibri" w:hAnsi="Calibri"/>
          <w:bCs/>
          <w:snapToGrid w:val="0"/>
          <w:sz w:val="24"/>
          <w:szCs w:val="24"/>
          <w:lang w:val="ru-RU"/>
        </w:rPr>
        <w:t xml:space="preserve"> </w:t>
      </w:r>
      <w:r w:rsidR="00CB0781" w:rsidRPr="00CB0781">
        <w:rPr>
          <w:rFonts w:ascii="Calibri" w:hAnsi="Calibri"/>
          <w:bCs/>
          <w:snapToGrid w:val="0"/>
          <w:sz w:val="24"/>
          <w:szCs w:val="24"/>
          <w:lang w:val="ru-RU"/>
        </w:rPr>
        <w:t xml:space="preserve">Павел заканчивает свое письмо 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 xml:space="preserve">в </w:t>
      </w:r>
      <w:r w:rsidR="00CB0781" w:rsidRPr="00CB0781">
        <w:rPr>
          <w:rFonts w:ascii="Calibri" w:hAnsi="Calibri"/>
          <w:bCs/>
          <w:snapToGrid w:val="0"/>
          <w:sz w:val="24"/>
          <w:szCs w:val="24"/>
          <w:lang w:val="ru-RU"/>
        </w:rPr>
        <w:t xml:space="preserve">четвертой 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главе рядом</w:t>
      </w:r>
      <w:r w:rsidR="00DB5468" w:rsidRPr="00CB0781">
        <w:rPr>
          <w:rFonts w:ascii="Calibri" w:hAnsi="Calibri"/>
          <w:bCs/>
          <w:snapToGrid w:val="0"/>
          <w:sz w:val="24"/>
          <w:szCs w:val="24"/>
          <w:lang w:val="ru-RU"/>
        </w:rPr>
        <w:t xml:space="preserve"> личных </w:t>
      </w:r>
      <w:r w:rsidR="00CB0781">
        <w:rPr>
          <w:rFonts w:ascii="Calibri" w:hAnsi="Calibri"/>
          <w:bCs/>
          <w:snapToGrid w:val="0"/>
          <w:sz w:val="24"/>
          <w:szCs w:val="24"/>
          <w:lang w:val="ru-RU"/>
        </w:rPr>
        <w:t>приветствий.</w:t>
      </w:r>
    </w:p>
    <w:p w:rsidR="00355D03" w:rsidRPr="00CB0781" w:rsidRDefault="00355D03" w:rsidP="009C5D66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</w:p>
    <w:p w:rsidR="009444B5" w:rsidRPr="00CB0781" w:rsidRDefault="009444B5" w:rsidP="009C5D66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</w:p>
    <w:p w:rsidR="00906E44" w:rsidRPr="000D7D66" w:rsidRDefault="00CB0781" w:rsidP="00F846DC">
      <w:pPr>
        <w:keepNext/>
        <w:keepLines/>
        <w:numPr>
          <w:ilvl w:val="0"/>
          <w:numId w:val="13"/>
        </w:numPr>
        <w:rPr>
          <w:rFonts w:ascii="Calibri" w:hAnsi="Calibri"/>
          <w:b/>
          <w:snapToGrid w:val="0"/>
          <w:sz w:val="24"/>
          <w:szCs w:val="24"/>
        </w:rPr>
      </w:pPr>
      <w:r>
        <w:rPr>
          <w:rFonts w:ascii="Calibri" w:hAnsi="Calibri"/>
          <w:b/>
          <w:snapToGrid w:val="0"/>
          <w:sz w:val="24"/>
          <w:szCs w:val="24"/>
          <w:lang w:val="ru-RU"/>
        </w:rPr>
        <w:t>Основные темы</w:t>
      </w:r>
    </w:p>
    <w:p w:rsidR="00F846DC" w:rsidRPr="000D7D66" w:rsidRDefault="00F846DC" w:rsidP="00B92BC0">
      <w:pPr>
        <w:widowControl w:val="0"/>
        <w:ind w:firstLine="720"/>
        <w:rPr>
          <w:rFonts w:ascii="Calibri" w:hAnsi="Calibri"/>
          <w:snapToGrid w:val="0"/>
          <w:sz w:val="24"/>
          <w:szCs w:val="24"/>
        </w:rPr>
      </w:pPr>
    </w:p>
    <w:p w:rsidR="00DB5468" w:rsidRPr="00DB5468" w:rsidRDefault="00DB5468" w:rsidP="00DB5468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Теперь, я хотел бы 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рассмотреть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это письмо по тема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м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и попытаться 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проанализировать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его основное 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lastRenderedPageBreak/>
        <w:t>послание нам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.</w:t>
      </w:r>
    </w:p>
    <w:p w:rsidR="00DB5468" w:rsidRPr="00DB5468" w:rsidRDefault="00DB5468" w:rsidP="00DB5468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</w:p>
    <w:p w:rsidR="009444B5" w:rsidRPr="000B7975" w:rsidRDefault="00DB5468" w:rsidP="00DB5468">
      <w:pPr>
        <w:widowControl w:val="0"/>
        <w:rPr>
          <w:rFonts w:ascii="Calibri" w:hAnsi="Calibri"/>
          <w:bCs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Как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им образом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Павел 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подходит к теме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ложно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го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учени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я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, которое 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угрожает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от</w:t>
      </w:r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вратить </w:t>
      </w:r>
      <w:proofErr w:type="spellStart"/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>колосс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ян</w:t>
      </w:r>
      <w:proofErr w:type="spellEnd"/>
      <w:r w:rsidRPr="00DB5468">
        <w:rPr>
          <w:rFonts w:ascii="Calibri" w:hAnsi="Calibri"/>
          <w:bCs/>
          <w:snapToGrid w:val="0"/>
          <w:sz w:val="24"/>
          <w:szCs w:val="24"/>
          <w:lang w:val="ru-RU"/>
        </w:rPr>
        <w:t xml:space="preserve"> от Христа 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>и привлечь к мудрости этого мира? Я</w:t>
      </w:r>
      <w:r w:rsidRPr="000B7975">
        <w:rPr>
          <w:rFonts w:ascii="Calibri" w:hAnsi="Calibri"/>
          <w:bCs/>
          <w:snapToGrid w:val="0"/>
          <w:sz w:val="24"/>
          <w:szCs w:val="24"/>
          <w:lang w:val="ru-RU"/>
        </w:rPr>
        <w:t xml:space="preserve"> хочу, чтобы вы заметили</w:t>
      </w:r>
      <w:r w:rsidR="000B7975">
        <w:rPr>
          <w:rFonts w:ascii="Calibri" w:hAnsi="Calibri"/>
          <w:bCs/>
          <w:snapToGrid w:val="0"/>
          <w:sz w:val="24"/>
          <w:szCs w:val="24"/>
          <w:lang w:val="ru-RU"/>
        </w:rPr>
        <w:t xml:space="preserve"> два основных момента</w:t>
      </w:r>
      <w:r w:rsidRPr="000B7975">
        <w:rPr>
          <w:rFonts w:ascii="Calibri" w:hAnsi="Calibri"/>
          <w:bCs/>
          <w:snapToGrid w:val="0"/>
          <w:sz w:val="24"/>
          <w:szCs w:val="24"/>
          <w:lang w:val="ru-RU"/>
        </w:rPr>
        <w:t>.</w:t>
      </w:r>
    </w:p>
    <w:p w:rsidR="009444B5" w:rsidRPr="000B7975" w:rsidRDefault="009444B5" w:rsidP="009444B5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334AB5" w:rsidRPr="000B7975" w:rsidRDefault="00DB5468" w:rsidP="00DB5468">
      <w:pPr>
        <w:widowControl w:val="0"/>
        <w:numPr>
          <w:ilvl w:val="0"/>
          <w:numId w:val="15"/>
        </w:numPr>
        <w:rPr>
          <w:rFonts w:ascii="Calibri" w:hAnsi="Calibri"/>
          <w:snapToGrid w:val="0"/>
          <w:sz w:val="24"/>
          <w:szCs w:val="24"/>
          <w:lang w:val="ru-RU"/>
        </w:rPr>
      </w:pPr>
      <w:r w:rsidRPr="000B7975">
        <w:rPr>
          <w:rFonts w:ascii="Calibri" w:hAnsi="Calibri"/>
          <w:snapToGrid w:val="0"/>
          <w:sz w:val="24"/>
          <w:szCs w:val="24"/>
          <w:lang w:val="ru-RU"/>
        </w:rPr>
        <w:t>Во-первых, новая жизнь христианина исходит от Бога только через Христа.</w:t>
      </w:r>
    </w:p>
    <w:p w:rsidR="00F846DC" w:rsidRPr="000B7975" w:rsidRDefault="00F846DC" w:rsidP="00F846DC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Во Христе мы 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обрели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новую жизнь. Прежде (2:13) «вы были мертвы в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грехах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», но теперь «Бог </w:t>
      </w:r>
      <w:r w:rsidR="000B7975" w:rsidRPr="000B7975">
        <w:rPr>
          <w:rFonts w:ascii="Calibri" w:hAnsi="Calibri"/>
          <w:snapToGrid w:val="0"/>
          <w:sz w:val="24"/>
          <w:szCs w:val="24"/>
          <w:lang w:val="ru-RU"/>
        </w:rPr>
        <w:t>оживил вмес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те с Ним, простив нам все грехи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». Прежде (3: 1-4) в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ы помышляли 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«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земном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", но теперь ваши 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мысли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и сердца 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 xml:space="preserve">сосредоточены на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«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 xml:space="preserve">горнем». Доселе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(2:21) мы жили как враги Бога, отчужденные от него, но теперь мы живем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«достойно 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Бога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(1:10). Эта новая жизнь меняет 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наше отношение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 Богу и к другим людям. Но если мы 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нач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нем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 xml:space="preserve"> с того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, как мы должны жить и заб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>удем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об источнике </w:t>
      </w:r>
      <w:r w:rsidR="000B7975">
        <w:rPr>
          <w:rFonts w:ascii="Calibri" w:hAnsi="Calibri"/>
          <w:snapToGrid w:val="0"/>
          <w:sz w:val="24"/>
          <w:szCs w:val="24"/>
          <w:lang w:val="ru-RU"/>
        </w:rPr>
        <w:t>-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что наша новая жизнь исходит от Бога, - мы окажемся 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там же, где 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этими лжеучител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и, которые п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роповедую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 xml:space="preserve">т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Евангелие, основанн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ое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на наш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их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собственн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ых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усилиях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исходящее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из нашей собственной мудрости и 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обычаев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, которые, в кон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ечном счете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, бессильны против греховности наших собственных сердец.</w:t>
      </w: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F846DC" w:rsidRPr="005E79DD" w:rsidRDefault="00DB5468" w:rsidP="00DB5468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2.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  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Во-вторых, новая жизнь христианина проявляется во взаимоотношениях с другими людьми.</w:t>
      </w:r>
      <w:r w:rsidR="00F846DC" w:rsidRPr="005E79DD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</w:p>
    <w:p w:rsidR="00F846DC" w:rsidRPr="005E79DD" w:rsidRDefault="00F846DC" w:rsidP="00F846DC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DB5468" w:rsidRPr="00DB5468" w:rsidRDefault="005E79DD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snapToGrid w:val="0"/>
          <w:sz w:val="24"/>
          <w:szCs w:val="24"/>
          <w:lang w:val="ru-RU"/>
        </w:rPr>
        <w:t>Благодаря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крест</w:t>
      </w:r>
      <w:r>
        <w:rPr>
          <w:rFonts w:ascii="Calibri" w:hAnsi="Calibri"/>
          <w:snapToGrid w:val="0"/>
          <w:sz w:val="24"/>
          <w:szCs w:val="24"/>
          <w:lang w:val="ru-RU"/>
        </w:rPr>
        <w:t>у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а не человеческой мудрости, жизнь христиан </w:t>
      </w:r>
      <w:r>
        <w:rPr>
          <w:rFonts w:ascii="Calibri" w:hAnsi="Calibri"/>
          <w:snapToGrid w:val="0"/>
          <w:sz w:val="24"/>
          <w:szCs w:val="24"/>
          <w:lang w:val="ru-RU"/>
        </w:rPr>
        <w:t>из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меняется. Возможно,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раньше вы думали о том, как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устр</w:t>
      </w:r>
      <w:r>
        <w:rPr>
          <w:rFonts w:ascii="Calibri" w:hAnsi="Calibri"/>
          <w:snapToGrid w:val="0"/>
          <w:sz w:val="24"/>
          <w:szCs w:val="24"/>
          <w:lang w:val="ru-RU"/>
        </w:rPr>
        <w:t>оить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вечеринк</w:t>
      </w:r>
      <w:r>
        <w:rPr>
          <w:rFonts w:ascii="Calibri" w:hAnsi="Calibri"/>
          <w:snapToGrid w:val="0"/>
          <w:sz w:val="24"/>
          <w:szCs w:val="24"/>
          <w:lang w:val="ru-RU"/>
        </w:rPr>
        <w:t>у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 выходные или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как умножить </w:t>
      </w:r>
      <w:r w:rsidR="00651237">
        <w:rPr>
          <w:rFonts w:ascii="Calibri" w:hAnsi="Calibri"/>
          <w:snapToGrid w:val="0"/>
          <w:sz w:val="24"/>
          <w:szCs w:val="24"/>
          <w:lang w:val="ru-RU"/>
        </w:rPr>
        <w:t xml:space="preserve">ваши накопления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или просто </w:t>
      </w:r>
      <w:r>
        <w:rPr>
          <w:rFonts w:ascii="Calibri" w:hAnsi="Calibri"/>
          <w:snapToGrid w:val="0"/>
          <w:sz w:val="24"/>
          <w:szCs w:val="24"/>
          <w:lang w:val="ru-RU"/>
        </w:rPr>
        <w:t>о том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чтобы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вас никто не 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>обманул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Теперь подумайте о том, что </w:t>
      </w:r>
      <w:r>
        <w:rPr>
          <w:rFonts w:ascii="Calibri" w:hAnsi="Calibri"/>
          <w:snapToGrid w:val="0"/>
          <w:sz w:val="24"/>
          <w:szCs w:val="24"/>
          <w:lang w:val="ru-RU"/>
        </w:rPr>
        <w:t>является вашим приоритетом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: люб</w:t>
      </w:r>
      <w:r>
        <w:rPr>
          <w:rFonts w:ascii="Calibri" w:hAnsi="Calibri"/>
          <w:snapToGrid w:val="0"/>
          <w:sz w:val="24"/>
          <w:szCs w:val="24"/>
          <w:lang w:val="ru-RU"/>
        </w:rPr>
        <w:t>ить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других </w:t>
      </w:r>
      <w:r>
        <w:rPr>
          <w:rFonts w:ascii="Calibri" w:hAnsi="Calibri"/>
          <w:snapToGrid w:val="0"/>
          <w:sz w:val="24"/>
          <w:szCs w:val="24"/>
          <w:lang w:val="ru-RU"/>
        </w:rPr>
        <w:t>с самоотдачей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, распространя</w:t>
      </w:r>
      <w:r>
        <w:rPr>
          <w:rFonts w:ascii="Calibri" w:hAnsi="Calibri"/>
          <w:snapToGrid w:val="0"/>
          <w:sz w:val="24"/>
          <w:szCs w:val="24"/>
          <w:lang w:val="ru-RU"/>
        </w:rPr>
        <w:t>ть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Евангелие, </w:t>
      </w:r>
      <w:r>
        <w:rPr>
          <w:rFonts w:ascii="Calibri" w:hAnsi="Calibri"/>
          <w:snapToGrid w:val="0"/>
          <w:sz w:val="24"/>
          <w:szCs w:val="24"/>
          <w:lang w:val="ru-RU"/>
        </w:rPr>
        <w:t>угождать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Бог</w:t>
      </w:r>
      <w:r>
        <w:rPr>
          <w:rFonts w:ascii="Calibri" w:hAnsi="Calibri"/>
          <w:snapToGrid w:val="0"/>
          <w:sz w:val="24"/>
          <w:szCs w:val="24"/>
          <w:lang w:val="ru-RU"/>
        </w:rPr>
        <w:t>у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F846DC" w:rsidRPr="005E79DD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5E79DD">
        <w:rPr>
          <w:rFonts w:ascii="Calibri" w:hAnsi="Calibri"/>
          <w:snapToGrid w:val="0"/>
          <w:sz w:val="24"/>
          <w:szCs w:val="24"/>
          <w:lang w:val="ru-RU"/>
        </w:rPr>
        <w:t>Давайте рассмотрим эти два основных момента более подробно.</w:t>
      </w:r>
    </w:p>
    <w:p w:rsidR="00E913F0" w:rsidRPr="005E79DD" w:rsidRDefault="00E913F0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1603E0" w:rsidRPr="00DB5468" w:rsidRDefault="00906E44" w:rsidP="00B92BC0">
      <w:pPr>
        <w:widowControl w:val="0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0D7D66">
        <w:rPr>
          <w:rFonts w:ascii="Calibri" w:hAnsi="Calibri"/>
          <w:b/>
          <w:snapToGrid w:val="0"/>
          <w:sz w:val="24"/>
          <w:szCs w:val="24"/>
        </w:rPr>
        <w:t>A</w:t>
      </w:r>
      <w:r w:rsidR="001603E0" w:rsidRPr="00DB5468">
        <w:rPr>
          <w:rFonts w:ascii="Calibri" w:hAnsi="Calibri"/>
          <w:b/>
          <w:snapToGrid w:val="0"/>
          <w:sz w:val="24"/>
          <w:szCs w:val="24"/>
          <w:lang w:val="ru-RU"/>
        </w:rPr>
        <w:t xml:space="preserve">.  </w:t>
      </w:r>
      <w:r w:rsidR="005E79DD">
        <w:rPr>
          <w:rFonts w:ascii="Calibri" w:hAnsi="Calibri"/>
          <w:b/>
          <w:snapToGrid w:val="0"/>
          <w:sz w:val="24"/>
          <w:szCs w:val="24"/>
          <w:lang w:val="ru-RU"/>
        </w:rPr>
        <w:t>От Бога</w:t>
      </w:r>
    </w:p>
    <w:p w:rsidR="001603E0" w:rsidRPr="00DB5468" w:rsidRDefault="001603E0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B5468" w:rsidRPr="00DB5468" w:rsidRDefault="00DB5468" w:rsidP="005E79DD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Во-первых, наша новая жизнь - это дар от Бога. Павел благодарит Бога за веру </w:t>
      </w:r>
      <w:proofErr w:type="spellStart"/>
      <w:r w:rsidRPr="00DB5468">
        <w:rPr>
          <w:rFonts w:ascii="Calibri" w:hAnsi="Calibri"/>
          <w:snapToGrid w:val="0"/>
          <w:sz w:val="24"/>
          <w:szCs w:val="24"/>
          <w:lang w:val="ru-RU"/>
        </w:rPr>
        <w:t>колосс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ян</w:t>
      </w:r>
      <w:proofErr w:type="spellEnd"/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зная, что Бог является 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 xml:space="preserve">ее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автором (1: 3). Он молится: «</w:t>
      </w:r>
      <w:r w:rsidR="005E79DD" w:rsidRPr="005E79DD">
        <w:rPr>
          <w:rFonts w:ascii="Calibri" w:hAnsi="Calibri"/>
          <w:snapToGrid w:val="0"/>
          <w:sz w:val="24"/>
          <w:szCs w:val="24"/>
          <w:lang w:val="ru-RU"/>
        </w:rPr>
        <w:t>благодаря Бога и Отца, призвавшего нас к участию в наследии святых во свете,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5E79DD" w:rsidRPr="005E79DD">
        <w:rPr>
          <w:rFonts w:ascii="Calibri" w:hAnsi="Calibri"/>
          <w:snapToGrid w:val="0"/>
          <w:sz w:val="24"/>
          <w:szCs w:val="24"/>
          <w:lang w:val="ru-RU"/>
        </w:rPr>
        <w:t>13 избавившего нас от власти тьмы и введшего в Царство возлюбленного Сына Своего,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5E79DD" w:rsidRPr="005E79DD">
        <w:rPr>
          <w:rFonts w:ascii="Calibri" w:hAnsi="Calibri"/>
          <w:snapToGrid w:val="0"/>
          <w:sz w:val="24"/>
          <w:szCs w:val="24"/>
          <w:lang w:val="ru-RU"/>
        </w:rPr>
        <w:t>14 в Котором мы имеем искуплен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 xml:space="preserve">ие </w:t>
      </w:r>
      <w:proofErr w:type="spellStart"/>
      <w:r w:rsidR="005E79DD">
        <w:rPr>
          <w:rFonts w:ascii="Calibri" w:hAnsi="Calibri"/>
          <w:snapToGrid w:val="0"/>
          <w:sz w:val="24"/>
          <w:szCs w:val="24"/>
          <w:lang w:val="ru-RU"/>
        </w:rPr>
        <w:t>Кровию</w:t>
      </w:r>
      <w:proofErr w:type="spellEnd"/>
      <w:r w:rsidR="005E79DD">
        <w:rPr>
          <w:rFonts w:ascii="Calibri" w:hAnsi="Calibri"/>
          <w:snapToGrid w:val="0"/>
          <w:sz w:val="24"/>
          <w:szCs w:val="24"/>
          <w:lang w:val="ru-RU"/>
        </w:rPr>
        <w:t xml:space="preserve"> Его и прощение грехов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C903C2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(1: 12-14). В своей молитве он </w:t>
      </w:r>
      <w:r w:rsidR="005E79DD">
        <w:rPr>
          <w:rFonts w:ascii="Calibri" w:hAnsi="Calibri"/>
          <w:snapToGrid w:val="0"/>
          <w:sz w:val="24"/>
          <w:szCs w:val="24"/>
          <w:lang w:val="ru-RU"/>
        </w:rPr>
        <w:t>утверждает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что Бог спасает, укрепляет, </w:t>
      </w:r>
      <w:r w:rsidR="00C903C2">
        <w:rPr>
          <w:rFonts w:ascii="Calibri" w:hAnsi="Calibri"/>
          <w:snapToGrid w:val="0"/>
          <w:sz w:val="24"/>
          <w:szCs w:val="24"/>
          <w:lang w:val="ru-RU"/>
        </w:rPr>
        <w:t>оправдывает нас и дает искупление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DB5468" w:rsidRPr="00DB5468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C903C2" w:rsidRPr="00C903C2" w:rsidRDefault="00C903C2" w:rsidP="00C903C2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snapToGrid w:val="0"/>
          <w:sz w:val="24"/>
          <w:szCs w:val="24"/>
          <w:lang w:val="ru-RU"/>
        </w:rPr>
        <w:t>Давайте 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тметим две вещи о Божьем даре новой жизни для нас. Во-первых, Бог дает нам эту новую жизнь через Христа. «</w:t>
      </w:r>
      <w:r w:rsidRPr="00C903C2">
        <w:rPr>
          <w:rFonts w:ascii="Calibri" w:hAnsi="Calibri"/>
          <w:snapToGrid w:val="0"/>
          <w:sz w:val="24"/>
          <w:szCs w:val="24"/>
          <w:lang w:val="ru-RU"/>
        </w:rPr>
        <w:t>в Нем обитает вся полнота Божества телесно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, - пишет Павел (2: 9). «</w:t>
      </w:r>
      <w:r w:rsidRPr="00C903C2">
        <w:rPr>
          <w:rFonts w:ascii="Calibri" w:hAnsi="Calibri"/>
          <w:snapToGrid w:val="0"/>
          <w:sz w:val="24"/>
          <w:szCs w:val="24"/>
          <w:lang w:val="ru-RU"/>
        </w:rPr>
        <w:t>и вас, которые были мертвы во грехах</w:t>
      </w:r>
      <w:r>
        <w:rPr>
          <w:rFonts w:ascii="Calibri" w:hAnsi="Calibri"/>
          <w:snapToGrid w:val="0"/>
          <w:sz w:val="24"/>
          <w:szCs w:val="24"/>
          <w:lang w:val="ru-RU"/>
        </w:rPr>
        <w:t>…</w:t>
      </w:r>
      <w:r w:rsidRPr="00C903C2">
        <w:rPr>
          <w:rFonts w:ascii="Calibri" w:hAnsi="Calibri"/>
          <w:snapToGrid w:val="0"/>
          <w:sz w:val="24"/>
          <w:szCs w:val="24"/>
          <w:lang w:val="ru-RU"/>
        </w:rPr>
        <w:t>оживил вместе с Ним, простив нам все грехи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(2:13). Христос является источником нашей жизни, и его смерть и воскресение являются </w:t>
      </w:r>
      <w:r>
        <w:rPr>
          <w:rFonts w:ascii="Calibri" w:hAnsi="Calibri"/>
          <w:snapToGrid w:val="0"/>
          <w:sz w:val="24"/>
          <w:szCs w:val="24"/>
          <w:lang w:val="ru-RU"/>
        </w:rPr>
        <w:t>тем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посредством </w:t>
      </w:r>
      <w:r>
        <w:rPr>
          <w:rFonts w:ascii="Calibri" w:hAnsi="Calibri"/>
          <w:snapToGrid w:val="0"/>
          <w:sz w:val="24"/>
          <w:szCs w:val="24"/>
          <w:lang w:val="ru-RU"/>
        </w:rPr>
        <w:t>чего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Бог </w:t>
      </w:r>
      <w:r>
        <w:rPr>
          <w:rFonts w:ascii="Calibri" w:hAnsi="Calibri"/>
          <w:snapToGrid w:val="0"/>
          <w:sz w:val="24"/>
          <w:szCs w:val="24"/>
          <w:lang w:val="ru-RU"/>
        </w:rPr>
        <w:t>дарует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эту жизнь нам. Павел пишет: «</w:t>
      </w:r>
      <w:r w:rsidRPr="00C903C2">
        <w:rPr>
          <w:rFonts w:ascii="Calibri" w:hAnsi="Calibri"/>
          <w:snapToGrid w:val="0"/>
          <w:sz w:val="24"/>
          <w:szCs w:val="24"/>
          <w:lang w:val="ru-RU"/>
        </w:rPr>
        <w:t xml:space="preserve">Ибо вы умерли, и </w:t>
      </w:r>
      <w:r w:rsidRPr="00C903C2">
        <w:rPr>
          <w:rFonts w:ascii="Calibri" w:hAnsi="Calibri"/>
          <w:i/>
          <w:snapToGrid w:val="0"/>
          <w:sz w:val="24"/>
          <w:szCs w:val="24"/>
          <w:lang w:val="ru-RU"/>
        </w:rPr>
        <w:t>жизнь ваша сокрыта</w:t>
      </w:r>
      <w:r w:rsidRPr="00C903C2">
        <w:rPr>
          <w:rFonts w:ascii="Calibri" w:hAnsi="Calibri"/>
          <w:snapToGrid w:val="0"/>
          <w:sz w:val="24"/>
          <w:szCs w:val="24"/>
          <w:lang w:val="ru-RU"/>
        </w:rPr>
        <w:t xml:space="preserve"> со Христом в Боге. Когда же явится Христос, </w:t>
      </w:r>
      <w:r w:rsidRPr="00C903C2">
        <w:rPr>
          <w:rFonts w:ascii="Calibri" w:hAnsi="Calibri"/>
          <w:i/>
          <w:snapToGrid w:val="0"/>
          <w:sz w:val="24"/>
          <w:szCs w:val="24"/>
          <w:lang w:val="ru-RU"/>
        </w:rPr>
        <w:t>жизнь ваша</w:t>
      </w:r>
      <w:r w:rsidRPr="00C903C2">
        <w:rPr>
          <w:rFonts w:ascii="Calibri" w:hAnsi="Calibri"/>
          <w:snapToGrid w:val="0"/>
          <w:sz w:val="24"/>
          <w:szCs w:val="24"/>
          <w:lang w:val="ru-RU"/>
        </w:rPr>
        <w:t>, тогда и вы явитесь с Ним во славе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(3: 3-4). Это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то, что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символизирует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крещение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и почему крещение является </w:t>
      </w:r>
      <w:r w:rsidR="00C8315F">
        <w:rPr>
          <w:rFonts w:ascii="Calibri" w:hAnsi="Calibri"/>
          <w:snapToGrid w:val="0"/>
          <w:sz w:val="24"/>
          <w:szCs w:val="24"/>
          <w:lang w:val="ru-RU"/>
        </w:rPr>
        <w:t>публичным признанием и знаком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нашей веры. Павел пишет: «</w:t>
      </w:r>
      <w:r w:rsidRPr="00C903C2">
        <w:rPr>
          <w:rFonts w:ascii="Calibri" w:hAnsi="Calibri"/>
          <w:snapToGrid w:val="0"/>
          <w:sz w:val="24"/>
          <w:szCs w:val="24"/>
          <w:lang w:val="ru-RU"/>
        </w:rPr>
        <w:t xml:space="preserve">В Нем вы и обрезаны обрезанием </w:t>
      </w:r>
      <w:proofErr w:type="spellStart"/>
      <w:r w:rsidRPr="00C903C2">
        <w:rPr>
          <w:rFonts w:ascii="Calibri" w:hAnsi="Calibri"/>
          <w:snapToGrid w:val="0"/>
          <w:sz w:val="24"/>
          <w:szCs w:val="24"/>
          <w:lang w:val="ru-RU"/>
        </w:rPr>
        <w:t>нерукотворенным</w:t>
      </w:r>
      <w:proofErr w:type="spellEnd"/>
      <w:r w:rsidRPr="00C903C2">
        <w:rPr>
          <w:rFonts w:ascii="Calibri" w:hAnsi="Calibri"/>
          <w:snapToGrid w:val="0"/>
          <w:sz w:val="24"/>
          <w:szCs w:val="24"/>
          <w:lang w:val="ru-RU"/>
        </w:rPr>
        <w:t>, совлечением греховного тела плоти, обрезанием Христовым;</w:t>
      </w:r>
    </w:p>
    <w:p w:rsidR="001603E0" w:rsidRPr="00C903C2" w:rsidRDefault="00C903C2" w:rsidP="00C903C2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C903C2">
        <w:rPr>
          <w:rFonts w:ascii="Calibri" w:hAnsi="Calibri"/>
          <w:snapToGrid w:val="0"/>
          <w:sz w:val="24"/>
          <w:szCs w:val="24"/>
          <w:lang w:val="ru-RU"/>
        </w:rPr>
        <w:t xml:space="preserve">быв погребены с Ним в крещении, в Нем вы и </w:t>
      </w:r>
      <w:proofErr w:type="spellStart"/>
      <w:r w:rsidRPr="00C903C2">
        <w:rPr>
          <w:rFonts w:ascii="Calibri" w:hAnsi="Calibri"/>
          <w:snapToGrid w:val="0"/>
          <w:sz w:val="24"/>
          <w:szCs w:val="24"/>
          <w:lang w:val="ru-RU"/>
        </w:rPr>
        <w:t>совоскресли</w:t>
      </w:r>
      <w:proofErr w:type="spellEnd"/>
      <w:r w:rsidRPr="00C903C2">
        <w:rPr>
          <w:rFonts w:ascii="Calibri" w:hAnsi="Calibri"/>
          <w:snapToGrid w:val="0"/>
          <w:sz w:val="24"/>
          <w:szCs w:val="24"/>
          <w:lang w:val="ru-RU"/>
        </w:rPr>
        <w:t xml:space="preserve"> верою в силу Бога, К</w:t>
      </w:r>
      <w:r>
        <w:rPr>
          <w:rFonts w:ascii="Calibri" w:hAnsi="Calibri"/>
          <w:snapToGrid w:val="0"/>
          <w:sz w:val="24"/>
          <w:szCs w:val="24"/>
          <w:lang w:val="ru-RU"/>
        </w:rPr>
        <w:t>оторый воскресил Его из мертвых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(2: 11-12). Кстати,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послание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Колоссян</w:t>
      </w:r>
      <w:r>
        <w:rPr>
          <w:rFonts w:ascii="Calibri" w:hAnsi="Calibri"/>
          <w:snapToGrid w:val="0"/>
          <w:sz w:val="24"/>
          <w:szCs w:val="24"/>
          <w:lang w:val="ru-RU"/>
        </w:rPr>
        <w:t>ам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>
        <w:rPr>
          <w:rFonts w:ascii="Calibri" w:hAnsi="Calibri"/>
          <w:snapToGrid w:val="0"/>
          <w:sz w:val="24"/>
          <w:szCs w:val="24"/>
          <w:lang w:val="ru-RU"/>
        </w:rPr>
        <w:t>– это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одно из самых ярких мест Нового Завета, где мы понимаем, что означает крещение. </w:t>
      </w:r>
      <w:r w:rsidR="00C8315F">
        <w:rPr>
          <w:rFonts w:ascii="Calibri" w:hAnsi="Calibri"/>
          <w:snapToGrid w:val="0"/>
          <w:sz w:val="24"/>
          <w:szCs w:val="24"/>
          <w:lang w:val="ru-RU"/>
        </w:rPr>
        <w:t>Некоторые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люди предполагают, что крещение является продолжением завета обрезания в Ветхом Завете, и поэтому оно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может быть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примен</w:t>
      </w:r>
      <w:r>
        <w:rPr>
          <w:rFonts w:ascii="Calibri" w:hAnsi="Calibri"/>
          <w:snapToGrid w:val="0"/>
          <w:sz w:val="24"/>
          <w:szCs w:val="24"/>
          <w:lang w:val="ru-RU"/>
        </w:rPr>
        <w:t>имо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 нашим детям еще до их спасения. 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>В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2: 11-12 Павел действительно проводит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параллель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крещени</w:t>
      </w:r>
      <w:r>
        <w:rPr>
          <w:rFonts w:ascii="Calibri" w:hAnsi="Calibri"/>
          <w:snapToGrid w:val="0"/>
          <w:sz w:val="24"/>
          <w:szCs w:val="24"/>
          <w:lang w:val="ru-RU"/>
        </w:rPr>
        <w:t>я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 обрезанием. Но он прилагает все усилия, чтобы показать, что обрезание, о котором он говорит, - это не физическое обрезание, «</w:t>
      </w:r>
      <w:r w:rsidR="00E554AA">
        <w:rPr>
          <w:rFonts w:ascii="Calibri" w:hAnsi="Calibri"/>
          <w:snapToGrid w:val="0"/>
          <w:sz w:val="24"/>
          <w:szCs w:val="24"/>
          <w:lang w:val="ru-RU"/>
        </w:rPr>
        <w:t>рукотворное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», а обрезание сердца. И так же, как обрезание сердца </w:t>
      </w:r>
      <w:r w:rsidR="00E554AA">
        <w:rPr>
          <w:rFonts w:ascii="Calibri" w:hAnsi="Calibri"/>
          <w:snapToGrid w:val="0"/>
          <w:sz w:val="24"/>
          <w:szCs w:val="24"/>
          <w:lang w:val="ru-RU"/>
        </w:rPr>
        <w:lastRenderedPageBreak/>
        <w:t>подразумевало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веру в Ветхом Завете, так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и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крещение сегодня </w:t>
      </w:r>
      <w:r>
        <w:rPr>
          <w:rFonts w:ascii="Calibri" w:hAnsi="Calibri"/>
          <w:snapToGrid w:val="0"/>
          <w:sz w:val="24"/>
          <w:szCs w:val="24"/>
          <w:lang w:val="ru-RU"/>
        </w:rPr>
        <w:t>предназначено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только для тех, кто </w:t>
      </w:r>
      <w:r w:rsidR="00E554AA">
        <w:rPr>
          <w:rFonts w:ascii="Calibri" w:hAnsi="Calibri"/>
          <w:snapToGrid w:val="0"/>
          <w:sz w:val="24"/>
          <w:szCs w:val="24"/>
          <w:lang w:val="ru-RU"/>
        </w:rPr>
        <w:t>имеет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ту же веру.</w:t>
      </w:r>
    </w:p>
    <w:p w:rsidR="001603E0" w:rsidRPr="00C903C2" w:rsidRDefault="001603E0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719B7" w:rsidRPr="00AE3666" w:rsidRDefault="00E47CDC" w:rsidP="002024AA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 w:rsidRPr="00C903C2">
        <w:rPr>
          <w:rFonts w:ascii="Calibri" w:hAnsi="Calibri"/>
          <w:snapToGrid w:val="0"/>
          <w:sz w:val="24"/>
          <w:szCs w:val="24"/>
          <w:lang w:val="ru-RU"/>
        </w:rPr>
        <w:tab/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Во-вторых, если Бог дает нам эту новую жизнь </w:t>
      </w:r>
      <w:r w:rsidR="00DB5468" w:rsidRPr="00CD2AC9">
        <w:rPr>
          <w:rFonts w:ascii="Calibri" w:hAnsi="Calibri"/>
          <w:i/>
          <w:snapToGrid w:val="0"/>
          <w:sz w:val="24"/>
          <w:szCs w:val="24"/>
          <w:lang w:val="ru-RU"/>
        </w:rPr>
        <w:t>через Христа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мы также должны отметить, что Бог дает нам эту новую жизнь </w:t>
      </w:r>
      <w:r w:rsidR="00DB5468" w:rsidRPr="00CD2AC9">
        <w:rPr>
          <w:rFonts w:ascii="Calibri" w:hAnsi="Calibri"/>
          <w:i/>
          <w:snapToGrid w:val="0"/>
          <w:sz w:val="24"/>
          <w:szCs w:val="24"/>
          <w:lang w:val="ru-RU"/>
        </w:rPr>
        <w:t>только через Христа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Ни один человек, достижение, идея или человеческие усилия не 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 xml:space="preserve">могут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помо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чь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нам. Идея спасения только через Христа имеет решающее значение, поскольку Павел защищает Евангелие от лжеучителей. Павел называет Христа «тайной Бо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га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 xml:space="preserve"> …</w:t>
      </w:r>
      <w:r w:rsidR="00CD2AC9" w:rsidRPr="00CD2AC9">
        <w:rPr>
          <w:lang w:val="ru-RU"/>
        </w:rPr>
        <w:t xml:space="preserve"> </w:t>
      </w:r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 xml:space="preserve">в Котором сокрыты все 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сокровища премудрости и ведения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(2: 2-3). Павел предупреждает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Колоссян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не быть обманутыми или 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быть плененными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«</w:t>
      </w:r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>вкрадчивыми словами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 (2: 4), «</w:t>
      </w:r>
      <w:proofErr w:type="spellStart"/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>философиею</w:t>
      </w:r>
      <w:proofErr w:type="spellEnd"/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 xml:space="preserve"> и пустым обольщением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», «</w:t>
      </w:r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>по преданию человеческому, по стихиям мира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 (</w:t>
      </w:r>
      <w:proofErr w:type="gram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2 :</w:t>
      </w:r>
      <w:proofErr w:type="gram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8). Очевидно, что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Колоссян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сбива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 xml:space="preserve">ли с толку доверием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ритуал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ам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, аскетизм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у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, поклонени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ю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ангел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ам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и модн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ой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философи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. «</w:t>
      </w:r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 xml:space="preserve">Итак никто да не осуждает вас за пищу, или питие, или за какой-нибудь праздник, или </w:t>
      </w:r>
      <w:proofErr w:type="spellStart"/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>новомесячие</w:t>
      </w:r>
      <w:proofErr w:type="spellEnd"/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>, или субботу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>…</w:t>
      </w:r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 xml:space="preserve">18 Никто да не обольщает вас самовольным смиренномудрием и служением Ангелов, вторгаясь в то, чего не видел, безрассудно </w:t>
      </w:r>
      <w:proofErr w:type="spellStart"/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>надмеваясь</w:t>
      </w:r>
      <w:proofErr w:type="spellEnd"/>
      <w:r w:rsidR="00CD2AC9" w:rsidRPr="00CD2AC9">
        <w:rPr>
          <w:rFonts w:ascii="Calibri" w:hAnsi="Calibri"/>
          <w:snapToGrid w:val="0"/>
          <w:sz w:val="24"/>
          <w:szCs w:val="24"/>
          <w:lang w:val="ru-RU"/>
        </w:rPr>
        <w:t xml:space="preserve"> плотским своим умом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CD2AC9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(2:16, 18). Это серьезные соблазны. </w:t>
      </w:r>
      <w:r w:rsidR="002024AA">
        <w:rPr>
          <w:rFonts w:ascii="Calibri" w:hAnsi="Calibri"/>
          <w:snapToGrid w:val="0"/>
          <w:sz w:val="24"/>
          <w:szCs w:val="24"/>
          <w:lang w:val="ru-RU"/>
        </w:rPr>
        <w:t xml:space="preserve">Как мы читали ранее,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Павел признает, что «</w:t>
      </w:r>
      <w:r w:rsidR="002024AA">
        <w:rPr>
          <w:rFonts w:ascii="Calibri" w:hAnsi="Calibri"/>
          <w:bCs/>
          <w:snapToGrid w:val="0"/>
          <w:sz w:val="24"/>
          <w:szCs w:val="24"/>
          <w:lang w:val="ru-RU"/>
        </w:rPr>
        <w:t>э</w:t>
      </w:r>
      <w:r w:rsidR="002024AA" w:rsidRPr="00CB0781">
        <w:rPr>
          <w:rFonts w:ascii="Calibri" w:hAnsi="Calibri"/>
          <w:bCs/>
          <w:snapToGrid w:val="0"/>
          <w:sz w:val="24"/>
          <w:szCs w:val="24"/>
          <w:lang w:val="ru-RU"/>
        </w:rPr>
        <w:t>то имеет только вид мудрости в самовольном служении, смиренномудрии и изнурении тела, в некотором небрежении о насыщении плоти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», но в конечном итоге «</w:t>
      </w:r>
      <w:r w:rsidR="002024AA" w:rsidRPr="002024AA">
        <w:rPr>
          <w:rFonts w:ascii="Calibri" w:hAnsi="Calibri"/>
          <w:snapToGrid w:val="0"/>
          <w:sz w:val="24"/>
          <w:szCs w:val="24"/>
          <w:lang w:val="ru-RU"/>
        </w:rPr>
        <w:t>все истлевает от употребления, - по з</w:t>
      </w:r>
      <w:r w:rsidR="00A852D1">
        <w:rPr>
          <w:rFonts w:ascii="Calibri" w:hAnsi="Calibri"/>
          <w:snapToGrid w:val="0"/>
          <w:sz w:val="24"/>
          <w:szCs w:val="24"/>
          <w:lang w:val="ru-RU"/>
        </w:rPr>
        <w:t>аповедям и учению человеческому.</w:t>
      </w:r>
      <w:r w:rsidR="002024AA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2024AA" w:rsidRPr="002024AA">
        <w:rPr>
          <w:rFonts w:ascii="Calibri" w:hAnsi="Calibri"/>
          <w:snapToGrid w:val="0"/>
          <w:sz w:val="24"/>
          <w:szCs w:val="24"/>
          <w:lang w:val="ru-RU"/>
        </w:rPr>
        <w:t>23 Это имеет только вид мудрости в самовольном служении, смиренномудрии и изнурении тела, в некотор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>ом небрежении о насыщении плоти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564BBF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(2: 22-23).</w:t>
      </w:r>
    </w:p>
    <w:p w:rsidR="00581DF3" w:rsidRPr="00AE3666" w:rsidRDefault="00581DF3" w:rsidP="00B92BC0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</w:p>
    <w:p w:rsidR="00DB5468" w:rsidRPr="00DB5468" w:rsidRDefault="00581DF3" w:rsidP="00DB5468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 w:rsidRPr="00AE3666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ab/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Остерегайтесь христианства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с добавками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. Христианство с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примесью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буддизма. Христианство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плюс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ежедневн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ая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медитаци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я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 физически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упражнени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я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. </w:t>
      </w:r>
      <w:r w:rsidR="002024AA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Христианство,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модернизирова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нное движением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Нового Века. </w:t>
      </w:r>
      <w:r w:rsidR="002024AA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Христианство,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интеллектуально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усовершенствованное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Платоном или Аристотелем.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Облегченное х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ристианство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календарем молитв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, речитативов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 аромат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изированны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ми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свеч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ками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. Существует множество форм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того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, как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расширить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Библию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за счет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че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го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-то друг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ого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. Многие христиане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ощущают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стремление смешать свою веру с чем-то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еще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, будь то философия, аскетизм, другие религии или сложные обряды и ритуалы. Проблема в том, что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это «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что-то еще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»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становится более важным и противоречит фундаментальным истинам Писания.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Письмо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proofErr w:type="spellStart"/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Колоссян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ам</w:t>
      </w:r>
      <w:proofErr w:type="spellEnd"/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вынуждает нас</w:t>
      </w:r>
      <w:r w:rsidR="00DB5468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задуматься о достаточности и превосходстве Божьей работы во Христе, а также о простоте христианской веры.</w:t>
      </w:r>
    </w:p>
    <w:p w:rsidR="00DB5468" w:rsidRPr="00DB5468" w:rsidRDefault="00DB5468" w:rsidP="00DB5468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</w:p>
    <w:p w:rsidR="00906E44" w:rsidRPr="002024AA" w:rsidRDefault="00DB5468" w:rsidP="00DB5468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           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Нет ничего плохого в том, чтобы изучать другие мировые религии или философию. Такое исследование может помочь нам лучш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A852D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благовествовать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быть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апологетами веры.</w:t>
      </w:r>
      <w:r w:rsidR="00A852D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Писание повелевает нам участвовать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в совместном </w:t>
      </w:r>
      <w:r w:rsid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поклонении</w:t>
      </w:r>
      <w:r w:rsidR="00A852D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церкви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, которое</w:t>
      </w:r>
      <w:r w:rsidR="00A852D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со временем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A852D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приобретае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т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собственны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привыч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ки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 </w:t>
      </w:r>
      <w:r w:rsidR="00A852D1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стиль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. Но эт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никогда не должн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ста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ть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замен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ой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Христ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у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или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тем более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6F4453" w:rsidRPr="00A852D1">
        <w:rPr>
          <w:rStyle w:val="apple-style-span"/>
          <w:rFonts w:ascii="Calibri" w:hAnsi="Calibri"/>
          <w:b/>
          <w:color w:val="000000"/>
          <w:sz w:val="24"/>
          <w:szCs w:val="24"/>
          <w:lang w:val="ru-RU"/>
        </w:rPr>
        <w:t>необходимым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дополнени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ем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к Иисусу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. Мы можем изменить наши ритуалы и по-прежнему поклоняться Богу. Мы можем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про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жить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всю нашу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христиан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скую жизнь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без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единой встречи с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ангел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ами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или даже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необычного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духовного «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переживания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» и по-прежнему быть верными. Мы можем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получить полное 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знание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о вере, не изучая комментарии философов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по ней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. Павел решительно предупреждает, что </w:t>
      </w:r>
      <w:proofErr w:type="spellStart"/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Колоссянам</w:t>
      </w:r>
      <w:proofErr w:type="spellEnd"/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всегда нужно помнить, что </w:t>
      </w:r>
      <w:r w:rsidR="008345CF"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достаточно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одного только Христа, чтобы при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йти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к «полноте» и 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обрести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«новую жизнь». Фактически Павел д</w:t>
      </w:r>
      <w:r w:rsid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елает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одно из самых сильных заявлений о превосходстве и достаточности Христа во всем Писании в 1: 15-20:</w:t>
      </w:r>
    </w:p>
    <w:p w:rsidR="00906E44" w:rsidRPr="002024AA" w:rsidRDefault="00906E44" w:rsidP="00B92BC0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</w:p>
    <w:p w:rsidR="00D50D22" w:rsidRPr="00B15A6C" w:rsidRDefault="00906E44" w:rsidP="00B92BC0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 w:rsidRPr="002024AA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ab/>
      </w:r>
    </w:p>
    <w:p w:rsidR="00D50D22" w:rsidRPr="008345CF" w:rsidRDefault="008345CF" w:rsidP="008345CF">
      <w:pPr>
        <w:widowControl w:val="0"/>
        <w:ind w:left="720"/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</w:pPr>
      <w:r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Который есть образ Бога невидимого, рожденный прежде всякой твари; ибо Им создано все, что на небесах и что на земле, видимое и невидимое: престолы ли, господства ли, начальства ли, власти ли, - все Им и для Него создано; и Он есть прежде всего, и все Им стоит. И Он есть глава тела Церкви; Он - </w:t>
      </w:r>
      <w:proofErr w:type="spellStart"/>
      <w:r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начаток</w:t>
      </w:r>
      <w:proofErr w:type="spellEnd"/>
      <w:r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, первенец из мертвых, дабы иметь Ему во всем первенство, ибо благоугодно было [Отцу], чтобы в Нем обитала всякая полнота, и чтобы посредством Его </w:t>
      </w:r>
      <w:r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lastRenderedPageBreak/>
        <w:t xml:space="preserve">примирить с Собою все, умиротворив через Него, </w:t>
      </w:r>
      <w:proofErr w:type="spellStart"/>
      <w:r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Кровию</w:t>
      </w:r>
      <w:proofErr w:type="spellEnd"/>
      <w:r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креста Его, и </w:t>
      </w:r>
      <w:proofErr w:type="gramStart"/>
      <w:r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земное</w:t>
      </w:r>
      <w:proofErr w:type="gramEnd"/>
      <w:r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 небесное.</w:t>
      </w:r>
      <w:r w:rsidR="00E95DC4"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” </w:t>
      </w:r>
      <w:r w:rsidR="00906E44" w:rsidRPr="008345CF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</w:p>
    <w:p w:rsidR="001A40D2" w:rsidRPr="008345CF" w:rsidRDefault="001A40D2" w:rsidP="00D50D22">
      <w:pPr>
        <w:widowControl w:val="0"/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</w:pPr>
    </w:p>
    <w:p w:rsidR="00D719B7" w:rsidRPr="008345CF" w:rsidRDefault="008345CF" w:rsidP="00D50D22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Ничто не сравнится со Христом</w:t>
      </w:r>
      <w:r w:rsidR="00906E44" w:rsidRP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!</w:t>
      </w:r>
      <w:r w:rsidR="004525F9" w:rsidRP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 </w:t>
      </w:r>
    </w:p>
    <w:p w:rsidR="00906E44" w:rsidRPr="008345CF" w:rsidRDefault="00906E44" w:rsidP="00B92BC0">
      <w:pPr>
        <w:widowControl w:val="0"/>
        <w:rPr>
          <w:rFonts w:ascii="Calibri" w:hAnsi="Calibri"/>
          <w:color w:val="000000"/>
          <w:sz w:val="24"/>
          <w:szCs w:val="24"/>
          <w:lang w:val="ru-RU"/>
        </w:rPr>
      </w:pPr>
    </w:p>
    <w:p w:rsidR="00D719B7" w:rsidRPr="00AE3666" w:rsidRDefault="008345CF" w:rsidP="00B92BC0">
      <w:pPr>
        <w:widowControl w:val="0"/>
        <w:rPr>
          <w:rFonts w:ascii="Calibri" w:hAnsi="Calibri"/>
          <w:b/>
          <w:snapToGrid w:val="0"/>
          <w:sz w:val="24"/>
          <w:szCs w:val="24"/>
          <w:lang w:val="ru-RU"/>
        </w:rPr>
      </w:pPr>
      <w:r w:rsidRPr="008345CF">
        <w:rPr>
          <w:rFonts w:ascii="Calibri" w:hAnsi="Calibri"/>
          <w:b/>
          <w:snapToGrid w:val="0"/>
          <w:sz w:val="24"/>
          <w:szCs w:val="24"/>
          <w:lang w:val="ru-RU"/>
        </w:rPr>
        <w:t>Б</w:t>
      </w:r>
      <w:r w:rsidR="00D719B7" w:rsidRPr="00AE3666">
        <w:rPr>
          <w:rFonts w:ascii="Calibri" w:hAnsi="Calibri"/>
          <w:b/>
          <w:snapToGrid w:val="0"/>
          <w:sz w:val="24"/>
          <w:szCs w:val="24"/>
          <w:lang w:val="ru-RU"/>
        </w:rPr>
        <w:t xml:space="preserve">.  </w:t>
      </w:r>
      <w:r>
        <w:rPr>
          <w:rFonts w:ascii="Calibri" w:hAnsi="Calibri"/>
          <w:b/>
          <w:snapToGrid w:val="0"/>
          <w:sz w:val="24"/>
          <w:szCs w:val="24"/>
          <w:lang w:val="ru-RU"/>
        </w:rPr>
        <w:t xml:space="preserve">Для Бога и </w:t>
      </w:r>
      <w:r w:rsidR="006F4453">
        <w:rPr>
          <w:rFonts w:ascii="Calibri" w:hAnsi="Calibri"/>
          <w:b/>
          <w:snapToGrid w:val="0"/>
          <w:sz w:val="24"/>
          <w:szCs w:val="24"/>
          <w:lang w:val="ru-RU"/>
        </w:rPr>
        <w:t>для других</w:t>
      </w:r>
      <w:r>
        <w:rPr>
          <w:rFonts w:ascii="Calibri" w:hAnsi="Calibri"/>
          <w:b/>
          <w:snapToGrid w:val="0"/>
          <w:sz w:val="24"/>
          <w:szCs w:val="24"/>
          <w:lang w:val="ru-RU"/>
        </w:rPr>
        <w:t xml:space="preserve"> людей</w:t>
      </w:r>
    </w:p>
    <w:p w:rsidR="00D719B7" w:rsidRPr="00AE3666" w:rsidRDefault="00D719B7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B5468" w:rsidRPr="00DB5468" w:rsidRDefault="00DB5468" w:rsidP="00DB5468">
      <w:pPr>
        <w:widowControl w:val="0"/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</w:pP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Это было первое, что я хотел, чтобы вы заметили: наша новая жизнь исходит </w:t>
      </w:r>
      <w:r w:rsidRPr="008345CF">
        <w:rPr>
          <w:rStyle w:val="apple-converted-space"/>
          <w:rFonts w:ascii="Calibri" w:hAnsi="Calibri"/>
          <w:i/>
          <w:color w:val="000000"/>
          <w:sz w:val="24"/>
          <w:szCs w:val="24"/>
          <w:lang w:val="ru-RU"/>
        </w:rPr>
        <w:t>от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Бога только </w:t>
      </w:r>
      <w:r w:rsidRPr="008345CF">
        <w:rPr>
          <w:rStyle w:val="apple-converted-space"/>
          <w:rFonts w:ascii="Calibri" w:hAnsi="Calibri"/>
          <w:i/>
          <w:color w:val="000000"/>
          <w:sz w:val="24"/>
          <w:szCs w:val="24"/>
          <w:lang w:val="ru-RU"/>
        </w:rPr>
        <w:t>через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Христа. </w:t>
      </w:r>
      <w:r w:rsidR="006F4453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В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торое: эта новая жизнь 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предназначена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для Божьей славы и в соответствии с его целями. Бог - это не только источник нашей новой жизни: характер Бога </w:t>
      </w:r>
      <w:r w:rsidR="006F4453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–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6F4453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это 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образец 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для 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нашей новой жизни, и Его воля является руководством для нашей новой жизни.</w:t>
      </w:r>
    </w:p>
    <w:p w:rsidR="00DB5468" w:rsidRPr="00DB5468" w:rsidRDefault="00DB5468" w:rsidP="00DB5468">
      <w:pPr>
        <w:widowControl w:val="0"/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</w:pPr>
    </w:p>
    <w:p w:rsidR="00F846DC" w:rsidRPr="00160D2E" w:rsidRDefault="00DB5468" w:rsidP="008345CF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Как я упоминал ранее, Павел молится о том, чтобы христиане в Колоссах «</w:t>
      </w:r>
      <w:r w:rsidR="008345CF" w:rsidRP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поступали достойно Бога, во всем угождая [Ему], принося плод во всяком деле благом и возрастая в познании Бога, укрепляясь всякою силою по могуществу славы Его, во всяком терпении и великодушии с радостью, благодаря Бога и Отца, призвавшего нас к уча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стию в наследии святых во свете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»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(1: 10-12).  Наша жизнь должна быть достойной Бога и при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емлемой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для него, а это значит, что 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мы должны продолжать </w:t>
      </w:r>
      <w:r w:rsidR="00160D2E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познавать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Бог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а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, благодар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ить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за все, что он дал нам, и терпе</w:t>
      </w:r>
      <w:r w:rsidR="008345CF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ливо проходить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испытания и искушения этой жизни. Павел повторяет эту тему в 2: 6, где он пишет, что истина Евангелия, «</w:t>
      </w:r>
      <w:r w:rsidR="00160D2E" w:rsidRPr="00160D2E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котор</w:t>
      </w:r>
      <w:r w:rsidR="00160D2E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ая</w:t>
      </w:r>
      <w:r w:rsidR="00160D2E" w:rsidRPr="00160D2E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 xml:space="preserve"> пребывает у вас, как и во всем мире, и приносит плод, и возрастает, как и между вами, с того дня, как вы услышали и познали благодать Божию в истине</w:t>
      </w:r>
      <w:r w:rsidRPr="00DB5468">
        <w:rPr>
          <w:rStyle w:val="apple-converted-space"/>
          <w:rFonts w:ascii="Calibri" w:hAnsi="Calibri"/>
          <w:color w:val="000000"/>
          <w:sz w:val="24"/>
          <w:szCs w:val="24"/>
          <w:lang w:val="ru-RU"/>
        </w:rPr>
        <w:t>».</w:t>
      </w:r>
    </w:p>
    <w:p w:rsidR="00F846DC" w:rsidRPr="00160D2E" w:rsidRDefault="00F846DC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F568CA" w:rsidRPr="00B15A6C" w:rsidRDefault="00DB5468" w:rsidP="00160D2E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Павел говорит </w:t>
      </w:r>
      <w:proofErr w:type="spellStart"/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Колоссянам</w:t>
      </w:r>
      <w:proofErr w:type="spellEnd"/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, что их новая жизнь во Христе должна иметь реальные последствия 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в том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, как они живут и как относятся друг к другу. По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тому что вы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«</w:t>
      </w:r>
      <w:r w:rsidR="00160D2E" w:rsidRP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совлек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л</w:t>
      </w:r>
      <w:r w:rsidR="00160D2E" w:rsidRP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ись ветхого человека с делами его и облек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л</w:t>
      </w:r>
      <w:r w:rsidR="00160D2E" w:rsidRP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ись в нового, который обновляется в познании по образу Создавшего его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» (3: 9-10). Он </w:t>
      </w:r>
      <w:r w:rsidR="006F4453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говорит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им: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«</w:t>
      </w:r>
      <w:r w:rsidR="00160D2E" w:rsidRP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отложите все: гнев, ярость, злобу, злоречие, сквернословие уст ваших;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160D2E" w:rsidRP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не говорите лжи друг другу, совлекшись ветхого человека с делами его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»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(3: 8-9). В своей новой жизни они должны жить по-другому. «</w:t>
      </w:r>
      <w:r w:rsidR="00160D2E" w:rsidRP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Итак облекитесь, как избранные Божии, святые и возлюбленные, в милосердие, благость, смиренномудрие, кротость, долготерпение,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160D2E" w:rsidRP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13 снисходя друг другу и прощая взаимно, если кто на кого имеет жалобу: как Христос простил вас, так и вы.14 Более же всего [облекитесь] в любовь, которая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есть совокупность совершенства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»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(3: 12-14). Наша новая жизнь начинается с нового сердца, с новы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х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взгляд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ов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, с нов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ого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подход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и нов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ого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способ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а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мышления и </w:t>
      </w:r>
      <w:r w:rsidR="00160D2E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>реакции на</w:t>
      </w:r>
      <w:r w:rsidRPr="00DB5468">
        <w:rPr>
          <w:rStyle w:val="apple-style-span"/>
          <w:rFonts w:ascii="Calibri" w:hAnsi="Calibri"/>
          <w:color w:val="000000"/>
          <w:sz w:val="24"/>
          <w:szCs w:val="24"/>
          <w:lang w:val="ru-RU"/>
        </w:rPr>
        <w:t xml:space="preserve"> мир.</w:t>
      </w:r>
    </w:p>
    <w:p w:rsidR="001603E0" w:rsidRPr="00B15A6C" w:rsidRDefault="001603E0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B92BC0" w:rsidRPr="001857A7" w:rsidRDefault="00E70368" w:rsidP="00160D2E">
      <w:pPr>
        <w:widowControl w:val="0"/>
        <w:rPr>
          <w:rFonts w:ascii="Calibri" w:hAnsi="Calibri"/>
          <w:color w:val="000000"/>
          <w:sz w:val="24"/>
          <w:szCs w:val="24"/>
          <w:lang w:val="ru-RU"/>
        </w:rPr>
      </w:pPr>
      <w:r w:rsidRPr="00B15A6C">
        <w:rPr>
          <w:rFonts w:ascii="Calibri" w:hAnsi="Calibri"/>
          <w:snapToGrid w:val="0"/>
          <w:sz w:val="24"/>
          <w:szCs w:val="24"/>
          <w:lang w:val="ru-RU"/>
        </w:rPr>
        <w:tab/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Практически говоря, этот новый образ жизни проявляется в наших отношениях с другими людьми. В главе 3 Павел дает указания различным группам людей </w:t>
      </w:r>
      <w:r w:rsidR="0032255B">
        <w:rPr>
          <w:rFonts w:ascii="Calibri" w:hAnsi="Calibri"/>
          <w:snapToGrid w:val="0"/>
          <w:sz w:val="24"/>
          <w:szCs w:val="24"/>
          <w:lang w:val="ru-RU"/>
        </w:rPr>
        <w:t>касательно их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отношени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>й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>сосредоточившись на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семь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. «</w:t>
      </w:r>
      <w:r w:rsidR="00160D2E" w:rsidRPr="00160D2E">
        <w:rPr>
          <w:rFonts w:ascii="Calibri" w:hAnsi="Calibri"/>
          <w:snapToGrid w:val="0"/>
          <w:sz w:val="24"/>
          <w:szCs w:val="24"/>
          <w:lang w:val="ru-RU"/>
        </w:rPr>
        <w:t>Жены, повинуйтесь мужьям своим, как прилично в Господе.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160D2E" w:rsidRPr="00160D2E">
        <w:rPr>
          <w:rFonts w:ascii="Calibri" w:hAnsi="Calibri"/>
          <w:snapToGrid w:val="0"/>
          <w:sz w:val="24"/>
          <w:szCs w:val="24"/>
          <w:lang w:val="ru-RU"/>
        </w:rPr>
        <w:t>19 Мужья, любите своих жен и не будьте к ним суровы.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160D2E" w:rsidRPr="00160D2E">
        <w:rPr>
          <w:rFonts w:ascii="Calibri" w:hAnsi="Calibri"/>
          <w:snapToGrid w:val="0"/>
          <w:sz w:val="24"/>
          <w:szCs w:val="24"/>
          <w:lang w:val="ru-RU"/>
        </w:rPr>
        <w:t>20 Дети, будьте послушны родителям вашим во всем, ибо это благоугодно Господу.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160D2E" w:rsidRPr="00160D2E">
        <w:rPr>
          <w:rFonts w:ascii="Calibri" w:hAnsi="Calibri"/>
          <w:snapToGrid w:val="0"/>
          <w:sz w:val="24"/>
          <w:szCs w:val="24"/>
          <w:lang w:val="ru-RU"/>
        </w:rPr>
        <w:t>21 Отцы, не раздражайте д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>етей ваших, дабы они не унывали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(3: 18-21). Наша новая жизнь во Христе должна быть очевидна прежде всего в том, как мы относимся к членам нашей семьи. Это может быть особенно сложно, потому что члены 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 xml:space="preserve">нашей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семьи - это именно те люди, которых мы часто воспринимаем как 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 xml:space="preserve">само собой 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разумеющееся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Может возникнуть соблазн относиться к дому как к месту, где нам больше не нужно быть вежливым или добрым, где нам </w:t>
      </w:r>
      <w:r w:rsidR="00160D2E">
        <w:rPr>
          <w:rFonts w:ascii="Calibri" w:hAnsi="Calibri"/>
          <w:snapToGrid w:val="0"/>
          <w:sz w:val="24"/>
          <w:szCs w:val="24"/>
          <w:lang w:val="ru-RU"/>
        </w:rPr>
        <w:t>позволено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«расслабиться», другими словами, 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если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честн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, быть эгоист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ами в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слова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х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и 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 xml:space="preserve">в том, как мы распоряжаемся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нашим временем. Но П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авел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очень 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настойчив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: дом - это то место, где мы начинаем жить нашей новой жизн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ью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Обратите внимание, что в то время как роли 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 xml:space="preserve">в семье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различ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ны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- жена, муж, дети - тема </w:t>
      </w:r>
      <w:r w:rsidR="001857A7">
        <w:rPr>
          <w:rFonts w:ascii="Calibri" w:hAnsi="Calibri"/>
          <w:snapToGrid w:val="0"/>
          <w:sz w:val="24"/>
          <w:szCs w:val="24"/>
          <w:lang w:val="ru-RU"/>
        </w:rPr>
        <w:t>остается той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же: любовь.</w:t>
      </w:r>
    </w:p>
    <w:p w:rsidR="00B92BC0" w:rsidRPr="001857A7" w:rsidRDefault="00B92BC0" w:rsidP="00B92BC0">
      <w:pPr>
        <w:widowControl w:val="0"/>
        <w:rPr>
          <w:rFonts w:ascii="Calibri" w:hAnsi="Calibri"/>
          <w:color w:val="000000"/>
          <w:sz w:val="24"/>
          <w:szCs w:val="24"/>
          <w:lang w:val="ru-RU"/>
        </w:rPr>
      </w:pPr>
    </w:p>
    <w:p w:rsidR="00B92BC0" w:rsidRPr="00450F86" w:rsidRDefault="00DB5468" w:rsidP="00DF17BC">
      <w:pPr>
        <w:widowControl w:val="0"/>
        <w:ind w:firstLine="720"/>
        <w:rPr>
          <w:rFonts w:ascii="Calibri" w:hAnsi="Calibri"/>
          <w:sz w:val="24"/>
          <w:szCs w:val="24"/>
          <w:lang w:val="ru-RU"/>
        </w:rPr>
      </w:pPr>
      <w:r w:rsidRPr="00DB5468">
        <w:rPr>
          <w:rFonts w:ascii="Calibri" w:hAnsi="Calibri"/>
          <w:sz w:val="24"/>
          <w:szCs w:val="24"/>
          <w:lang w:val="ru-RU"/>
        </w:rPr>
        <w:t>Мы также живем новой жизн</w:t>
      </w:r>
      <w:r w:rsidR="00DF17BC">
        <w:rPr>
          <w:rFonts w:ascii="Calibri" w:hAnsi="Calibri"/>
          <w:sz w:val="24"/>
          <w:szCs w:val="24"/>
          <w:lang w:val="ru-RU"/>
        </w:rPr>
        <w:t>ью</w:t>
      </w:r>
      <w:r w:rsidRPr="00DB5468">
        <w:rPr>
          <w:rFonts w:ascii="Calibri" w:hAnsi="Calibri"/>
          <w:sz w:val="24"/>
          <w:szCs w:val="24"/>
          <w:lang w:val="ru-RU"/>
        </w:rPr>
        <w:t xml:space="preserve"> на рабо</w:t>
      </w:r>
      <w:r w:rsidR="00DF17BC">
        <w:rPr>
          <w:rFonts w:ascii="Calibri" w:hAnsi="Calibri"/>
          <w:sz w:val="24"/>
          <w:szCs w:val="24"/>
          <w:lang w:val="ru-RU"/>
        </w:rPr>
        <w:t>те</w:t>
      </w:r>
      <w:r w:rsidRPr="00DB5468">
        <w:rPr>
          <w:rFonts w:ascii="Calibri" w:hAnsi="Calibri"/>
          <w:sz w:val="24"/>
          <w:szCs w:val="24"/>
          <w:lang w:val="ru-RU"/>
        </w:rPr>
        <w:t>. Павел дает указания «рабам», которы</w:t>
      </w:r>
      <w:r w:rsidR="00DF17BC">
        <w:rPr>
          <w:rFonts w:ascii="Calibri" w:hAnsi="Calibri"/>
          <w:sz w:val="24"/>
          <w:szCs w:val="24"/>
          <w:lang w:val="ru-RU"/>
        </w:rPr>
        <w:t xml:space="preserve">х можно с </w:t>
      </w:r>
      <w:r w:rsidR="00AA5E4A">
        <w:rPr>
          <w:rFonts w:ascii="Calibri" w:hAnsi="Calibri"/>
          <w:sz w:val="24"/>
          <w:szCs w:val="24"/>
          <w:lang w:val="ru-RU"/>
        </w:rPr>
        <w:t>натяжкой</w:t>
      </w:r>
      <w:r w:rsidR="00DF17BC">
        <w:rPr>
          <w:rFonts w:ascii="Calibri" w:hAnsi="Calibri"/>
          <w:sz w:val="24"/>
          <w:szCs w:val="24"/>
          <w:lang w:val="ru-RU"/>
        </w:rPr>
        <w:t xml:space="preserve"> сравнить с</w:t>
      </w:r>
      <w:r w:rsidRPr="00DB5468">
        <w:rPr>
          <w:rFonts w:ascii="Calibri" w:hAnsi="Calibri"/>
          <w:sz w:val="24"/>
          <w:szCs w:val="24"/>
          <w:lang w:val="ru-RU"/>
        </w:rPr>
        <w:t xml:space="preserve"> наш</w:t>
      </w:r>
      <w:r w:rsidR="00DF17BC">
        <w:rPr>
          <w:rFonts w:ascii="Calibri" w:hAnsi="Calibri"/>
          <w:sz w:val="24"/>
          <w:szCs w:val="24"/>
          <w:lang w:val="ru-RU"/>
        </w:rPr>
        <w:t xml:space="preserve">им </w:t>
      </w:r>
      <w:r w:rsidR="00AA5E4A">
        <w:rPr>
          <w:rFonts w:ascii="Calibri" w:hAnsi="Calibri"/>
          <w:sz w:val="24"/>
          <w:szCs w:val="24"/>
          <w:lang w:val="ru-RU"/>
        </w:rPr>
        <w:t>пониманием</w:t>
      </w:r>
      <w:r w:rsidRPr="00DB5468">
        <w:rPr>
          <w:rFonts w:ascii="Calibri" w:hAnsi="Calibri"/>
          <w:sz w:val="24"/>
          <w:szCs w:val="24"/>
          <w:lang w:val="ru-RU"/>
        </w:rPr>
        <w:t xml:space="preserve"> «слуг» и «хозяев». «</w:t>
      </w:r>
      <w:r w:rsidR="00DF17BC" w:rsidRPr="00DF17BC">
        <w:rPr>
          <w:rFonts w:ascii="Calibri" w:hAnsi="Calibri"/>
          <w:sz w:val="24"/>
          <w:szCs w:val="24"/>
          <w:lang w:val="ru-RU"/>
        </w:rPr>
        <w:t xml:space="preserve">Рабы, во всем повинуйтесь господам </w:t>
      </w:r>
      <w:r w:rsidR="00DF17BC" w:rsidRPr="00DF17BC">
        <w:rPr>
          <w:rFonts w:ascii="Calibri" w:hAnsi="Calibri"/>
          <w:sz w:val="24"/>
          <w:szCs w:val="24"/>
          <w:lang w:val="ru-RU"/>
        </w:rPr>
        <w:lastRenderedPageBreak/>
        <w:t xml:space="preserve">вашим по плоти, не в глазах только служа [им], как </w:t>
      </w:r>
      <w:proofErr w:type="spellStart"/>
      <w:r w:rsidR="00DF17BC" w:rsidRPr="00DF17BC">
        <w:rPr>
          <w:rFonts w:ascii="Calibri" w:hAnsi="Calibri"/>
          <w:sz w:val="24"/>
          <w:szCs w:val="24"/>
          <w:lang w:val="ru-RU"/>
        </w:rPr>
        <w:t>человекоугодники</w:t>
      </w:r>
      <w:proofErr w:type="spellEnd"/>
      <w:r w:rsidR="00DF17BC" w:rsidRPr="00DF17BC">
        <w:rPr>
          <w:rFonts w:ascii="Calibri" w:hAnsi="Calibri"/>
          <w:sz w:val="24"/>
          <w:szCs w:val="24"/>
          <w:lang w:val="ru-RU"/>
        </w:rPr>
        <w:t>, но в простоте сердца, боясь Бога.</w:t>
      </w:r>
      <w:r w:rsidR="00DF17BC">
        <w:rPr>
          <w:rFonts w:ascii="Calibri" w:hAnsi="Calibri"/>
          <w:sz w:val="24"/>
          <w:szCs w:val="24"/>
          <w:lang w:val="ru-RU"/>
        </w:rPr>
        <w:t xml:space="preserve"> </w:t>
      </w:r>
      <w:r w:rsidR="00DF17BC" w:rsidRPr="00DF17BC">
        <w:rPr>
          <w:rFonts w:ascii="Calibri" w:hAnsi="Calibri"/>
          <w:sz w:val="24"/>
          <w:szCs w:val="24"/>
          <w:lang w:val="ru-RU"/>
        </w:rPr>
        <w:t xml:space="preserve">23 И все, что делаете, делайте от души, как для Господа, а не для </w:t>
      </w:r>
      <w:proofErr w:type="spellStart"/>
      <w:r w:rsidR="00DF17BC" w:rsidRPr="00DF17BC">
        <w:rPr>
          <w:rFonts w:ascii="Calibri" w:hAnsi="Calibri"/>
          <w:sz w:val="24"/>
          <w:szCs w:val="24"/>
          <w:lang w:val="ru-RU"/>
        </w:rPr>
        <w:t>человеков</w:t>
      </w:r>
      <w:proofErr w:type="spellEnd"/>
      <w:r w:rsidR="00DF17BC" w:rsidRPr="00DF17BC">
        <w:rPr>
          <w:rFonts w:ascii="Calibri" w:hAnsi="Calibri"/>
          <w:sz w:val="24"/>
          <w:szCs w:val="24"/>
          <w:lang w:val="ru-RU"/>
        </w:rPr>
        <w:t>,</w:t>
      </w:r>
      <w:r w:rsidR="00DF17BC">
        <w:rPr>
          <w:rFonts w:ascii="Calibri" w:hAnsi="Calibri"/>
          <w:sz w:val="24"/>
          <w:szCs w:val="24"/>
          <w:lang w:val="ru-RU"/>
        </w:rPr>
        <w:t xml:space="preserve"> </w:t>
      </w:r>
      <w:r w:rsidR="00DF17BC" w:rsidRPr="00DF17BC">
        <w:rPr>
          <w:rFonts w:ascii="Calibri" w:hAnsi="Calibri"/>
          <w:sz w:val="24"/>
          <w:szCs w:val="24"/>
          <w:lang w:val="ru-RU"/>
        </w:rPr>
        <w:t>24 зная, что в воздаяние от Господа получите наследие</w:t>
      </w:r>
      <w:r w:rsidR="00DF17BC">
        <w:rPr>
          <w:rFonts w:ascii="Calibri" w:hAnsi="Calibri"/>
          <w:sz w:val="24"/>
          <w:szCs w:val="24"/>
          <w:lang w:val="ru-RU"/>
        </w:rPr>
        <w:t>, ибо вы служите Господу Христу</w:t>
      </w:r>
      <w:r w:rsidRPr="00DB5468">
        <w:rPr>
          <w:rFonts w:ascii="Calibri" w:hAnsi="Calibri"/>
          <w:sz w:val="24"/>
          <w:szCs w:val="24"/>
          <w:lang w:val="ru-RU"/>
        </w:rPr>
        <w:t>»</w:t>
      </w:r>
      <w:r w:rsidR="00DF17BC">
        <w:rPr>
          <w:rFonts w:ascii="Calibri" w:hAnsi="Calibri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sz w:val="24"/>
          <w:szCs w:val="24"/>
          <w:lang w:val="ru-RU"/>
        </w:rPr>
        <w:t xml:space="preserve">(3: 22-24). </w:t>
      </w:r>
      <w:r w:rsidR="00DF17BC">
        <w:rPr>
          <w:rFonts w:ascii="Calibri" w:hAnsi="Calibri"/>
          <w:sz w:val="24"/>
          <w:szCs w:val="24"/>
          <w:lang w:val="ru-RU"/>
        </w:rPr>
        <w:t>С</w:t>
      </w:r>
      <w:r w:rsidRPr="00DB5468">
        <w:rPr>
          <w:rFonts w:ascii="Calibri" w:hAnsi="Calibri"/>
          <w:sz w:val="24"/>
          <w:szCs w:val="24"/>
          <w:lang w:val="ru-RU"/>
        </w:rPr>
        <w:t xml:space="preserve">овременные </w:t>
      </w:r>
      <w:r w:rsidR="00DF17BC">
        <w:rPr>
          <w:rFonts w:ascii="Calibri" w:hAnsi="Calibri"/>
          <w:sz w:val="24"/>
          <w:szCs w:val="24"/>
          <w:lang w:val="ru-RU"/>
        </w:rPr>
        <w:t>работники</w:t>
      </w:r>
      <w:r w:rsidRPr="00DB5468">
        <w:rPr>
          <w:rFonts w:ascii="Calibri" w:hAnsi="Calibri"/>
          <w:sz w:val="24"/>
          <w:szCs w:val="24"/>
          <w:lang w:val="ru-RU"/>
        </w:rPr>
        <w:t xml:space="preserve"> в этой стране, как правило, имеют гораздо больше прав и привилегий на рабочем месте, чем это </w:t>
      </w:r>
      <w:r w:rsidR="00DF17BC">
        <w:rPr>
          <w:rFonts w:ascii="Calibri" w:hAnsi="Calibri"/>
          <w:sz w:val="24"/>
          <w:szCs w:val="24"/>
          <w:lang w:val="ru-RU"/>
        </w:rPr>
        <w:t>было в случае с</w:t>
      </w:r>
      <w:r w:rsidRPr="00DB5468">
        <w:rPr>
          <w:rFonts w:ascii="Calibri" w:hAnsi="Calibri"/>
          <w:sz w:val="24"/>
          <w:szCs w:val="24"/>
          <w:lang w:val="ru-RU"/>
        </w:rPr>
        <w:t xml:space="preserve"> древни</w:t>
      </w:r>
      <w:r w:rsidR="00DF17BC">
        <w:rPr>
          <w:rFonts w:ascii="Calibri" w:hAnsi="Calibri"/>
          <w:sz w:val="24"/>
          <w:szCs w:val="24"/>
          <w:lang w:val="ru-RU"/>
        </w:rPr>
        <w:t>ми</w:t>
      </w:r>
      <w:r w:rsidRPr="00DB5468">
        <w:rPr>
          <w:rFonts w:ascii="Calibri" w:hAnsi="Calibri"/>
          <w:sz w:val="24"/>
          <w:szCs w:val="24"/>
          <w:lang w:val="ru-RU"/>
        </w:rPr>
        <w:t xml:space="preserve"> слуг</w:t>
      </w:r>
      <w:r w:rsidR="00DF17BC">
        <w:rPr>
          <w:rFonts w:ascii="Calibri" w:hAnsi="Calibri"/>
          <w:sz w:val="24"/>
          <w:szCs w:val="24"/>
          <w:lang w:val="ru-RU"/>
        </w:rPr>
        <w:t>ами</w:t>
      </w:r>
      <w:r w:rsidRPr="00DB5468">
        <w:rPr>
          <w:rFonts w:ascii="Calibri" w:hAnsi="Calibri"/>
          <w:sz w:val="24"/>
          <w:szCs w:val="24"/>
          <w:lang w:val="ru-RU"/>
        </w:rPr>
        <w:t>. Тем не менее</w:t>
      </w:r>
      <w:r w:rsidR="0032255B">
        <w:rPr>
          <w:rFonts w:ascii="Calibri" w:hAnsi="Calibri"/>
          <w:sz w:val="24"/>
          <w:szCs w:val="24"/>
          <w:lang w:val="ru-RU"/>
        </w:rPr>
        <w:t>,</w:t>
      </w:r>
      <w:r w:rsidRPr="00DB5468">
        <w:rPr>
          <w:rFonts w:ascii="Calibri" w:hAnsi="Calibri"/>
          <w:sz w:val="24"/>
          <w:szCs w:val="24"/>
          <w:lang w:val="ru-RU"/>
        </w:rPr>
        <w:t xml:space="preserve"> Павел </w:t>
      </w:r>
      <w:r w:rsidR="00450F86">
        <w:rPr>
          <w:rFonts w:ascii="Calibri" w:hAnsi="Calibri"/>
          <w:sz w:val="24"/>
          <w:szCs w:val="24"/>
          <w:lang w:val="ru-RU"/>
        </w:rPr>
        <w:t>говорит</w:t>
      </w:r>
      <w:r w:rsidRPr="00DB5468">
        <w:rPr>
          <w:rFonts w:ascii="Calibri" w:hAnsi="Calibri"/>
          <w:sz w:val="24"/>
          <w:szCs w:val="24"/>
          <w:lang w:val="ru-RU"/>
        </w:rPr>
        <w:t xml:space="preserve"> слугам в древнем мире «повиноваться» «</w:t>
      </w:r>
      <w:r w:rsidR="00DF17BC">
        <w:rPr>
          <w:rFonts w:ascii="Calibri" w:hAnsi="Calibri"/>
          <w:sz w:val="24"/>
          <w:szCs w:val="24"/>
          <w:lang w:val="ru-RU"/>
        </w:rPr>
        <w:t>в простоте</w:t>
      </w:r>
      <w:r w:rsidRPr="00DB5468">
        <w:rPr>
          <w:rFonts w:ascii="Calibri" w:hAnsi="Calibri"/>
          <w:sz w:val="24"/>
          <w:szCs w:val="24"/>
          <w:lang w:val="ru-RU"/>
        </w:rPr>
        <w:t xml:space="preserve"> сердца» и «работать </w:t>
      </w:r>
      <w:r w:rsidR="00DF17BC">
        <w:rPr>
          <w:rFonts w:ascii="Calibri" w:hAnsi="Calibri"/>
          <w:sz w:val="24"/>
          <w:szCs w:val="24"/>
          <w:lang w:val="ru-RU"/>
        </w:rPr>
        <w:t>от души</w:t>
      </w:r>
      <w:r w:rsidRPr="00DB5468">
        <w:rPr>
          <w:rFonts w:ascii="Calibri" w:hAnsi="Calibri"/>
          <w:sz w:val="24"/>
          <w:szCs w:val="24"/>
          <w:lang w:val="ru-RU"/>
        </w:rPr>
        <w:t>». Если они</w:t>
      </w:r>
      <w:r w:rsidR="00DF17BC">
        <w:rPr>
          <w:rFonts w:ascii="Calibri" w:hAnsi="Calibri"/>
          <w:sz w:val="24"/>
          <w:szCs w:val="24"/>
          <w:lang w:val="ru-RU"/>
        </w:rPr>
        <w:t xml:space="preserve">, </w:t>
      </w:r>
      <w:r w:rsidR="00450F86">
        <w:rPr>
          <w:rFonts w:ascii="Calibri" w:hAnsi="Calibri"/>
          <w:sz w:val="24"/>
          <w:szCs w:val="24"/>
          <w:lang w:val="ru-RU"/>
        </w:rPr>
        <w:t>получая</w:t>
      </w:r>
      <w:r w:rsidRPr="00DB5468">
        <w:rPr>
          <w:rFonts w:ascii="Calibri" w:hAnsi="Calibri"/>
          <w:sz w:val="24"/>
          <w:szCs w:val="24"/>
          <w:lang w:val="ru-RU"/>
        </w:rPr>
        <w:t xml:space="preserve"> гораздо меньш</w:t>
      </w:r>
      <w:r w:rsidR="00DF17BC">
        <w:rPr>
          <w:rFonts w:ascii="Calibri" w:hAnsi="Calibri"/>
          <w:sz w:val="24"/>
          <w:szCs w:val="24"/>
          <w:lang w:val="ru-RU"/>
        </w:rPr>
        <w:t>е</w:t>
      </w:r>
      <w:r w:rsidRPr="00DB5468">
        <w:rPr>
          <w:rFonts w:ascii="Calibri" w:hAnsi="Calibri"/>
          <w:sz w:val="24"/>
          <w:szCs w:val="24"/>
          <w:lang w:val="ru-RU"/>
        </w:rPr>
        <w:t xml:space="preserve"> вознаграждени</w:t>
      </w:r>
      <w:r w:rsidR="00DF17BC">
        <w:rPr>
          <w:rFonts w:ascii="Calibri" w:hAnsi="Calibri"/>
          <w:sz w:val="24"/>
          <w:szCs w:val="24"/>
          <w:lang w:val="ru-RU"/>
        </w:rPr>
        <w:t xml:space="preserve">й за свой </w:t>
      </w:r>
      <w:r w:rsidR="00450F86">
        <w:rPr>
          <w:rFonts w:ascii="Calibri" w:hAnsi="Calibri"/>
          <w:sz w:val="24"/>
          <w:szCs w:val="24"/>
          <w:lang w:val="ru-RU"/>
        </w:rPr>
        <w:t xml:space="preserve">труд, </w:t>
      </w:r>
      <w:r w:rsidR="00450F86" w:rsidRPr="00DB5468">
        <w:rPr>
          <w:rFonts w:ascii="Calibri" w:hAnsi="Calibri"/>
          <w:sz w:val="24"/>
          <w:szCs w:val="24"/>
          <w:lang w:val="ru-RU"/>
        </w:rPr>
        <w:t>должны</w:t>
      </w:r>
      <w:r w:rsidRPr="00DB5468">
        <w:rPr>
          <w:rFonts w:ascii="Calibri" w:hAnsi="Calibri"/>
          <w:sz w:val="24"/>
          <w:szCs w:val="24"/>
          <w:lang w:val="ru-RU"/>
        </w:rPr>
        <w:t xml:space="preserve"> </w:t>
      </w:r>
      <w:r w:rsidR="00450F86">
        <w:rPr>
          <w:rFonts w:ascii="Calibri" w:hAnsi="Calibri"/>
          <w:sz w:val="24"/>
          <w:szCs w:val="24"/>
          <w:lang w:val="ru-RU"/>
        </w:rPr>
        <w:t>трудиться</w:t>
      </w:r>
      <w:r w:rsidRPr="00DB5468">
        <w:rPr>
          <w:rFonts w:ascii="Calibri" w:hAnsi="Calibri"/>
          <w:sz w:val="24"/>
          <w:szCs w:val="24"/>
          <w:lang w:val="ru-RU"/>
        </w:rPr>
        <w:t xml:space="preserve"> </w:t>
      </w:r>
      <w:r w:rsidR="00450F86">
        <w:rPr>
          <w:rFonts w:ascii="Calibri" w:hAnsi="Calibri"/>
          <w:sz w:val="24"/>
          <w:szCs w:val="24"/>
          <w:lang w:val="ru-RU"/>
        </w:rPr>
        <w:t xml:space="preserve">честно </w:t>
      </w:r>
      <w:r w:rsidRPr="00DB5468">
        <w:rPr>
          <w:rFonts w:ascii="Calibri" w:hAnsi="Calibri"/>
          <w:sz w:val="24"/>
          <w:szCs w:val="24"/>
          <w:lang w:val="ru-RU"/>
        </w:rPr>
        <w:t xml:space="preserve">и </w:t>
      </w:r>
      <w:r w:rsidR="00450F86">
        <w:rPr>
          <w:rFonts w:ascii="Calibri" w:hAnsi="Calibri"/>
          <w:sz w:val="24"/>
          <w:szCs w:val="24"/>
          <w:lang w:val="ru-RU"/>
        </w:rPr>
        <w:t>прилагать</w:t>
      </w:r>
      <w:r w:rsidRPr="00DB5468">
        <w:rPr>
          <w:rFonts w:ascii="Calibri" w:hAnsi="Calibri"/>
          <w:sz w:val="24"/>
          <w:szCs w:val="24"/>
          <w:lang w:val="ru-RU"/>
        </w:rPr>
        <w:t xml:space="preserve"> усилия, </w:t>
      </w:r>
      <w:r w:rsidR="00450F86">
        <w:rPr>
          <w:rFonts w:ascii="Calibri" w:hAnsi="Calibri"/>
          <w:sz w:val="24"/>
          <w:szCs w:val="24"/>
          <w:lang w:val="ru-RU"/>
        </w:rPr>
        <w:t>насколько больше это нужно делать нам</w:t>
      </w:r>
      <w:r w:rsidRPr="00DB5468">
        <w:rPr>
          <w:rFonts w:ascii="Calibri" w:hAnsi="Calibri"/>
          <w:sz w:val="24"/>
          <w:szCs w:val="24"/>
          <w:lang w:val="ru-RU"/>
        </w:rPr>
        <w:t xml:space="preserve">? Это может быть </w:t>
      </w:r>
      <w:r w:rsidR="00450F86">
        <w:rPr>
          <w:rFonts w:ascii="Calibri" w:hAnsi="Calibri"/>
          <w:sz w:val="24"/>
          <w:szCs w:val="24"/>
          <w:lang w:val="ru-RU"/>
        </w:rPr>
        <w:t>трудно</w:t>
      </w:r>
      <w:r w:rsidRPr="00DB5468">
        <w:rPr>
          <w:rFonts w:ascii="Calibri" w:hAnsi="Calibri"/>
          <w:sz w:val="24"/>
          <w:szCs w:val="24"/>
          <w:lang w:val="ru-RU"/>
        </w:rPr>
        <w:t xml:space="preserve">, </w:t>
      </w:r>
      <w:r w:rsidR="00450F86">
        <w:rPr>
          <w:rFonts w:ascii="Calibri" w:hAnsi="Calibri"/>
          <w:sz w:val="24"/>
          <w:szCs w:val="24"/>
          <w:lang w:val="ru-RU"/>
        </w:rPr>
        <w:t>ведь</w:t>
      </w:r>
      <w:r w:rsidRPr="00DB5468">
        <w:rPr>
          <w:rFonts w:ascii="Calibri" w:hAnsi="Calibri"/>
          <w:sz w:val="24"/>
          <w:szCs w:val="24"/>
          <w:lang w:val="ru-RU"/>
        </w:rPr>
        <w:t xml:space="preserve"> жало</w:t>
      </w:r>
      <w:r w:rsidR="00450F86">
        <w:rPr>
          <w:rFonts w:ascii="Calibri" w:hAnsi="Calibri"/>
          <w:sz w:val="24"/>
          <w:szCs w:val="24"/>
          <w:lang w:val="ru-RU"/>
        </w:rPr>
        <w:t>бы</w:t>
      </w:r>
      <w:r w:rsidRPr="00DB5468">
        <w:rPr>
          <w:rFonts w:ascii="Calibri" w:hAnsi="Calibri"/>
          <w:sz w:val="24"/>
          <w:szCs w:val="24"/>
          <w:lang w:val="ru-RU"/>
        </w:rPr>
        <w:t xml:space="preserve"> на </w:t>
      </w:r>
      <w:r w:rsidR="00450F86">
        <w:rPr>
          <w:rFonts w:ascii="Calibri" w:hAnsi="Calibri"/>
          <w:sz w:val="24"/>
          <w:szCs w:val="24"/>
          <w:lang w:val="ru-RU"/>
        </w:rPr>
        <w:t>свою работу</w:t>
      </w:r>
      <w:r w:rsidRPr="00DB5468">
        <w:rPr>
          <w:rFonts w:ascii="Calibri" w:hAnsi="Calibri"/>
          <w:sz w:val="24"/>
          <w:szCs w:val="24"/>
          <w:lang w:val="ru-RU"/>
        </w:rPr>
        <w:t xml:space="preserve"> - это в значительной степени </w:t>
      </w:r>
      <w:r w:rsidR="006F4453" w:rsidRPr="00DB5468">
        <w:rPr>
          <w:rFonts w:ascii="Calibri" w:hAnsi="Calibri"/>
          <w:sz w:val="24"/>
          <w:szCs w:val="24"/>
          <w:lang w:val="ru-RU"/>
        </w:rPr>
        <w:t>в</w:t>
      </w:r>
      <w:r w:rsidR="006F4453">
        <w:rPr>
          <w:rFonts w:ascii="Calibri" w:hAnsi="Calibri"/>
          <w:sz w:val="24"/>
          <w:szCs w:val="24"/>
          <w:lang w:val="ru-RU"/>
        </w:rPr>
        <w:t>се,</w:t>
      </w:r>
      <w:r w:rsidR="00450F86">
        <w:rPr>
          <w:rFonts w:ascii="Calibri" w:hAnsi="Calibri"/>
          <w:sz w:val="24"/>
          <w:szCs w:val="24"/>
          <w:lang w:val="ru-RU"/>
        </w:rPr>
        <w:t xml:space="preserve"> о чем мы говорим</w:t>
      </w:r>
      <w:r w:rsidRPr="00DB5468">
        <w:rPr>
          <w:rFonts w:ascii="Calibri" w:hAnsi="Calibri"/>
          <w:sz w:val="24"/>
          <w:szCs w:val="24"/>
          <w:lang w:val="ru-RU"/>
        </w:rPr>
        <w:t xml:space="preserve"> </w:t>
      </w:r>
      <w:r w:rsidR="00450F86">
        <w:rPr>
          <w:rFonts w:ascii="Calibri" w:hAnsi="Calibri"/>
          <w:sz w:val="24"/>
          <w:szCs w:val="24"/>
          <w:lang w:val="ru-RU"/>
        </w:rPr>
        <w:t>во время наших встреч дома или за обедом</w:t>
      </w:r>
      <w:r w:rsidRPr="00DB5468">
        <w:rPr>
          <w:rFonts w:ascii="Calibri" w:hAnsi="Calibri"/>
          <w:sz w:val="24"/>
          <w:szCs w:val="24"/>
          <w:lang w:val="ru-RU"/>
        </w:rPr>
        <w:t xml:space="preserve">. Однако Павел напоминает нам, что мы должны быть благодарны за работу и должны </w:t>
      </w:r>
      <w:r w:rsidR="00450F86">
        <w:rPr>
          <w:rFonts w:ascii="Calibri" w:hAnsi="Calibri"/>
          <w:sz w:val="24"/>
          <w:szCs w:val="24"/>
          <w:lang w:val="ru-RU"/>
        </w:rPr>
        <w:t>стараться</w:t>
      </w:r>
      <w:r w:rsidRPr="00DB5468">
        <w:rPr>
          <w:rFonts w:ascii="Calibri" w:hAnsi="Calibri"/>
          <w:sz w:val="24"/>
          <w:szCs w:val="24"/>
          <w:lang w:val="ru-RU"/>
        </w:rPr>
        <w:t xml:space="preserve"> чтить Бога </w:t>
      </w:r>
      <w:r w:rsidR="00450F86">
        <w:rPr>
          <w:rFonts w:ascii="Calibri" w:hAnsi="Calibri"/>
          <w:sz w:val="24"/>
          <w:szCs w:val="24"/>
          <w:lang w:val="ru-RU"/>
        </w:rPr>
        <w:t>своей работой.</w:t>
      </w:r>
      <w:r w:rsidRPr="00DB5468">
        <w:rPr>
          <w:rFonts w:ascii="Calibri" w:hAnsi="Calibri"/>
          <w:sz w:val="24"/>
          <w:szCs w:val="24"/>
          <w:lang w:val="ru-RU"/>
        </w:rPr>
        <w:t xml:space="preserve"> Мы должны стремиться угоди</w:t>
      </w:r>
      <w:r w:rsidR="0032255B">
        <w:rPr>
          <w:rFonts w:ascii="Calibri" w:hAnsi="Calibri"/>
          <w:sz w:val="24"/>
          <w:szCs w:val="24"/>
          <w:lang w:val="ru-RU"/>
        </w:rPr>
        <w:t>ть нашим работодателям</w:t>
      </w:r>
      <w:r w:rsidRPr="00DB5468">
        <w:rPr>
          <w:rFonts w:ascii="Calibri" w:hAnsi="Calibri"/>
          <w:sz w:val="24"/>
          <w:szCs w:val="24"/>
          <w:lang w:val="ru-RU"/>
        </w:rPr>
        <w:t xml:space="preserve"> искренне</w:t>
      </w:r>
      <w:r w:rsidR="0032255B">
        <w:rPr>
          <w:rFonts w:ascii="Calibri" w:hAnsi="Calibri"/>
          <w:sz w:val="24"/>
          <w:szCs w:val="24"/>
          <w:lang w:val="ru-RU"/>
        </w:rPr>
        <w:t>,</w:t>
      </w:r>
      <w:r w:rsidRPr="00DB5468">
        <w:rPr>
          <w:rFonts w:ascii="Calibri" w:hAnsi="Calibri"/>
          <w:sz w:val="24"/>
          <w:szCs w:val="24"/>
          <w:lang w:val="ru-RU"/>
        </w:rPr>
        <w:t xml:space="preserve"> от всего сердца. Мы не должны делать </w:t>
      </w:r>
      <w:r w:rsidR="00450F86">
        <w:rPr>
          <w:rFonts w:ascii="Calibri" w:hAnsi="Calibri"/>
          <w:sz w:val="24"/>
          <w:szCs w:val="24"/>
          <w:lang w:val="ru-RU"/>
        </w:rPr>
        <w:t>ровно столько лишь бы «прокатило»</w:t>
      </w:r>
      <w:r w:rsidRPr="00DB5468">
        <w:rPr>
          <w:rFonts w:ascii="Calibri" w:hAnsi="Calibri"/>
          <w:sz w:val="24"/>
          <w:szCs w:val="24"/>
          <w:lang w:val="ru-RU"/>
        </w:rPr>
        <w:t xml:space="preserve"> или </w:t>
      </w:r>
      <w:r w:rsidR="00450F86">
        <w:rPr>
          <w:rFonts w:ascii="Calibri" w:hAnsi="Calibri"/>
          <w:sz w:val="24"/>
          <w:szCs w:val="24"/>
          <w:lang w:val="ru-RU"/>
        </w:rPr>
        <w:t>стараться</w:t>
      </w:r>
      <w:r w:rsidRPr="00DB5468">
        <w:rPr>
          <w:rFonts w:ascii="Calibri" w:hAnsi="Calibri"/>
          <w:sz w:val="24"/>
          <w:szCs w:val="24"/>
          <w:lang w:val="ru-RU"/>
        </w:rPr>
        <w:t xml:space="preserve"> только тогда, когда босс наблюдает. Я думаю, что Павел говорит, что мы должны гордиться нашей работой, </w:t>
      </w:r>
      <w:r w:rsidR="00450F86">
        <w:rPr>
          <w:rFonts w:ascii="Calibri" w:hAnsi="Calibri"/>
          <w:sz w:val="24"/>
          <w:szCs w:val="24"/>
          <w:lang w:val="ru-RU"/>
        </w:rPr>
        <w:t xml:space="preserve">и </w:t>
      </w:r>
      <w:r w:rsidRPr="00DB5468">
        <w:rPr>
          <w:rFonts w:ascii="Calibri" w:hAnsi="Calibri"/>
          <w:sz w:val="24"/>
          <w:szCs w:val="24"/>
          <w:lang w:val="ru-RU"/>
        </w:rPr>
        <w:t xml:space="preserve">даже наслаждаться ею! </w:t>
      </w:r>
      <w:r w:rsidR="00450F86">
        <w:rPr>
          <w:rFonts w:ascii="Calibri" w:hAnsi="Calibri"/>
          <w:sz w:val="24"/>
          <w:szCs w:val="24"/>
          <w:lang w:val="ru-RU"/>
        </w:rPr>
        <w:t>В к</w:t>
      </w:r>
      <w:r w:rsidRPr="00DB5468">
        <w:rPr>
          <w:rFonts w:ascii="Calibri" w:hAnsi="Calibri"/>
          <w:sz w:val="24"/>
          <w:szCs w:val="24"/>
          <w:lang w:val="ru-RU"/>
        </w:rPr>
        <w:t>он</w:t>
      </w:r>
      <w:r w:rsidR="00450F86">
        <w:rPr>
          <w:rFonts w:ascii="Calibri" w:hAnsi="Calibri"/>
          <w:sz w:val="24"/>
          <w:szCs w:val="24"/>
          <w:lang w:val="ru-RU"/>
        </w:rPr>
        <w:t>це</w:t>
      </w:r>
      <w:r w:rsidRPr="00DB5468">
        <w:rPr>
          <w:rFonts w:ascii="Calibri" w:hAnsi="Calibri"/>
          <w:sz w:val="24"/>
          <w:szCs w:val="24"/>
          <w:lang w:val="ru-RU"/>
        </w:rPr>
        <w:t xml:space="preserve">, Павел </w:t>
      </w:r>
      <w:r w:rsidR="00450F86">
        <w:rPr>
          <w:rFonts w:ascii="Calibri" w:hAnsi="Calibri"/>
          <w:sz w:val="24"/>
          <w:szCs w:val="24"/>
          <w:lang w:val="ru-RU"/>
        </w:rPr>
        <w:t>обращается к</w:t>
      </w:r>
      <w:r w:rsidRPr="00DB5468">
        <w:rPr>
          <w:rFonts w:ascii="Calibri" w:hAnsi="Calibri"/>
          <w:sz w:val="24"/>
          <w:szCs w:val="24"/>
          <w:lang w:val="ru-RU"/>
        </w:rPr>
        <w:t xml:space="preserve"> работодателям</w:t>
      </w:r>
      <w:r w:rsidR="006F4453">
        <w:rPr>
          <w:rFonts w:ascii="Calibri" w:hAnsi="Calibri"/>
          <w:sz w:val="24"/>
          <w:szCs w:val="24"/>
          <w:lang w:val="ru-RU"/>
        </w:rPr>
        <w:t>:</w:t>
      </w:r>
      <w:r w:rsidRPr="00DB5468">
        <w:rPr>
          <w:rFonts w:ascii="Calibri" w:hAnsi="Calibri"/>
          <w:sz w:val="24"/>
          <w:szCs w:val="24"/>
          <w:lang w:val="ru-RU"/>
        </w:rPr>
        <w:t xml:space="preserve"> «</w:t>
      </w:r>
      <w:r w:rsidR="00450F86" w:rsidRPr="00450F86">
        <w:rPr>
          <w:rFonts w:ascii="Calibri" w:hAnsi="Calibri"/>
          <w:sz w:val="24"/>
          <w:szCs w:val="24"/>
          <w:lang w:val="ru-RU"/>
        </w:rPr>
        <w:t>Господа, оказывайте рабам должное и справедливое, зная, что и вы имеете Господа на небесах</w:t>
      </w:r>
      <w:r w:rsidRPr="00DB5468">
        <w:rPr>
          <w:rFonts w:ascii="Calibri" w:hAnsi="Calibri"/>
          <w:sz w:val="24"/>
          <w:szCs w:val="24"/>
          <w:lang w:val="ru-RU"/>
        </w:rPr>
        <w:t>».</w:t>
      </w:r>
      <w:r w:rsidR="001B3546" w:rsidRPr="00450F86">
        <w:rPr>
          <w:rFonts w:ascii="Calibri" w:hAnsi="Calibri"/>
          <w:sz w:val="24"/>
          <w:szCs w:val="24"/>
          <w:lang w:val="ru-RU"/>
        </w:rPr>
        <w:t xml:space="preserve"> </w:t>
      </w:r>
    </w:p>
    <w:p w:rsidR="00B92BC0" w:rsidRPr="00450F86" w:rsidRDefault="00B92BC0" w:rsidP="00B92BC0">
      <w:pPr>
        <w:ind w:left="720"/>
        <w:rPr>
          <w:rFonts w:ascii="Calibri" w:hAnsi="Calibri"/>
          <w:color w:val="000000"/>
          <w:sz w:val="24"/>
          <w:szCs w:val="24"/>
          <w:lang w:val="ru-RU"/>
        </w:rPr>
      </w:pPr>
    </w:p>
    <w:p w:rsidR="00DB5468" w:rsidRPr="00DB5468" w:rsidRDefault="00450F86" w:rsidP="00450F86">
      <w:pPr>
        <w:widowControl w:val="0"/>
        <w:rPr>
          <w:rFonts w:ascii="Calibri" w:hAnsi="Calibri"/>
          <w:color w:val="000000"/>
          <w:sz w:val="24"/>
          <w:szCs w:val="24"/>
          <w:lang w:val="ru-RU"/>
        </w:rPr>
      </w:pPr>
      <w:r>
        <w:rPr>
          <w:rFonts w:ascii="Calibri" w:hAnsi="Calibri"/>
          <w:color w:val="000000"/>
          <w:sz w:val="24"/>
          <w:szCs w:val="24"/>
          <w:lang w:val="ru-RU"/>
        </w:rPr>
        <w:t>Итак, н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>аша новая жизнь должна проявляться в отношениях с нашей семьей, на рабо</w:t>
      </w:r>
      <w:r w:rsidR="00EA7296">
        <w:rPr>
          <w:rFonts w:ascii="Calibri" w:hAnsi="Calibri"/>
          <w:color w:val="000000"/>
          <w:sz w:val="24"/>
          <w:szCs w:val="24"/>
          <w:lang w:val="ru-RU"/>
        </w:rPr>
        <w:t>чем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месте и во всех наших взаимодействиях в целом. По мере того, как Павел завершает свое короткое письмо </w:t>
      </w:r>
      <w:proofErr w:type="spellStart"/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>колоссянам</w:t>
      </w:r>
      <w:proofErr w:type="spellEnd"/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, он </w:t>
      </w:r>
      <w:r>
        <w:rPr>
          <w:rFonts w:ascii="Calibri" w:hAnsi="Calibri"/>
          <w:color w:val="000000"/>
          <w:sz w:val="24"/>
          <w:szCs w:val="24"/>
          <w:lang w:val="ru-RU"/>
        </w:rPr>
        <w:t>дает им совет: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«</w:t>
      </w:r>
      <w:r w:rsidRPr="00450F86">
        <w:rPr>
          <w:rFonts w:ascii="Calibri" w:hAnsi="Calibri"/>
          <w:color w:val="000000"/>
          <w:sz w:val="24"/>
          <w:szCs w:val="24"/>
          <w:lang w:val="ru-RU"/>
        </w:rPr>
        <w:t xml:space="preserve">Со внешними обходитесь благоразумно, пользуясь временем. Слово ваше [да будет] всегда с </w:t>
      </w:r>
      <w:proofErr w:type="spellStart"/>
      <w:r w:rsidRPr="00450F86">
        <w:rPr>
          <w:rFonts w:ascii="Calibri" w:hAnsi="Calibri"/>
          <w:color w:val="000000"/>
          <w:sz w:val="24"/>
          <w:szCs w:val="24"/>
          <w:lang w:val="ru-RU"/>
        </w:rPr>
        <w:t>благодатию</w:t>
      </w:r>
      <w:proofErr w:type="spellEnd"/>
      <w:r w:rsidRPr="00450F86">
        <w:rPr>
          <w:rFonts w:ascii="Calibri" w:hAnsi="Calibri"/>
          <w:color w:val="000000"/>
          <w:sz w:val="24"/>
          <w:szCs w:val="24"/>
          <w:lang w:val="ru-RU"/>
        </w:rPr>
        <w:t>, приправлено солью, дабы</w:t>
      </w:r>
      <w:r>
        <w:rPr>
          <w:rFonts w:ascii="Calibri" w:hAnsi="Calibri"/>
          <w:color w:val="000000"/>
          <w:sz w:val="24"/>
          <w:szCs w:val="24"/>
          <w:lang w:val="ru-RU"/>
        </w:rPr>
        <w:t xml:space="preserve"> вы знали, как отвечать каждому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>»</w:t>
      </w:r>
      <w:r>
        <w:rPr>
          <w:rFonts w:ascii="Calibri" w:hAnsi="Calibri"/>
          <w:color w:val="000000"/>
          <w:sz w:val="24"/>
          <w:szCs w:val="24"/>
          <w:lang w:val="ru-RU"/>
        </w:rPr>
        <w:t xml:space="preserve"> (4: 5-6). Н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овая 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жизнь </w:t>
      </w:r>
      <w:r>
        <w:rPr>
          <w:rFonts w:ascii="Calibri" w:hAnsi="Calibri"/>
          <w:color w:val="000000"/>
          <w:sz w:val="24"/>
          <w:szCs w:val="24"/>
          <w:lang w:val="ru-RU"/>
        </w:rPr>
        <w:t>- это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образ жизни, очевидны</w:t>
      </w:r>
      <w:r>
        <w:rPr>
          <w:rFonts w:ascii="Calibri" w:hAnsi="Calibri"/>
          <w:color w:val="000000"/>
          <w:sz w:val="24"/>
          <w:szCs w:val="24"/>
          <w:lang w:val="ru-RU"/>
        </w:rPr>
        <w:t>й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во всем, что мы делаем, во все</w:t>
      </w:r>
      <w:r>
        <w:rPr>
          <w:rFonts w:ascii="Calibri" w:hAnsi="Calibri"/>
          <w:color w:val="000000"/>
          <w:sz w:val="24"/>
          <w:szCs w:val="24"/>
          <w:lang w:val="ru-RU"/>
        </w:rPr>
        <w:t>м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что мы говорим каждому человеку, с которым мы встречаемся и с кем мы взаимодействуем.</w:t>
      </w:r>
    </w:p>
    <w:p w:rsidR="00DB5468" w:rsidRPr="00DB5468" w:rsidRDefault="00DB5468" w:rsidP="00DB5468">
      <w:pPr>
        <w:widowControl w:val="0"/>
        <w:rPr>
          <w:rFonts w:ascii="Calibri" w:hAnsi="Calibri"/>
          <w:color w:val="000000"/>
          <w:sz w:val="24"/>
          <w:szCs w:val="24"/>
          <w:lang w:val="ru-RU"/>
        </w:rPr>
      </w:pPr>
    </w:p>
    <w:p w:rsidR="00DB5468" w:rsidRPr="00DB5468" w:rsidRDefault="00DB5468" w:rsidP="00AA5E4A">
      <w:pPr>
        <w:widowControl w:val="0"/>
        <w:rPr>
          <w:rFonts w:ascii="Calibri" w:hAnsi="Calibri"/>
          <w:color w:val="000000"/>
          <w:sz w:val="24"/>
          <w:szCs w:val="24"/>
          <w:lang w:val="ru-RU"/>
        </w:rPr>
      </w:pPr>
      <w:r>
        <w:rPr>
          <w:rFonts w:ascii="Calibri" w:hAnsi="Calibri"/>
          <w:color w:val="000000"/>
          <w:sz w:val="24"/>
          <w:szCs w:val="24"/>
          <w:lang w:val="ru-RU"/>
        </w:rPr>
        <w:t xml:space="preserve">                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Поскольку наша новая жизнь </w:t>
      </w:r>
      <w:r w:rsidR="00450F86">
        <w:rPr>
          <w:rFonts w:ascii="Calibri" w:hAnsi="Calibri"/>
          <w:color w:val="000000"/>
          <w:sz w:val="24"/>
          <w:szCs w:val="24"/>
          <w:lang w:val="ru-RU"/>
        </w:rPr>
        <w:t>настолько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важна и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охватывает</w:t>
      </w:r>
      <w:r w:rsidR="00450F86">
        <w:rPr>
          <w:rFonts w:ascii="Calibri" w:hAnsi="Calibri"/>
          <w:color w:val="000000"/>
          <w:sz w:val="24"/>
          <w:szCs w:val="24"/>
          <w:lang w:val="ru-RU"/>
        </w:rPr>
        <w:t xml:space="preserve"> все сферы жизни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, мы должны </w:t>
      </w:r>
      <w:r w:rsidR="009A4DA3">
        <w:rPr>
          <w:rFonts w:ascii="Calibri" w:hAnsi="Calibri"/>
          <w:color w:val="000000"/>
          <w:sz w:val="24"/>
          <w:szCs w:val="24"/>
          <w:lang w:val="ru-RU"/>
        </w:rPr>
        <w:t xml:space="preserve">всецело 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стремиться </w:t>
      </w:r>
      <w:r w:rsidR="00EA7296">
        <w:rPr>
          <w:rFonts w:ascii="Calibri" w:hAnsi="Calibri"/>
          <w:color w:val="000000"/>
          <w:sz w:val="24"/>
          <w:szCs w:val="24"/>
          <w:lang w:val="ru-RU"/>
        </w:rPr>
        <w:t>выстоять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="006F4453">
        <w:rPr>
          <w:rFonts w:ascii="Calibri" w:hAnsi="Calibri"/>
          <w:color w:val="000000"/>
          <w:sz w:val="24"/>
          <w:szCs w:val="24"/>
          <w:lang w:val="ru-RU"/>
        </w:rPr>
        <w:t xml:space="preserve">до 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конца.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 xml:space="preserve">Он 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>«</w:t>
      </w:r>
      <w:r w:rsidR="00AA5E4A" w:rsidRPr="00AA5E4A">
        <w:rPr>
          <w:rFonts w:ascii="Calibri" w:hAnsi="Calibri"/>
          <w:color w:val="000000"/>
          <w:sz w:val="24"/>
          <w:szCs w:val="24"/>
          <w:lang w:val="ru-RU"/>
        </w:rPr>
        <w:t xml:space="preserve">ныне примирил в теле Плоти Его, смертью Его, [чтобы] представить вас святыми и </w:t>
      </w:r>
      <w:proofErr w:type="gramStart"/>
      <w:r w:rsidR="00AA5E4A" w:rsidRPr="00AA5E4A">
        <w:rPr>
          <w:rFonts w:ascii="Calibri" w:hAnsi="Calibri"/>
          <w:color w:val="000000"/>
          <w:sz w:val="24"/>
          <w:szCs w:val="24"/>
          <w:lang w:val="ru-RU"/>
        </w:rPr>
        <w:t>непорочными</w:t>
      </w:r>
      <w:proofErr w:type="gramEnd"/>
      <w:r w:rsidR="00AA5E4A" w:rsidRPr="00AA5E4A">
        <w:rPr>
          <w:rFonts w:ascii="Calibri" w:hAnsi="Calibri"/>
          <w:color w:val="000000"/>
          <w:sz w:val="24"/>
          <w:szCs w:val="24"/>
          <w:lang w:val="ru-RU"/>
        </w:rPr>
        <w:t xml:space="preserve"> и неповинными пред Собою, если только пребываете тверды и непоколебимы в вере и не отпадаете от надежды </w:t>
      </w:r>
      <w:proofErr w:type="spellStart"/>
      <w:r w:rsidR="00AA5E4A" w:rsidRPr="00AA5E4A">
        <w:rPr>
          <w:rFonts w:ascii="Calibri" w:hAnsi="Calibri"/>
          <w:color w:val="000000"/>
          <w:sz w:val="24"/>
          <w:szCs w:val="24"/>
          <w:lang w:val="ru-RU"/>
        </w:rPr>
        <w:t>благовествования</w:t>
      </w:r>
      <w:proofErr w:type="spellEnd"/>
      <w:r w:rsidR="00AA5E4A" w:rsidRPr="00AA5E4A">
        <w:rPr>
          <w:rFonts w:ascii="Calibri" w:hAnsi="Calibri"/>
          <w:color w:val="000000"/>
          <w:sz w:val="24"/>
          <w:szCs w:val="24"/>
          <w:lang w:val="ru-RU"/>
        </w:rPr>
        <w:t>, которое вы слышали, которое возвещено всей твари поднебесной, которог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о я, Павел, сделался служителем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>»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 xml:space="preserve"> 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>(1: 22-23). Мы должны пр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ебывать твердыми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до конца, чтобы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обрести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полноту нашей новой жизни с ним в новом творении. Вот почему Павел молится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 xml:space="preserve"> о том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, чтобы </w:t>
      </w:r>
      <w:proofErr w:type="spellStart"/>
      <w:r w:rsidRPr="00DB5468">
        <w:rPr>
          <w:rFonts w:ascii="Calibri" w:hAnsi="Calibri"/>
          <w:color w:val="000000"/>
          <w:sz w:val="24"/>
          <w:szCs w:val="24"/>
          <w:lang w:val="ru-RU"/>
        </w:rPr>
        <w:t>Колосс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яне</w:t>
      </w:r>
      <w:proofErr w:type="spellEnd"/>
      <w:r w:rsidR="00AA5E4A">
        <w:rPr>
          <w:rFonts w:ascii="Calibri" w:hAnsi="Calibri"/>
          <w:color w:val="000000"/>
          <w:sz w:val="24"/>
          <w:szCs w:val="24"/>
          <w:lang w:val="ru-RU"/>
        </w:rPr>
        <w:t xml:space="preserve"> пребывали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 «</w:t>
      </w:r>
      <w:r w:rsidR="00AA5E4A" w:rsidRPr="00AA5E4A">
        <w:rPr>
          <w:rFonts w:ascii="Calibri" w:hAnsi="Calibri"/>
          <w:color w:val="000000"/>
          <w:sz w:val="24"/>
          <w:szCs w:val="24"/>
          <w:lang w:val="ru-RU"/>
        </w:rPr>
        <w:t>во всяком терпении и великодушии с радостью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» (1:11). Мы знаем, что наша настойчивость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 xml:space="preserve">в вере 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гарантирована Богом, который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дает нам способность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жить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благодаря Е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>го Дух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у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, но мы также видим </w:t>
      </w:r>
      <w:r w:rsidR="006F4453">
        <w:rPr>
          <w:rFonts w:ascii="Calibri" w:hAnsi="Calibri"/>
          <w:color w:val="000000"/>
          <w:sz w:val="24"/>
          <w:szCs w:val="24"/>
          <w:lang w:val="ru-RU"/>
        </w:rPr>
        <w:t>в этом послании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 xml:space="preserve">, что каждый день мы должны стремиться к тому, чтобы жить в этой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непоколебимости в вере</w:t>
      </w:r>
      <w:r w:rsidRPr="00DB5468">
        <w:rPr>
          <w:rFonts w:ascii="Calibri" w:hAnsi="Calibri"/>
          <w:color w:val="000000"/>
          <w:sz w:val="24"/>
          <w:szCs w:val="24"/>
          <w:lang w:val="ru-RU"/>
        </w:rPr>
        <w:t>.</w:t>
      </w:r>
    </w:p>
    <w:p w:rsidR="00DB5468" w:rsidRPr="00DB5468" w:rsidRDefault="00DB5468" w:rsidP="00DB5468">
      <w:pPr>
        <w:widowControl w:val="0"/>
        <w:rPr>
          <w:rFonts w:ascii="Calibri" w:hAnsi="Calibri"/>
          <w:color w:val="000000"/>
          <w:sz w:val="24"/>
          <w:szCs w:val="24"/>
          <w:lang w:val="ru-RU"/>
        </w:rPr>
      </w:pPr>
    </w:p>
    <w:p w:rsidR="00F846DC" w:rsidRPr="00450F86" w:rsidRDefault="006F4453" w:rsidP="00DB5468">
      <w:pPr>
        <w:widowControl w:val="0"/>
        <w:rPr>
          <w:rStyle w:val="apple-style-span"/>
          <w:rFonts w:ascii="Calibri" w:hAnsi="Calibri"/>
          <w:color w:val="000000"/>
          <w:sz w:val="24"/>
          <w:szCs w:val="24"/>
          <w:lang w:val="ru-RU"/>
        </w:rPr>
      </w:pPr>
      <w:r>
        <w:rPr>
          <w:rFonts w:ascii="Calibri" w:hAnsi="Calibri"/>
          <w:color w:val="000000"/>
          <w:sz w:val="24"/>
          <w:szCs w:val="24"/>
          <w:lang w:val="ru-RU"/>
        </w:rPr>
        <w:t>В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се это </w:t>
      </w:r>
      <w:r w:rsidR="00DB5468" w:rsidRPr="00AA5E4A">
        <w:rPr>
          <w:rFonts w:ascii="Calibri" w:hAnsi="Calibri"/>
          <w:i/>
          <w:color w:val="000000"/>
          <w:sz w:val="24"/>
          <w:szCs w:val="24"/>
          <w:lang w:val="ru-RU"/>
        </w:rPr>
        <w:t>невозможно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>, если мы не понимаем Христа и Евангели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е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>, изложенн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о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е в первой половине письма. Итак, изучая эту книгу,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уделите достаточно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врем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ени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и размышляйте над словами Павла в первой главе. Подумайте о </w:t>
      </w:r>
      <w:r w:rsidR="009A4DA3">
        <w:rPr>
          <w:rFonts w:ascii="Calibri" w:hAnsi="Calibri"/>
          <w:color w:val="000000"/>
          <w:sz w:val="24"/>
          <w:szCs w:val="24"/>
          <w:lang w:val="ru-RU"/>
        </w:rPr>
        <w:t>Е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вангелии, которое сосредоточено на Боге, прославляет Бога и облада</w:t>
      </w:r>
      <w:r>
        <w:rPr>
          <w:rFonts w:ascii="Calibri" w:hAnsi="Calibri"/>
          <w:color w:val="000000"/>
          <w:sz w:val="24"/>
          <w:szCs w:val="24"/>
          <w:lang w:val="ru-RU"/>
        </w:rPr>
        <w:t>ет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 xml:space="preserve"> силой от Бога и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которое мы получили, 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и уже тогда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чита</w:t>
      </w:r>
      <w:r w:rsidR="00AA5E4A">
        <w:rPr>
          <w:rFonts w:ascii="Calibri" w:hAnsi="Calibri"/>
          <w:color w:val="000000"/>
          <w:sz w:val="24"/>
          <w:szCs w:val="24"/>
          <w:lang w:val="ru-RU"/>
        </w:rPr>
        <w:t>йте</w:t>
      </w:r>
      <w:r w:rsidR="009A4DA3">
        <w:rPr>
          <w:rFonts w:ascii="Calibri" w:hAnsi="Calibri"/>
          <w:color w:val="000000"/>
          <w:sz w:val="24"/>
          <w:szCs w:val="24"/>
          <w:lang w:val="ru-RU"/>
        </w:rPr>
        <w:t xml:space="preserve"> и размышляйте</w:t>
      </w:r>
      <w:r w:rsidR="00DB5468" w:rsidRPr="00DB5468">
        <w:rPr>
          <w:rFonts w:ascii="Calibri" w:hAnsi="Calibri"/>
          <w:color w:val="000000"/>
          <w:sz w:val="24"/>
          <w:szCs w:val="24"/>
          <w:lang w:val="ru-RU"/>
        </w:rPr>
        <w:t xml:space="preserve"> о том, как оно должно проявляться в вашей жизни.</w:t>
      </w:r>
    </w:p>
    <w:p w:rsidR="00D047BE" w:rsidRPr="00450F86" w:rsidRDefault="00D047BE" w:rsidP="00D047BE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2D2DDF" w:rsidRPr="00B15A6C" w:rsidRDefault="002D2DDF" w:rsidP="00D047BE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450F86">
        <w:rPr>
          <w:rFonts w:ascii="Calibri" w:hAnsi="Calibri"/>
          <w:snapToGrid w:val="0"/>
          <w:sz w:val="24"/>
          <w:szCs w:val="24"/>
          <w:lang w:val="ru-RU"/>
        </w:rPr>
        <w:tab/>
      </w:r>
    </w:p>
    <w:p w:rsidR="00D047BE" w:rsidRPr="00AE3666" w:rsidRDefault="00AA5E4A" w:rsidP="00D047BE">
      <w:pPr>
        <w:widowControl w:val="0"/>
        <w:rPr>
          <w:rFonts w:ascii="Calibri" w:hAnsi="Calibri"/>
          <w:b/>
          <w:snapToGrid w:val="0"/>
          <w:sz w:val="24"/>
          <w:szCs w:val="24"/>
          <w:lang w:val="ru-RU"/>
        </w:rPr>
      </w:pPr>
      <w:r>
        <w:rPr>
          <w:rFonts w:ascii="Calibri" w:hAnsi="Calibri"/>
          <w:b/>
          <w:snapToGrid w:val="0"/>
          <w:sz w:val="24"/>
          <w:szCs w:val="24"/>
          <w:lang w:val="ru-RU"/>
        </w:rPr>
        <w:t>В</w:t>
      </w:r>
      <w:r w:rsidR="00A82E61" w:rsidRPr="00AE3666">
        <w:rPr>
          <w:rFonts w:ascii="Calibri" w:hAnsi="Calibri"/>
          <w:b/>
          <w:snapToGrid w:val="0"/>
          <w:sz w:val="24"/>
          <w:szCs w:val="24"/>
          <w:lang w:val="ru-RU"/>
        </w:rPr>
        <w:t xml:space="preserve">.  </w:t>
      </w:r>
      <w:r>
        <w:rPr>
          <w:rFonts w:ascii="Calibri" w:hAnsi="Calibri"/>
          <w:b/>
          <w:snapToGrid w:val="0"/>
          <w:sz w:val="24"/>
          <w:szCs w:val="24"/>
          <w:lang w:val="ru-RU"/>
        </w:rPr>
        <w:t>Заключение</w:t>
      </w:r>
    </w:p>
    <w:p w:rsidR="00A82E61" w:rsidRPr="00AE3666" w:rsidRDefault="00A82E61" w:rsidP="00D047BE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B5468" w:rsidRPr="00DB5468" w:rsidRDefault="00A82E61" w:rsidP="00DB5468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AE3666">
        <w:rPr>
          <w:rFonts w:ascii="Calibri" w:hAnsi="Calibri"/>
          <w:snapToGrid w:val="0"/>
          <w:sz w:val="24"/>
          <w:szCs w:val="24"/>
          <w:lang w:val="ru-RU"/>
        </w:rPr>
        <w:tab/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Письмо Павла к </w:t>
      </w:r>
      <w:proofErr w:type="spellStart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Колоссянам</w:t>
      </w:r>
      <w:proofErr w:type="spellEnd"/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учит нас</w:t>
      </w:r>
      <w:r w:rsidR="00883BDB">
        <w:rPr>
          <w:rFonts w:ascii="Calibri" w:hAnsi="Calibri"/>
          <w:snapToGrid w:val="0"/>
          <w:sz w:val="24"/>
          <w:szCs w:val="24"/>
          <w:lang w:val="ru-RU"/>
        </w:rPr>
        <w:t xml:space="preserve"> тому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что во Христе мы </w:t>
      </w:r>
      <w:r w:rsidR="00883BDB">
        <w:rPr>
          <w:rFonts w:ascii="Calibri" w:hAnsi="Calibri"/>
          <w:snapToGrid w:val="0"/>
          <w:sz w:val="24"/>
          <w:szCs w:val="24"/>
          <w:lang w:val="ru-RU"/>
        </w:rPr>
        <w:t>обрели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новую жизнь. Мы мертвы для грех</w:t>
      </w:r>
      <w:r w:rsidR="00883BDB">
        <w:rPr>
          <w:rFonts w:ascii="Calibri" w:hAnsi="Calibri"/>
          <w:snapToGrid w:val="0"/>
          <w:sz w:val="24"/>
          <w:szCs w:val="24"/>
          <w:lang w:val="ru-RU"/>
        </w:rPr>
        <w:t>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и ожи</w:t>
      </w:r>
      <w:r w:rsidR="00883BDB">
        <w:rPr>
          <w:rFonts w:ascii="Calibri" w:hAnsi="Calibri"/>
          <w:snapToGrid w:val="0"/>
          <w:sz w:val="24"/>
          <w:szCs w:val="24"/>
          <w:lang w:val="ru-RU"/>
        </w:rPr>
        <w:t>вотворены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через него. </w:t>
      </w:r>
      <w:r w:rsidR="006F4453">
        <w:rPr>
          <w:rFonts w:ascii="Calibri" w:hAnsi="Calibri"/>
          <w:snapToGrid w:val="0"/>
          <w:sz w:val="24"/>
          <w:szCs w:val="24"/>
          <w:lang w:val="ru-RU"/>
        </w:rPr>
        <w:t>Д</w:t>
      </w:r>
      <w:r w:rsidR="00883BDB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ля нашей новой жизни достаточно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одного только Христа. Он - «образ невидимого Бога», в котором обитает полнота Бога. По сравнению с абсолютным превосходством Христа </w:t>
      </w:r>
      <w:r w:rsidR="00883BDB">
        <w:rPr>
          <w:rFonts w:ascii="Calibri" w:hAnsi="Calibri"/>
          <w:snapToGrid w:val="0"/>
          <w:sz w:val="24"/>
          <w:szCs w:val="24"/>
          <w:lang w:val="ru-RU"/>
        </w:rPr>
        <w:t xml:space="preserve">все </w:t>
      </w:r>
      <w:r w:rsidR="002C2577">
        <w:rPr>
          <w:rFonts w:ascii="Calibri" w:hAnsi="Calibri"/>
          <w:snapToGrid w:val="0"/>
          <w:sz w:val="24"/>
          <w:szCs w:val="24"/>
          <w:lang w:val="ru-RU"/>
        </w:rPr>
        <w:t>остальное</w:t>
      </w:r>
      <w:r w:rsidR="00883BDB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2C2577">
        <w:rPr>
          <w:rFonts w:ascii="Calibri" w:hAnsi="Calibri"/>
          <w:snapToGrid w:val="0"/>
          <w:sz w:val="24"/>
          <w:szCs w:val="24"/>
          <w:lang w:val="ru-RU"/>
        </w:rPr>
        <w:t>ничто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</w:t>
      </w:r>
      <w:r w:rsidR="002C2577">
        <w:rPr>
          <w:rFonts w:ascii="Calibri" w:hAnsi="Calibri"/>
          <w:snapToGrid w:val="0"/>
          <w:sz w:val="24"/>
          <w:szCs w:val="24"/>
          <w:lang w:val="ru-RU"/>
        </w:rPr>
        <w:t>Изысканная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философия, </w:t>
      </w:r>
      <w:r w:rsidR="007E799A">
        <w:rPr>
          <w:rFonts w:ascii="Calibri" w:hAnsi="Calibri"/>
          <w:snapToGrid w:val="0"/>
          <w:sz w:val="24"/>
          <w:szCs w:val="24"/>
          <w:lang w:val="ru-RU"/>
        </w:rPr>
        <w:t xml:space="preserve">встречи с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ангел</w:t>
      </w:r>
      <w:r w:rsidR="007E799A">
        <w:rPr>
          <w:rFonts w:ascii="Calibri" w:hAnsi="Calibri"/>
          <w:snapToGrid w:val="0"/>
          <w:sz w:val="24"/>
          <w:szCs w:val="24"/>
          <w:lang w:val="ru-RU"/>
        </w:rPr>
        <w:t>ами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прекрасные ритуалы, древние традиции, якобы </w:t>
      </w:r>
      <w:r w:rsidR="007E799A">
        <w:rPr>
          <w:rFonts w:ascii="Calibri" w:hAnsi="Calibri"/>
          <w:snapToGrid w:val="0"/>
          <w:sz w:val="24"/>
          <w:szCs w:val="24"/>
          <w:lang w:val="ru-RU"/>
        </w:rPr>
        <w:t>тайные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знания, 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>мистицизм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и все остальное просто </w:t>
      </w:r>
      <w:r w:rsidR="002C2577">
        <w:rPr>
          <w:rFonts w:ascii="Calibri" w:hAnsi="Calibri"/>
          <w:snapToGrid w:val="0"/>
          <w:sz w:val="24"/>
          <w:szCs w:val="24"/>
          <w:lang w:val="ru-RU"/>
        </w:rPr>
        <w:t>меркнет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по сравнению с Христом.</w:t>
      </w:r>
    </w:p>
    <w:p w:rsidR="00DB5468" w:rsidRPr="00DB5468" w:rsidRDefault="00DB5468" w:rsidP="00DB5468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A82E61" w:rsidRPr="00B15A6C" w:rsidRDefault="002C2577" w:rsidP="00DB5468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snapToGrid w:val="0"/>
          <w:sz w:val="24"/>
          <w:szCs w:val="24"/>
          <w:lang w:val="ru-RU"/>
        </w:rPr>
        <w:t>Н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аш</w:t>
      </w:r>
      <w:r>
        <w:rPr>
          <w:rFonts w:ascii="Calibri" w:hAnsi="Calibri"/>
          <w:snapToGrid w:val="0"/>
          <w:sz w:val="24"/>
          <w:szCs w:val="24"/>
          <w:lang w:val="ru-RU"/>
        </w:rPr>
        <w:t>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нов</w:t>
      </w:r>
      <w:r>
        <w:rPr>
          <w:rFonts w:ascii="Calibri" w:hAnsi="Calibri"/>
          <w:snapToGrid w:val="0"/>
          <w:sz w:val="24"/>
          <w:szCs w:val="24"/>
          <w:lang w:val="ru-RU"/>
        </w:rPr>
        <w:t>ая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жизн</w:t>
      </w:r>
      <w:r>
        <w:rPr>
          <w:rFonts w:ascii="Calibri" w:hAnsi="Calibri"/>
          <w:snapToGrid w:val="0"/>
          <w:sz w:val="24"/>
          <w:szCs w:val="24"/>
          <w:lang w:val="ru-RU"/>
        </w:rPr>
        <w:t>ь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п</w:t>
      </w:r>
      <w:r>
        <w:rPr>
          <w:rFonts w:ascii="Calibri" w:hAnsi="Calibri"/>
          <w:snapToGrid w:val="0"/>
          <w:sz w:val="24"/>
          <w:szCs w:val="24"/>
          <w:lang w:val="ru-RU"/>
        </w:rPr>
        <w:t>орождает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новые отношения. Мы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принципиально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по-новому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относимся к Богу. Мы имеем </w:t>
      </w:r>
      <w:r>
        <w:rPr>
          <w:rFonts w:ascii="Calibri" w:hAnsi="Calibri"/>
          <w:snapToGrid w:val="0"/>
          <w:sz w:val="24"/>
          <w:szCs w:val="24"/>
          <w:lang w:val="ru-RU"/>
        </w:rPr>
        <w:t>примирен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ие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с 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>Н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им, стремимся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возрастать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по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знании 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 xml:space="preserve">го и подчиняться 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 xml:space="preserve">го воле для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наш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ей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жизн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Мы по-новому относимся к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 xml:space="preserve">нашим семьям, друзьям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и коллегам.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Нас больше н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6F4453">
        <w:rPr>
          <w:rFonts w:ascii="Calibri" w:hAnsi="Calibri"/>
          <w:snapToGrid w:val="0"/>
          <w:sz w:val="24"/>
          <w:szCs w:val="24"/>
          <w:lang w:val="ru-RU"/>
        </w:rPr>
        <w:t>характеризуют</w:t>
      </w:r>
      <w:r w:rsidR="006F4453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«</w:t>
      </w:r>
      <w:r w:rsidR="00DC3622" w:rsidRPr="00DC3622">
        <w:rPr>
          <w:rFonts w:ascii="Calibri" w:hAnsi="Calibri"/>
          <w:snapToGrid w:val="0"/>
          <w:sz w:val="24"/>
          <w:szCs w:val="24"/>
          <w:lang w:val="ru-RU"/>
        </w:rPr>
        <w:t>блуд, нечистот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а</w:t>
      </w:r>
      <w:r w:rsidR="00DC3622" w:rsidRPr="00DC3622">
        <w:rPr>
          <w:rFonts w:ascii="Calibri" w:hAnsi="Calibri"/>
          <w:snapToGrid w:val="0"/>
          <w:sz w:val="24"/>
          <w:szCs w:val="24"/>
          <w:lang w:val="ru-RU"/>
        </w:rPr>
        <w:t>, страсть, зл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ая</w:t>
      </w:r>
      <w:r w:rsidR="00DC3622" w:rsidRPr="00DC3622">
        <w:rPr>
          <w:rFonts w:ascii="Calibri" w:hAnsi="Calibri"/>
          <w:snapToGrid w:val="0"/>
          <w:sz w:val="24"/>
          <w:szCs w:val="24"/>
          <w:lang w:val="ru-RU"/>
        </w:rPr>
        <w:t xml:space="preserve"> похоть и любостяжание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», но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«</w:t>
      </w:r>
      <w:r w:rsidR="00DC3622" w:rsidRPr="00DC3622">
        <w:rPr>
          <w:rFonts w:ascii="Calibri" w:hAnsi="Calibri"/>
          <w:snapToGrid w:val="0"/>
          <w:sz w:val="24"/>
          <w:szCs w:val="24"/>
          <w:lang w:val="ru-RU"/>
        </w:rPr>
        <w:t>милосердие, благость, смиренно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мудрие, кротость, долготерпение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»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.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6F4453">
        <w:rPr>
          <w:rFonts w:ascii="Calibri" w:hAnsi="Calibri"/>
          <w:snapToGrid w:val="0"/>
          <w:sz w:val="24"/>
          <w:szCs w:val="24"/>
          <w:lang w:val="ru-RU"/>
        </w:rPr>
        <w:t>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ы призваны пребывать в этой новой жизни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до конца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 Божьей помощью через Его Дух. </w:t>
      </w:r>
      <w:r w:rsidR="00DC3622" w:rsidRPr="00B15A6C">
        <w:rPr>
          <w:rFonts w:ascii="Calibri" w:hAnsi="Calibri"/>
          <w:snapToGrid w:val="0"/>
          <w:sz w:val="24"/>
          <w:szCs w:val="24"/>
          <w:lang w:val="ru-RU"/>
        </w:rPr>
        <w:t xml:space="preserve">Это послание 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 xml:space="preserve">к </w:t>
      </w:r>
      <w:proofErr w:type="spellStart"/>
      <w:r w:rsidR="00DC3622" w:rsidRPr="00B15A6C">
        <w:rPr>
          <w:rFonts w:ascii="Calibri" w:hAnsi="Calibri"/>
          <w:snapToGrid w:val="0"/>
          <w:sz w:val="24"/>
          <w:szCs w:val="24"/>
          <w:lang w:val="ru-RU"/>
        </w:rPr>
        <w:t>К</w:t>
      </w:r>
      <w:r w:rsidR="00DB5468" w:rsidRPr="00B15A6C">
        <w:rPr>
          <w:rFonts w:ascii="Calibri" w:hAnsi="Calibri"/>
          <w:snapToGrid w:val="0"/>
          <w:sz w:val="24"/>
          <w:szCs w:val="24"/>
          <w:lang w:val="ru-RU"/>
        </w:rPr>
        <w:t>олосс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янам</w:t>
      </w:r>
      <w:proofErr w:type="spellEnd"/>
      <w:r w:rsidR="00DB5468" w:rsidRPr="00B15A6C">
        <w:rPr>
          <w:rFonts w:ascii="Calibri" w:hAnsi="Calibri"/>
          <w:snapToGrid w:val="0"/>
          <w:sz w:val="24"/>
          <w:szCs w:val="24"/>
          <w:lang w:val="ru-RU"/>
        </w:rPr>
        <w:t xml:space="preserve">.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А теперь перейдем к посланию</w:t>
      </w:r>
      <w:r w:rsidR="00DB5468" w:rsidRPr="00B15A6C">
        <w:rPr>
          <w:rFonts w:ascii="Calibri" w:hAnsi="Calibri"/>
          <w:snapToGrid w:val="0"/>
          <w:sz w:val="24"/>
          <w:szCs w:val="24"/>
          <w:lang w:val="ru-RU"/>
        </w:rPr>
        <w:t xml:space="preserve"> Филимону.</w:t>
      </w:r>
    </w:p>
    <w:p w:rsidR="00A82E61" w:rsidRPr="00B15A6C" w:rsidRDefault="00A82E61" w:rsidP="00D047BE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D5DB7" w:rsidRPr="00B15A6C" w:rsidRDefault="00D92B90" w:rsidP="00DC3622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B15A6C">
        <w:rPr>
          <w:rFonts w:ascii="Calibri" w:hAnsi="Calibri"/>
          <w:snapToGrid w:val="0"/>
          <w:sz w:val="24"/>
          <w:szCs w:val="24"/>
          <w:lang w:val="ru-RU"/>
        </w:rPr>
        <w:tab/>
      </w:r>
    </w:p>
    <w:p w:rsidR="00DD64A1" w:rsidRPr="00AE3666" w:rsidRDefault="00DC3622" w:rsidP="00B92BC0">
      <w:pPr>
        <w:pStyle w:val="2"/>
        <w:jc w:val="center"/>
        <w:rPr>
          <w:rFonts w:ascii="Calibri" w:hAnsi="Calibri"/>
          <w:sz w:val="24"/>
          <w:szCs w:val="24"/>
          <w:u w:val="none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Филимон</w:t>
      </w:r>
      <w:r w:rsidR="00DD64A1" w:rsidRPr="00AE3666">
        <w:rPr>
          <w:rFonts w:ascii="Calibri" w:hAnsi="Calibri"/>
          <w:sz w:val="24"/>
          <w:szCs w:val="24"/>
          <w:lang w:val="ru-RU"/>
        </w:rPr>
        <w:tab/>
      </w:r>
      <w:r>
        <w:rPr>
          <w:rFonts w:ascii="Calibri" w:hAnsi="Calibri"/>
          <w:sz w:val="24"/>
          <w:szCs w:val="24"/>
          <w:lang w:val="ru-RU"/>
        </w:rPr>
        <w:t>Примирение</w:t>
      </w:r>
      <w:r w:rsidR="00DD64A1" w:rsidRPr="00AE3666">
        <w:rPr>
          <w:rFonts w:ascii="Calibri" w:hAnsi="Calibri"/>
          <w:sz w:val="24"/>
          <w:szCs w:val="24"/>
          <w:u w:val="none"/>
          <w:lang w:val="ru-RU"/>
        </w:rPr>
        <w:t xml:space="preserve"> [10:20]</w:t>
      </w:r>
    </w:p>
    <w:p w:rsidR="00A14C96" w:rsidRPr="00AE3666" w:rsidRDefault="00A14C96" w:rsidP="00A14C96">
      <w:pPr>
        <w:widowControl w:val="0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DB5468" w:rsidRPr="00AE3666" w:rsidRDefault="00A14C96" w:rsidP="00DB5468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AE3666">
        <w:rPr>
          <w:rFonts w:ascii="Calibri" w:hAnsi="Calibri"/>
          <w:b/>
          <w:snapToGrid w:val="0"/>
          <w:sz w:val="24"/>
          <w:szCs w:val="24"/>
          <w:lang w:val="ru-RU"/>
        </w:rPr>
        <w:tab/>
      </w:r>
      <w:r w:rsidR="00DC3622" w:rsidRPr="00DC3622">
        <w:rPr>
          <w:rFonts w:ascii="Calibri" w:hAnsi="Calibri"/>
          <w:snapToGrid w:val="0"/>
          <w:sz w:val="24"/>
          <w:szCs w:val="24"/>
          <w:lang w:val="ru-RU"/>
        </w:rPr>
        <w:t>Послание к</w:t>
      </w:r>
      <w:r w:rsidR="00DC3622">
        <w:rPr>
          <w:rFonts w:ascii="Calibri" w:hAnsi="Calibri"/>
          <w:b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>Филимон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у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–это самое короткое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из писем Павла. Он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также уникал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ьно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тем, что </w:t>
      </w:r>
      <w:r w:rsidR="00DC3622">
        <w:rPr>
          <w:rFonts w:ascii="Calibri" w:hAnsi="Calibri"/>
          <w:snapToGrid w:val="0"/>
          <w:sz w:val="24"/>
          <w:szCs w:val="24"/>
          <w:lang w:val="ru-RU"/>
        </w:rPr>
        <w:t>оно адресовано не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церкви, а отдельному члену церкви. Это личное письмо от Павла от имени беглого раба Филимона Онисима, который служил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вместе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с П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авлом (мы предполагаем, что Они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сим стал христианином после того, как он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с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бежал). Сострадание и любовь Павла к молодому человеку очевидны, 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>поскольку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он называет его «моим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сыном</w:t>
      </w:r>
      <w:r w:rsidR="00DB5468" w:rsidRPr="00DB5468">
        <w:rPr>
          <w:rFonts w:ascii="Calibri" w:hAnsi="Calibri"/>
          <w:snapToGrid w:val="0"/>
          <w:sz w:val="24"/>
          <w:szCs w:val="24"/>
          <w:lang w:val="ru-RU"/>
        </w:rPr>
        <w:t xml:space="preserve">». </w:t>
      </w:r>
      <w:r w:rsidR="00DB5468" w:rsidRPr="00AE3666">
        <w:rPr>
          <w:rFonts w:ascii="Calibri" w:hAnsi="Calibri"/>
          <w:snapToGrid w:val="0"/>
          <w:sz w:val="24"/>
          <w:szCs w:val="24"/>
          <w:lang w:val="ru-RU"/>
        </w:rPr>
        <w:t>Он отправил его обратно, чтобы просить прощения.</w:t>
      </w:r>
    </w:p>
    <w:p w:rsidR="00DB5468" w:rsidRPr="00AE3666" w:rsidRDefault="00DB5468" w:rsidP="00DB5468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A14C96" w:rsidRPr="00D54535" w:rsidRDefault="00DB5468" w:rsidP="00DB5468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Прежде чем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продолжить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позвольте мне сказать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несколько слов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 рабстве в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Новом Завете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Прежде всего,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нам нужно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быть осторожными, чтобы не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переносить реальность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расово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го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рабств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а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18-го и 19-го веков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в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1-ое столетие. В д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ни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Павла,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рабство част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>ично существовало как результат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войн,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 xml:space="preserve">однако по большей части 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 xml:space="preserve">оно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носило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экономич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 xml:space="preserve">еский характер сродни 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 xml:space="preserve">нашей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контрактной службе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Рим был полон врачей, юристов и учителей, которые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являлись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рабами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 xml:space="preserve"> 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это не было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основан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о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на расе. Тем не менее, Новый Завет никогда не оправдывает рабство и не о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правдывает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рабовладельцев. Он не пытается создать альтернативную политико-экономическую систему. Скорее, как делает Павел здесь, он стремится при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менить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Евангели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как для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 xml:space="preserve">жизни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рабов, так и для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 xml:space="preserve">жизни их 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хозя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ев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A14C96" w:rsidRPr="00D54535" w:rsidRDefault="00A14C96" w:rsidP="00B92BC0">
      <w:pPr>
        <w:widowControl w:val="0"/>
        <w:rPr>
          <w:rFonts w:ascii="Calibri" w:hAnsi="Calibri"/>
          <w:snapToGrid w:val="0"/>
          <w:sz w:val="24"/>
          <w:szCs w:val="24"/>
          <w:lang w:val="ru-RU"/>
        </w:rPr>
      </w:pPr>
    </w:p>
    <w:p w:rsidR="00DD64A1" w:rsidRPr="00B15A6C" w:rsidRDefault="00DD64A1" w:rsidP="00B92BC0">
      <w:pPr>
        <w:widowControl w:val="0"/>
        <w:ind w:left="360"/>
        <w:rPr>
          <w:rFonts w:ascii="Calibri" w:hAnsi="Calibri"/>
          <w:snapToGrid w:val="0"/>
          <w:sz w:val="24"/>
          <w:szCs w:val="24"/>
          <w:lang w:val="ru-RU"/>
        </w:rPr>
      </w:pPr>
    </w:p>
    <w:p w:rsidR="00DD64A1" w:rsidRPr="000D7D66" w:rsidRDefault="00D54535" w:rsidP="00B92BC0">
      <w:pPr>
        <w:pStyle w:val="6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ru-RU"/>
        </w:rPr>
        <w:t>Содержание</w:t>
      </w:r>
    </w:p>
    <w:p w:rsidR="00A14C96" w:rsidRPr="000D7D66" w:rsidRDefault="00A14C96" w:rsidP="00A14C96">
      <w:pPr>
        <w:rPr>
          <w:rFonts w:ascii="Calibri" w:hAnsi="Calibri"/>
          <w:sz w:val="24"/>
          <w:szCs w:val="24"/>
        </w:rPr>
      </w:pPr>
    </w:p>
    <w:p w:rsidR="00DB5468" w:rsidRPr="00DB5468" w:rsidRDefault="00DB5468" w:rsidP="00DB5468">
      <w:pPr>
        <w:widowControl w:val="0"/>
        <w:numPr>
          <w:ilvl w:val="0"/>
          <w:numId w:val="18"/>
        </w:numPr>
        <w:rPr>
          <w:rFonts w:ascii="Calibri" w:hAnsi="Calibri"/>
          <w:snapToGrid w:val="0"/>
          <w:sz w:val="24"/>
          <w:szCs w:val="24"/>
        </w:rPr>
      </w:pPr>
      <w:proofErr w:type="spellStart"/>
      <w:r w:rsidRPr="00DB5468">
        <w:rPr>
          <w:rFonts w:ascii="Calibri" w:hAnsi="Calibri"/>
          <w:snapToGrid w:val="0"/>
          <w:sz w:val="24"/>
          <w:szCs w:val="24"/>
        </w:rPr>
        <w:t>Приветствие</w:t>
      </w:r>
      <w:proofErr w:type="spellEnd"/>
      <w:r w:rsidRPr="00DB5468">
        <w:rPr>
          <w:rFonts w:ascii="Calibri" w:hAnsi="Calibri"/>
          <w:snapToGrid w:val="0"/>
          <w:sz w:val="24"/>
          <w:szCs w:val="24"/>
        </w:rPr>
        <w:t xml:space="preserve"> </w:t>
      </w:r>
      <w:proofErr w:type="spellStart"/>
      <w:r w:rsidRPr="00DB5468">
        <w:rPr>
          <w:rFonts w:ascii="Calibri" w:hAnsi="Calibri"/>
          <w:snapToGrid w:val="0"/>
          <w:sz w:val="24"/>
          <w:szCs w:val="24"/>
        </w:rPr>
        <w:t>Павла</w:t>
      </w:r>
      <w:proofErr w:type="spellEnd"/>
      <w:r w:rsidRPr="00DB5468">
        <w:rPr>
          <w:rFonts w:ascii="Calibri" w:hAnsi="Calibri"/>
          <w:snapToGrid w:val="0"/>
          <w:sz w:val="24"/>
          <w:szCs w:val="24"/>
        </w:rPr>
        <w:t xml:space="preserve"> (1-3)</w:t>
      </w:r>
    </w:p>
    <w:p w:rsidR="00DB5468" w:rsidRPr="00DB5468" w:rsidRDefault="00DB5468" w:rsidP="00DB5468">
      <w:pPr>
        <w:widowControl w:val="0"/>
        <w:numPr>
          <w:ilvl w:val="0"/>
          <w:numId w:val="18"/>
        </w:numPr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>Благодарение и ходатайство Филимон</w:t>
      </w:r>
      <w:r w:rsidR="002B3084">
        <w:rPr>
          <w:rFonts w:ascii="Calibri" w:hAnsi="Calibri"/>
          <w:snapToGrid w:val="0"/>
          <w:sz w:val="24"/>
          <w:szCs w:val="24"/>
          <w:lang w:val="ru-RU"/>
        </w:rPr>
        <w:t>у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(4-7)</w:t>
      </w:r>
    </w:p>
    <w:p w:rsidR="00DB5468" w:rsidRPr="00DB5468" w:rsidRDefault="00D54535" w:rsidP="00DB5468">
      <w:pPr>
        <w:widowControl w:val="0"/>
        <w:numPr>
          <w:ilvl w:val="0"/>
          <w:numId w:val="18"/>
        </w:numPr>
        <w:rPr>
          <w:rFonts w:ascii="Calibri" w:hAnsi="Calibri"/>
          <w:snapToGrid w:val="0"/>
          <w:sz w:val="24"/>
          <w:szCs w:val="24"/>
        </w:rPr>
      </w:pPr>
      <w:proofErr w:type="spellStart"/>
      <w:r>
        <w:rPr>
          <w:rFonts w:ascii="Calibri" w:hAnsi="Calibri"/>
          <w:snapToGrid w:val="0"/>
          <w:sz w:val="24"/>
          <w:szCs w:val="24"/>
        </w:rPr>
        <w:t>П</w:t>
      </w:r>
      <w:r w:rsidR="006149B9">
        <w:rPr>
          <w:rFonts w:ascii="Calibri" w:hAnsi="Calibri"/>
          <w:snapToGrid w:val="0"/>
          <w:sz w:val="24"/>
          <w:szCs w:val="24"/>
        </w:rPr>
        <w:t>ризыв</w:t>
      </w:r>
      <w:proofErr w:type="spellEnd"/>
      <w:r w:rsidR="006149B9">
        <w:rPr>
          <w:rFonts w:ascii="Calibri" w:hAnsi="Calibri"/>
          <w:snapToGrid w:val="0"/>
          <w:sz w:val="24"/>
          <w:szCs w:val="24"/>
        </w:rPr>
        <w:t xml:space="preserve"> </w:t>
      </w:r>
      <w:proofErr w:type="spellStart"/>
      <w:r w:rsidR="006149B9">
        <w:rPr>
          <w:rFonts w:ascii="Calibri" w:hAnsi="Calibri"/>
          <w:snapToGrid w:val="0"/>
          <w:sz w:val="24"/>
          <w:szCs w:val="24"/>
        </w:rPr>
        <w:t>Павла</w:t>
      </w:r>
      <w:proofErr w:type="spellEnd"/>
      <w:r w:rsidR="006149B9">
        <w:rPr>
          <w:rFonts w:ascii="Calibri" w:hAnsi="Calibri"/>
          <w:snapToGrid w:val="0"/>
          <w:sz w:val="24"/>
          <w:szCs w:val="24"/>
        </w:rPr>
        <w:t xml:space="preserve"> к </w:t>
      </w:r>
      <w:proofErr w:type="spellStart"/>
      <w:r w:rsidR="006149B9">
        <w:rPr>
          <w:rFonts w:ascii="Calibri" w:hAnsi="Calibri"/>
          <w:snapToGrid w:val="0"/>
          <w:sz w:val="24"/>
          <w:szCs w:val="24"/>
        </w:rPr>
        <w:t>Они</w:t>
      </w:r>
      <w:r w:rsidR="00DB5468" w:rsidRPr="00DB5468">
        <w:rPr>
          <w:rFonts w:ascii="Calibri" w:hAnsi="Calibri"/>
          <w:snapToGrid w:val="0"/>
          <w:sz w:val="24"/>
          <w:szCs w:val="24"/>
        </w:rPr>
        <w:t>симу</w:t>
      </w:r>
      <w:proofErr w:type="spellEnd"/>
      <w:r w:rsidR="006149B9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B5468" w:rsidRPr="00DB5468">
        <w:rPr>
          <w:rFonts w:ascii="Calibri" w:hAnsi="Calibri"/>
          <w:snapToGrid w:val="0"/>
          <w:sz w:val="24"/>
          <w:szCs w:val="24"/>
        </w:rPr>
        <w:t>(8-22)</w:t>
      </w:r>
    </w:p>
    <w:p w:rsidR="00DD64A1" w:rsidRDefault="00DB5468" w:rsidP="00D54535">
      <w:pPr>
        <w:widowControl w:val="0"/>
        <w:numPr>
          <w:ilvl w:val="0"/>
          <w:numId w:val="18"/>
        </w:numPr>
        <w:rPr>
          <w:rFonts w:ascii="Calibri" w:hAnsi="Calibri"/>
          <w:b/>
          <w:snapToGrid w:val="0"/>
          <w:sz w:val="24"/>
          <w:szCs w:val="24"/>
        </w:rPr>
      </w:pPr>
      <w:proofErr w:type="spellStart"/>
      <w:r w:rsidRPr="00DB5468">
        <w:rPr>
          <w:rFonts w:ascii="Calibri" w:hAnsi="Calibri"/>
          <w:snapToGrid w:val="0"/>
          <w:sz w:val="24"/>
          <w:szCs w:val="24"/>
        </w:rPr>
        <w:t>Заключ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>ение</w:t>
      </w:r>
      <w:proofErr w:type="spellEnd"/>
      <w:r w:rsidRPr="00DB5468">
        <w:rPr>
          <w:rFonts w:ascii="Calibri" w:hAnsi="Calibri"/>
          <w:snapToGrid w:val="0"/>
          <w:sz w:val="24"/>
          <w:szCs w:val="24"/>
        </w:rPr>
        <w:t xml:space="preserve"> (23-25)</w:t>
      </w:r>
      <w:r w:rsidR="00D54535" w:rsidRPr="000D7D66">
        <w:rPr>
          <w:rFonts w:ascii="Calibri" w:hAnsi="Calibri"/>
          <w:b/>
          <w:snapToGrid w:val="0"/>
          <w:sz w:val="24"/>
          <w:szCs w:val="24"/>
        </w:rPr>
        <w:t xml:space="preserve"> </w:t>
      </w:r>
    </w:p>
    <w:p w:rsidR="00D54535" w:rsidRDefault="00D54535" w:rsidP="00D54535">
      <w:pPr>
        <w:widowControl w:val="0"/>
        <w:rPr>
          <w:rFonts w:ascii="Calibri" w:hAnsi="Calibri"/>
          <w:b/>
          <w:snapToGrid w:val="0"/>
          <w:sz w:val="24"/>
          <w:szCs w:val="24"/>
        </w:rPr>
      </w:pPr>
    </w:p>
    <w:p w:rsidR="00D54535" w:rsidRPr="000D7D66" w:rsidRDefault="00D54535" w:rsidP="00D54535">
      <w:pPr>
        <w:widowControl w:val="0"/>
        <w:rPr>
          <w:rFonts w:ascii="Calibri" w:hAnsi="Calibri"/>
          <w:b/>
          <w:snapToGrid w:val="0"/>
          <w:sz w:val="24"/>
          <w:szCs w:val="24"/>
        </w:rPr>
      </w:pPr>
    </w:p>
    <w:p w:rsidR="00DD64A1" w:rsidRPr="000D7D66" w:rsidRDefault="00D54535" w:rsidP="00B92BC0">
      <w:pPr>
        <w:pStyle w:val="6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ru-RU"/>
        </w:rPr>
        <w:t>Основные темы и послание</w:t>
      </w:r>
    </w:p>
    <w:p w:rsidR="00A14C96" w:rsidRPr="000D7D66" w:rsidRDefault="00A14C96" w:rsidP="00A14C96">
      <w:pPr>
        <w:rPr>
          <w:rFonts w:ascii="Calibri" w:hAnsi="Calibri"/>
          <w:sz w:val="24"/>
          <w:szCs w:val="24"/>
        </w:rPr>
      </w:pPr>
    </w:p>
    <w:p w:rsidR="00DB5468" w:rsidRPr="00AE3666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Тема примирения </w:t>
      </w:r>
      <w:r w:rsidR="00D54535">
        <w:rPr>
          <w:rFonts w:ascii="Calibri" w:hAnsi="Calibri"/>
          <w:snapToGrid w:val="0"/>
          <w:sz w:val="24"/>
          <w:szCs w:val="24"/>
          <w:lang w:val="ru-RU"/>
        </w:rPr>
        <w:t>благодаря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 xml:space="preserve"> с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ил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Христа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 xml:space="preserve"> 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жизни, сосредоточенной на кресте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, проходит 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красной нитью через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все 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 xml:space="preserve">послание 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 xml:space="preserve">к </w:t>
      </w:r>
      <w:proofErr w:type="spellStart"/>
      <w:r w:rsidR="00D03F09">
        <w:rPr>
          <w:rFonts w:ascii="Calibri" w:hAnsi="Calibri"/>
          <w:snapToGrid w:val="0"/>
          <w:sz w:val="24"/>
          <w:szCs w:val="24"/>
          <w:lang w:val="ru-RU"/>
        </w:rPr>
        <w:t>К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олосс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янам</w:t>
      </w:r>
      <w:proofErr w:type="spellEnd"/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(</w:t>
      </w:r>
      <w:r w:rsidR="006149B9" w:rsidRPr="00DB5468">
        <w:rPr>
          <w:rFonts w:ascii="Calibri" w:hAnsi="Calibri"/>
          <w:snapToGrid w:val="0"/>
          <w:sz w:val="24"/>
          <w:szCs w:val="24"/>
          <w:lang w:val="ru-RU"/>
        </w:rPr>
        <w:t>написан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>ное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церкви, 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к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>отор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ую посещали получатели этого письма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). </w:t>
      </w:r>
      <w:r w:rsidRPr="00F933F9">
        <w:rPr>
          <w:rFonts w:ascii="Calibri" w:hAnsi="Calibri"/>
          <w:b/>
          <w:snapToGrid w:val="0"/>
          <w:sz w:val="24"/>
          <w:szCs w:val="24"/>
          <w:lang w:val="ru-RU"/>
        </w:rPr>
        <w:t>Примирение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воплощается практи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чески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 в книге Филимона. Павел просит одного человека простить другого, к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оторый неправильно поступил по отношению к нему</w:t>
      </w:r>
      <w:r w:rsidRPr="00DB5468">
        <w:rPr>
          <w:rFonts w:ascii="Calibri" w:hAnsi="Calibri"/>
          <w:snapToGrid w:val="0"/>
          <w:sz w:val="24"/>
          <w:szCs w:val="24"/>
          <w:lang w:val="ru-RU"/>
        </w:rPr>
        <w:t xml:space="preserve">. </w:t>
      </w:r>
      <w:r w:rsidRPr="00AE3666">
        <w:rPr>
          <w:rFonts w:ascii="Calibri" w:hAnsi="Calibri"/>
          <w:snapToGrid w:val="0"/>
          <w:sz w:val="24"/>
          <w:szCs w:val="24"/>
          <w:lang w:val="ru-RU"/>
        </w:rPr>
        <w:t>Об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 xml:space="preserve">оих </w:t>
      </w:r>
      <w:r w:rsidRPr="00AE3666">
        <w:rPr>
          <w:rFonts w:ascii="Calibri" w:hAnsi="Calibri"/>
          <w:snapToGrid w:val="0"/>
          <w:sz w:val="24"/>
          <w:szCs w:val="24"/>
          <w:lang w:val="ru-RU"/>
        </w:rPr>
        <w:t xml:space="preserve">просят сделать что-то </w:t>
      </w:r>
      <w:r w:rsidR="00D03F09">
        <w:rPr>
          <w:rFonts w:ascii="Calibri" w:hAnsi="Calibri"/>
          <w:snapToGrid w:val="0"/>
          <w:sz w:val="24"/>
          <w:szCs w:val="24"/>
          <w:lang w:val="ru-RU"/>
        </w:rPr>
        <w:t>непростое</w:t>
      </w:r>
      <w:r w:rsidRPr="00AE3666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DB5468" w:rsidRPr="00AE3666" w:rsidRDefault="00DB5468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5516D2" w:rsidRPr="00D03F09" w:rsidRDefault="006149B9" w:rsidP="00DB5468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i/>
          <w:snapToGrid w:val="0"/>
          <w:sz w:val="24"/>
          <w:szCs w:val="24"/>
        </w:rPr>
        <w:t>O</w:t>
      </w:r>
      <w:proofErr w:type="spellStart"/>
      <w:r w:rsidRPr="006149B9">
        <w:rPr>
          <w:rFonts w:ascii="Calibri" w:hAnsi="Calibri"/>
          <w:i/>
          <w:snapToGrid w:val="0"/>
          <w:sz w:val="24"/>
          <w:szCs w:val="24"/>
          <w:lang w:val="ru-RU"/>
        </w:rPr>
        <w:t>н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исим</w:t>
      </w:r>
      <w:proofErr w:type="spellEnd"/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- это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пример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того, кто нуждается в прощении. Павел послал Онисим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а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обратно к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его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работодателю,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против которого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он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 xml:space="preserve">совершил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 xml:space="preserve">неправильный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проступок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>. Теперь Он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и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>сим предстанет перед домом Филимона только с письмом от Павла в руке. Можете вы представить себе бывшего раба, стоящего в двер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ях, когда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его бывший работо</w:t>
      </w:r>
      <w:r w:rsidR="00B82851">
        <w:rPr>
          <w:rFonts w:ascii="Calibri" w:hAnsi="Calibri"/>
          <w:i/>
          <w:snapToGrid w:val="0"/>
          <w:sz w:val="24"/>
          <w:szCs w:val="24"/>
          <w:lang w:val="ru-RU"/>
        </w:rPr>
        <w:t>датель открывает дверь, нуждающегося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в прощении,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неспособного отплатить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 xml:space="preserve"> ему ничем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,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за которого переживает лишь тот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, кто находится </w:t>
      </w:r>
      <w:r w:rsidR="00B82851">
        <w:rPr>
          <w:rFonts w:ascii="Calibri" w:hAnsi="Calibri"/>
          <w:i/>
          <w:snapToGrid w:val="0"/>
          <w:sz w:val="24"/>
          <w:szCs w:val="24"/>
          <w:lang w:val="ru-RU"/>
        </w:rPr>
        <w:lastRenderedPageBreak/>
        <w:t>далеко в тюрьме?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С одной стороны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,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>положение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 этого бывшего раба </w:t>
      </w:r>
      <w:r w:rsidR="00D03F09">
        <w:rPr>
          <w:rFonts w:ascii="Calibri" w:hAnsi="Calibri"/>
          <w:i/>
          <w:snapToGrid w:val="0"/>
          <w:sz w:val="24"/>
          <w:szCs w:val="24"/>
          <w:lang w:val="ru-RU"/>
        </w:rPr>
        <w:t xml:space="preserve">было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удручающим</w:t>
      </w:r>
      <w:r w:rsidR="00DB5468" w:rsidRPr="00F933F9">
        <w:rPr>
          <w:rFonts w:ascii="Calibri" w:hAnsi="Calibri"/>
          <w:i/>
          <w:snapToGrid w:val="0"/>
          <w:sz w:val="24"/>
          <w:szCs w:val="24"/>
          <w:lang w:val="ru-RU"/>
        </w:rPr>
        <w:t xml:space="preserve">. </w:t>
      </w:r>
      <w:r w:rsidR="00DB5468" w:rsidRPr="00D03F09">
        <w:rPr>
          <w:rFonts w:ascii="Calibri" w:hAnsi="Calibri"/>
          <w:i/>
          <w:snapToGrid w:val="0"/>
          <w:sz w:val="24"/>
          <w:szCs w:val="24"/>
          <w:lang w:val="ru-RU"/>
        </w:rPr>
        <w:t>Он ничего не может предложить, и заслуживает наказания</w:t>
      </w:r>
      <w:r w:rsidR="00DB5468" w:rsidRPr="00D03F09">
        <w:rPr>
          <w:rFonts w:ascii="Calibri" w:hAnsi="Calibri"/>
          <w:snapToGrid w:val="0"/>
          <w:sz w:val="24"/>
          <w:szCs w:val="24"/>
          <w:lang w:val="ru-RU"/>
        </w:rPr>
        <w:t>.</w:t>
      </w:r>
      <w:r w:rsidR="00DD64A1" w:rsidRPr="00D03F09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</w:p>
    <w:p w:rsidR="005516D2" w:rsidRPr="00D03F09" w:rsidRDefault="005516D2" w:rsidP="00A14C96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F933F9" w:rsidRPr="008E4D24" w:rsidRDefault="008E4D24" w:rsidP="00F933F9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i/>
          <w:snapToGrid w:val="0"/>
          <w:sz w:val="24"/>
          <w:szCs w:val="24"/>
          <w:lang w:val="ru-RU"/>
        </w:rPr>
        <w:t>Филимон, со своей стороны, не может с легкостью простить его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>. Прощ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ение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Он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и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сима,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 xml:space="preserve">может выглядеть как 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проявление слабости.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Этим о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>н мо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жет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о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позорить себя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перед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свои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ми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сосед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ями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за то, что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так поступает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с бе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глым работником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>. Возможно, он опаса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лся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, что такая снисходительность побудит Онисима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небрежно отнестись к своему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преступлени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ю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>. Возможно, это также побуди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т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других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по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следовать примеру Онисима, и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позволит им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 </w:t>
      </w:r>
      <w:r w:rsidRPr="008E4D24">
        <w:rPr>
          <w:rFonts w:ascii="Calibri" w:hAnsi="Calibri"/>
          <w:i/>
          <w:snapToGrid w:val="0"/>
          <w:sz w:val="24"/>
          <w:szCs w:val="24"/>
          <w:lang w:val="ru-RU"/>
        </w:rPr>
        <w:t>дум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ать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, что </w:t>
      </w:r>
      <w:r>
        <w:rPr>
          <w:rFonts w:ascii="Calibri" w:hAnsi="Calibri"/>
          <w:i/>
          <w:snapToGrid w:val="0"/>
          <w:sz w:val="24"/>
          <w:szCs w:val="24"/>
          <w:lang w:val="ru-RU"/>
        </w:rPr>
        <w:t>это тоже сойдет им с рук</w:t>
      </w:r>
      <w:r w:rsidR="00F933F9" w:rsidRPr="008E4D24">
        <w:rPr>
          <w:rFonts w:ascii="Calibri" w:hAnsi="Calibri"/>
          <w:i/>
          <w:snapToGrid w:val="0"/>
          <w:sz w:val="24"/>
          <w:szCs w:val="24"/>
          <w:lang w:val="ru-RU"/>
        </w:rPr>
        <w:t xml:space="preserve">. </w:t>
      </w:r>
      <w:r w:rsidR="00F933F9" w:rsidRPr="008E4D24">
        <w:rPr>
          <w:rFonts w:ascii="Calibri" w:hAnsi="Calibri"/>
          <w:snapToGrid w:val="0"/>
          <w:sz w:val="24"/>
          <w:szCs w:val="24"/>
          <w:lang w:val="ru-RU"/>
        </w:rPr>
        <w:t xml:space="preserve">Любой из вас, кто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обладает </w:t>
      </w:r>
      <w:r w:rsidR="00F933F9" w:rsidRPr="008E4D24">
        <w:rPr>
          <w:rFonts w:ascii="Calibri" w:hAnsi="Calibri"/>
          <w:snapToGrid w:val="0"/>
          <w:sz w:val="24"/>
          <w:szCs w:val="24"/>
          <w:lang w:val="ru-RU"/>
        </w:rPr>
        <w:t>власть</w:t>
      </w:r>
      <w:r>
        <w:rPr>
          <w:rFonts w:ascii="Calibri" w:hAnsi="Calibri"/>
          <w:snapToGrid w:val="0"/>
          <w:sz w:val="24"/>
          <w:szCs w:val="24"/>
          <w:lang w:val="ru-RU"/>
        </w:rPr>
        <w:t>ю</w:t>
      </w:r>
      <w:r w:rsidR="00F933F9" w:rsidRPr="008E4D24">
        <w:rPr>
          <w:rFonts w:ascii="Calibri" w:hAnsi="Calibri"/>
          <w:snapToGrid w:val="0"/>
          <w:sz w:val="24"/>
          <w:szCs w:val="24"/>
          <w:lang w:val="ru-RU"/>
        </w:rPr>
        <w:t xml:space="preserve"> на рабо</w:t>
      </w:r>
      <w:r>
        <w:rPr>
          <w:rFonts w:ascii="Calibri" w:hAnsi="Calibri"/>
          <w:snapToGrid w:val="0"/>
          <w:sz w:val="24"/>
          <w:szCs w:val="24"/>
          <w:lang w:val="ru-RU"/>
        </w:rPr>
        <w:t>те</w:t>
      </w:r>
      <w:r w:rsidR="00F933F9" w:rsidRPr="008E4D24">
        <w:rPr>
          <w:rFonts w:ascii="Calibri" w:hAnsi="Calibri"/>
          <w:snapToGrid w:val="0"/>
          <w:sz w:val="24"/>
          <w:szCs w:val="24"/>
          <w:lang w:val="ru-RU"/>
        </w:rPr>
        <w:t xml:space="preserve">, знает </w:t>
      </w:r>
      <w:r>
        <w:rPr>
          <w:rFonts w:ascii="Calibri" w:hAnsi="Calibri"/>
          <w:snapToGrid w:val="0"/>
          <w:sz w:val="24"/>
          <w:szCs w:val="24"/>
          <w:lang w:val="ru-RU"/>
        </w:rPr>
        <w:t>насколько сложно уравновесить</w:t>
      </w:r>
      <w:r w:rsidR="00F933F9" w:rsidRPr="008E4D24">
        <w:rPr>
          <w:rFonts w:ascii="Calibri" w:hAnsi="Calibri"/>
          <w:snapToGrid w:val="0"/>
          <w:sz w:val="24"/>
          <w:szCs w:val="24"/>
          <w:lang w:val="ru-RU"/>
        </w:rPr>
        <w:t xml:space="preserve"> справедливость и милосердие по отношению к вашим сотрудникам.</w:t>
      </w:r>
    </w:p>
    <w:p w:rsidR="00F933F9" w:rsidRPr="00F933F9" w:rsidRDefault="00F933F9" w:rsidP="00F933F9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E02813" w:rsidRPr="002F5A87" w:rsidRDefault="00F933F9" w:rsidP="00F933F9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Почему Павел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просит об этом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? Чтобы проявилась любовь Христа и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 xml:space="preserve">искупительная сила евангелия в 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примир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ении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. П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авел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- миротворец, и он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 xml:space="preserve">очень 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настойчив! Обратите внимание, как Павел про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сит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Филимон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а об этом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. Он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и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сим стал христианином, и поэтому Павел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говорит о нем как о близком человеке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. Онисиму «мой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сын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» (10) и «мое сердце» (12) и «</w:t>
      </w:r>
      <w:r w:rsidR="002F5A87" w:rsidRPr="002F5A87">
        <w:rPr>
          <w:rFonts w:ascii="Calibri" w:hAnsi="Calibri"/>
          <w:snapToGrid w:val="0"/>
          <w:sz w:val="24"/>
          <w:szCs w:val="24"/>
          <w:lang w:val="ru-RU"/>
        </w:rPr>
        <w:t>брата возлюбленного, особенно мне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» (16). Он даже говорит: «</w:t>
      </w:r>
      <w:r w:rsidR="002F5A87" w:rsidRPr="002F5A87">
        <w:rPr>
          <w:rFonts w:ascii="Calibri" w:hAnsi="Calibri"/>
          <w:snapToGrid w:val="0"/>
          <w:sz w:val="24"/>
          <w:szCs w:val="24"/>
          <w:lang w:val="ru-RU"/>
        </w:rPr>
        <w:t>прими его, как меня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» (17), и предлагает заплатить долги Онисима (18). Павел в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стает на место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Онисима и точно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понимает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его и его испытания. Павел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просит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Филимон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а не ради Онисима, а ради себя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. Как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ой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удивительный образ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того, что Христос сделал для нас! Когда мы соединяемся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с ним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, он умоляет Отца от нашего имени. Павел просто следует примеру Христа 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стремясь к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примирени</w:t>
      </w:r>
      <w:r w:rsidR="002F5A87">
        <w:rPr>
          <w:rFonts w:ascii="Calibri" w:hAnsi="Calibri"/>
          <w:snapToGrid w:val="0"/>
          <w:sz w:val="24"/>
          <w:szCs w:val="24"/>
          <w:lang w:val="ru-RU"/>
        </w:rPr>
        <w:t>ю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между двумя верующими.</w:t>
      </w:r>
    </w:p>
    <w:p w:rsidR="00E02813" w:rsidRPr="002F5A87" w:rsidRDefault="00E02813" w:rsidP="00A14C96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F933F9" w:rsidRPr="00F933F9" w:rsidRDefault="002F5A87" w:rsidP="00F933F9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  <w:r>
        <w:rPr>
          <w:rFonts w:ascii="Calibri" w:hAnsi="Calibri"/>
          <w:snapToGrid w:val="0"/>
          <w:sz w:val="24"/>
          <w:szCs w:val="24"/>
          <w:lang w:val="ru-RU"/>
        </w:rPr>
        <w:t>То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>,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 как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Пав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л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ведет себя в этой 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ситуации </w:t>
      </w:r>
      <w:r>
        <w:rPr>
          <w:rFonts w:ascii="Calibri" w:hAnsi="Calibri"/>
          <w:snapToGrid w:val="0"/>
          <w:sz w:val="24"/>
          <w:szCs w:val="24"/>
          <w:lang w:val="ru-RU"/>
        </w:rPr>
        <w:t>может быть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>
        <w:rPr>
          <w:rFonts w:ascii="Calibri" w:hAnsi="Calibri"/>
          <w:snapToGrid w:val="0"/>
          <w:sz w:val="24"/>
          <w:szCs w:val="24"/>
          <w:lang w:val="ru-RU"/>
        </w:rPr>
        <w:t>образцом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и пример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ом 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пастырского служения, </w:t>
      </w:r>
      <w:proofErr w:type="spellStart"/>
      <w:r w:rsidR="00B82851">
        <w:rPr>
          <w:rFonts w:ascii="Calibri" w:hAnsi="Calibri"/>
          <w:snapToGrid w:val="0"/>
          <w:sz w:val="24"/>
          <w:szCs w:val="24"/>
          <w:lang w:val="ru-RU"/>
        </w:rPr>
        <w:t>душепопечения</w:t>
      </w:r>
      <w:proofErr w:type="spellEnd"/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и прощения. Когда </w:t>
      </w:r>
      <w:r>
        <w:rPr>
          <w:rFonts w:ascii="Calibri" w:hAnsi="Calibri"/>
          <w:snapToGrid w:val="0"/>
          <w:sz w:val="24"/>
          <w:szCs w:val="24"/>
          <w:lang w:val="ru-RU"/>
        </w:rPr>
        <w:t xml:space="preserve">вы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пытаетесь решить проблему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, обращайтесь 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>с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люд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>ьми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 xml:space="preserve"> в 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любви, которую они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по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>зна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ли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во Христе.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Будьте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уверен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ы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>, что,</w:t>
      </w:r>
      <w:r w:rsidR="00B82851">
        <w:rPr>
          <w:rFonts w:ascii="Calibri" w:hAnsi="Calibri"/>
          <w:snapToGrid w:val="0"/>
          <w:sz w:val="24"/>
          <w:szCs w:val="24"/>
          <w:lang w:val="ru-RU"/>
        </w:rPr>
        <w:t xml:space="preserve"> если вы говорите с христианами, то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Господь будет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производить в них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люб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овь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. Нам не нужно манипулировать друг другом. Как и в </w:t>
      </w:r>
      <w:proofErr w:type="spellStart"/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>Колоссянах</w:t>
      </w:r>
      <w:proofErr w:type="spellEnd"/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>, мы можем пр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едлагать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Евангелие друг другу,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доверяя тому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>, что это единственн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ое и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достаточн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ое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основани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е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для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изменений</w:t>
      </w:r>
      <w:r w:rsidR="00F933F9" w:rsidRPr="00F933F9">
        <w:rPr>
          <w:rFonts w:ascii="Calibri" w:hAnsi="Calibri"/>
          <w:snapToGrid w:val="0"/>
          <w:sz w:val="24"/>
          <w:szCs w:val="24"/>
          <w:lang w:val="ru-RU"/>
        </w:rPr>
        <w:t>.</w:t>
      </w:r>
    </w:p>
    <w:p w:rsidR="00F933F9" w:rsidRPr="00F933F9" w:rsidRDefault="00F933F9" w:rsidP="00F933F9">
      <w:pPr>
        <w:widowControl w:val="0"/>
        <w:ind w:firstLine="720"/>
        <w:rPr>
          <w:rFonts w:ascii="Calibri" w:hAnsi="Calibri"/>
          <w:snapToGrid w:val="0"/>
          <w:sz w:val="24"/>
          <w:szCs w:val="24"/>
          <w:lang w:val="ru-RU"/>
        </w:rPr>
      </w:pPr>
    </w:p>
    <w:p w:rsidR="007045FB" w:rsidRPr="00866A8B" w:rsidRDefault="00F933F9" w:rsidP="00F933F9">
      <w:pPr>
        <w:widowControl w:val="0"/>
        <w:ind w:firstLine="720"/>
        <w:rPr>
          <w:rFonts w:ascii="Calibri" w:hAnsi="Calibri"/>
          <w:i/>
          <w:snapToGrid w:val="0"/>
          <w:sz w:val="24"/>
          <w:szCs w:val="24"/>
          <w:lang w:val="ru-RU"/>
        </w:rPr>
      </w:pPr>
      <w:r w:rsidRPr="00F933F9">
        <w:rPr>
          <w:rFonts w:ascii="Calibri" w:hAnsi="Calibri"/>
          <w:snapToGrid w:val="0"/>
          <w:sz w:val="24"/>
          <w:szCs w:val="24"/>
          <w:lang w:val="ru-RU"/>
        </w:rPr>
        <w:t>Он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исим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, со своей стороны, находится в ситуации, в которой находимся </w:t>
      </w:r>
      <w:r w:rsidR="00866A8B" w:rsidRPr="00F933F9">
        <w:rPr>
          <w:rFonts w:ascii="Calibri" w:hAnsi="Calibri"/>
          <w:snapToGrid w:val="0"/>
          <w:sz w:val="24"/>
          <w:szCs w:val="24"/>
          <w:lang w:val="ru-RU"/>
        </w:rPr>
        <w:t xml:space="preserve">все мы 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перед Богом. Мы ничего не можем предложить Богу. Мы заслуживаем наказания. 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>М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ы отчаянно нуждаемся в его прощении. Мы можем только представить, как Он</w:t>
      </w:r>
      <w:r w:rsidR="006149B9">
        <w:rPr>
          <w:rFonts w:ascii="Calibri" w:hAnsi="Calibri"/>
          <w:snapToGrid w:val="0"/>
          <w:sz w:val="24"/>
          <w:szCs w:val="24"/>
          <w:lang w:val="ru-RU"/>
        </w:rPr>
        <w:t>и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>сим чувствовал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 xml:space="preserve"> себя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, когда Павел сказал ему, что он должен вернуться к Филимону, или </w:t>
      </w:r>
      <w:r w:rsidR="00546CBC" w:rsidRPr="00F933F9">
        <w:rPr>
          <w:rFonts w:ascii="Calibri" w:hAnsi="Calibri"/>
          <w:snapToGrid w:val="0"/>
          <w:sz w:val="24"/>
          <w:szCs w:val="24"/>
          <w:lang w:val="ru-RU"/>
        </w:rPr>
        <w:t>ка</w:t>
      </w:r>
      <w:r w:rsidR="00546CBC">
        <w:rPr>
          <w:rFonts w:ascii="Calibri" w:hAnsi="Calibri"/>
          <w:snapToGrid w:val="0"/>
          <w:sz w:val="24"/>
          <w:szCs w:val="24"/>
          <w:lang w:val="ru-RU"/>
        </w:rPr>
        <w:t>ково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 xml:space="preserve"> это было вернуться с этим письмом к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своему работодателю. Вы помните, к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огда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в первый раз вы осознали глубину своего греха и справедливость Божьего гнева против вас?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 xml:space="preserve"> Короткое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 письмо Павла дает хорошую возможность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по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размышлять над этим и снова </w:t>
      </w:r>
      <w:r w:rsidR="00866A8B">
        <w:rPr>
          <w:rFonts w:ascii="Calibri" w:hAnsi="Calibri"/>
          <w:snapToGrid w:val="0"/>
          <w:sz w:val="24"/>
          <w:szCs w:val="24"/>
          <w:lang w:val="ru-RU"/>
        </w:rPr>
        <w:t>вспомнить это состояние</w:t>
      </w:r>
      <w:r w:rsidRPr="00F933F9">
        <w:rPr>
          <w:rFonts w:ascii="Calibri" w:hAnsi="Calibri"/>
          <w:snapToGrid w:val="0"/>
          <w:sz w:val="24"/>
          <w:szCs w:val="24"/>
          <w:lang w:val="ru-RU"/>
        </w:rPr>
        <w:t xml:space="preserve">. </w:t>
      </w:r>
      <w:r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Нам нужна снисходительная любовь Бога в нашей собственной жизни, </w:t>
      </w:r>
      <w:r w:rsidR="00866A8B" w:rsidRPr="00866A8B">
        <w:rPr>
          <w:rFonts w:ascii="Calibri" w:hAnsi="Calibri"/>
          <w:i/>
          <w:snapToGrid w:val="0"/>
          <w:sz w:val="24"/>
          <w:szCs w:val="24"/>
          <w:lang w:val="ru-RU"/>
        </w:rPr>
        <w:t>данная</w:t>
      </w:r>
      <w:r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 нам только потому, что Христос </w:t>
      </w:r>
      <w:r w:rsidR="00866A8B" w:rsidRPr="00866A8B">
        <w:rPr>
          <w:rFonts w:ascii="Calibri" w:hAnsi="Calibri"/>
          <w:i/>
          <w:snapToGrid w:val="0"/>
          <w:sz w:val="24"/>
          <w:szCs w:val="24"/>
          <w:lang w:val="ru-RU"/>
        </w:rPr>
        <w:t>исполнил все</w:t>
      </w:r>
      <w:r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 требования </w:t>
      </w:r>
      <w:r w:rsidR="00866A8B" w:rsidRPr="00866A8B">
        <w:rPr>
          <w:rFonts w:ascii="Calibri" w:hAnsi="Calibri"/>
          <w:i/>
          <w:snapToGrid w:val="0"/>
          <w:sz w:val="24"/>
          <w:szCs w:val="24"/>
          <w:lang w:val="ru-RU"/>
        </w:rPr>
        <w:t>правосудия</w:t>
      </w:r>
      <w:r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 </w:t>
      </w:r>
      <w:r w:rsidR="00866A8B" w:rsidRPr="00866A8B">
        <w:rPr>
          <w:rFonts w:ascii="Calibri" w:hAnsi="Calibri"/>
          <w:i/>
          <w:snapToGrid w:val="0"/>
          <w:sz w:val="24"/>
          <w:szCs w:val="24"/>
          <w:lang w:val="ru-RU"/>
        </w:rPr>
        <w:t>ради</w:t>
      </w:r>
      <w:r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 всех, кто покаялся и поверил. Нам нужно про</w:t>
      </w:r>
      <w:r w:rsidR="00866A8B" w:rsidRPr="00866A8B">
        <w:rPr>
          <w:rFonts w:ascii="Calibri" w:hAnsi="Calibri"/>
          <w:i/>
          <w:snapToGrid w:val="0"/>
          <w:sz w:val="24"/>
          <w:szCs w:val="24"/>
          <w:lang w:val="ru-RU"/>
        </w:rPr>
        <w:t>щение</w:t>
      </w:r>
      <w:r w:rsidRPr="00866A8B">
        <w:rPr>
          <w:rFonts w:ascii="Calibri" w:hAnsi="Calibri"/>
          <w:i/>
          <w:snapToGrid w:val="0"/>
          <w:sz w:val="24"/>
          <w:szCs w:val="24"/>
          <w:lang w:val="ru-RU"/>
        </w:rPr>
        <w:t>, и нам нужно про</w:t>
      </w:r>
      <w:r w:rsidR="00866A8B" w:rsidRPr="00866A8B">
        <w:rPr>
          <w:rFonts w:ascii="Calibri" w:hAnsi="Calibri"/>
          <w:i/>
          <w:snapToGrid w:val="0"/>
          <w:sz w:val="24"/>
          <w:szCs w:val="24"/>
          <w:lang w:val="ru-RU"/>
        </w:rPr>
        <w:t>щать</w:t>
      </w:r>
      <w:r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, если </w:t>
      </w:r>
      <w:r w:rsidR="00866A8B"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мы </w:t>
      </w:r>
      <w:r w:rsidR="00546CBC" w:rsidRPr="00866A8B">
        <w:rPr>
          <w:rFonts w:ascii="Calibri" w:hAnsi="Calibri"/>
          <w:i/>
          <w:snapToGrid w:val="0"/>
          <w:sz w:val="24"/>
          <w:szCs w:val="24"/>
          <w:lang w:val="ru-RU"/>
        </w:rPr>
        <w:t>хотим,</w:t>
      </w:r>
      <w:r w:rsidR="00866A8B"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 чтобы у нас</w:t>
      </w:r>
      <w:r w:rsidRPr="00866A8B">
        <w:rPr>
          <w:rFonts w:ascii="Calibri" w:hAnsi="Calibri"/>
          <w:i/>
          <w:snapToGrid w:val="0"/>
          <w:sz w:val="24"/>
          <w:szCs w:val="24"/>
          <w:lang w:val="ru-RU"/>
        </w:rPr>
        <w:t xml:space="preserve"> была истинная христианская вера.</w:t>
      </w:r>
    </w:p>
    <w:p w:rsidR="007045FB" w:rsidRPr="00866A8B" w:rsidRDefault="007045FB" w:rsidP="007045FB">
      <w:pPr>
        <w:widowControl w:val="0"/>
        <w:rPr>
          <w:rFonts w:ascii="Calibri" w:hAnsi="Calibri"/>
          <w:b/>
          <w:snapToGrid w:val="0"/>
          <w:sz w:val="24"/>
          <w:szCs w:val="24"/>
          <w:lang w:val="ru-RU"/>
        </w:rPr>
      </w:pPr>
    </w:p>
    <w:p w:rsidR="00DD5DB7" w:rsidRPr="00B15A6C" w:rsidRDefault="00DD5DB7" w:rsidP="00B92BC0">
      <w:pPr>
        <w:widowControl w:val="0"/>
        <w:ind w:left="360"/>
        <w:rPr>
          <w:rFonts w:ascii="Calibri" w:hAnsi="Calibri"/>
          <w:snapToGrid w:val="0"/>
          <w:sz w:val="24"/>
          <w:szCs w:val="24"/>
          <w:lang w:val="ru-RU"/>
        </w:rPr>
      </w:pPr>
    </w:p>
    <w:p w:rsidR="00DD64A1" w:rsidRPr="000D7D66" w:rsidRDefault="00546CBC" w:rsidP="00B92BC0">
      <w:pPr>
        <w:pStyle w:val="6"/>
        <w:rPr>
          <w:rFonts w:ascii="Calibri" w:hAnsi="Calibri"/>
          <w:szCs w:val="24"/>
        </w:rPr>
      </w:pPr>
      <w:r>
        <w:rPr>
          <w:rFonts w:ascii="Calibri" w:hAnsi="Calibri"/>
          <w:szCs w:val="24"/>
          <w:lang w:val="ru-RU"/>
        </w:rPr>
        <w:t>Заключение</w:t>
      </w:r>
    </w:p>
    <w:p w:rsidR="00DD64A1" w:rsidRPr="000D7D66" w:rsidRDefault="00DD64A1" w:rsidP="00B92BC0">
      <w:pPr>
        <w:rPr>
          <w:rFonts w:ascii="Calibri" w:hAnsi="Calibri"/>
          <w:sz w:val="24"/>
          <w:szCs w:val="24"/>
        </w:rPr>
      </w:pPr>
    </w:p>
    <w:p w:rsidR="00DD64A1" w:rsidRPr="00B15A6C" w:rsidRDefault="00F933F9" w:rsidP="00102E85">
      <w:pPr>
        <w:ind w:firstLine="720"/>
        <w:rPr>
          <w:rFonts w:ascii="Calibri" w:hAnsi="Calibri"/>
          <w:sz w:val="24"/>
          <w:szCs w:val="24"/>
          <w:lang w:val="ru-RU"/>
        </w:rPr>
      </w:pPr>
      <w:r w:rsidRPr="00F933F9">
        <w:rPr>
          <w:rFonts w:ascii="Calibri" w:hAnsi="Calibri"/>
          <w:sz w:val="24"/>
          <w:szCs w:val="24"/>
          <w:lang w:val="ru-RU"/>
        </w:rPr>
        <w:t xml:space="preserve">Какова же жизнь Царства? Это жизнь, </w:t>
      </w:r>
      <w:r w:rsidR="00866A8B">
        <w:rPr>
          <w:rFonts w:ascii="Calibri" w:hAnsi="Calibri"/>
          <w:sz w:val="24"/>
          <w:szCs w:val="24"/>
          <w:lang w:val="ru-RU"/>
        </w:rPr>
        <w:t xml:space="preserve">в </w:t>
      </w:r>
      <w:r w:rsidRPr="00F933F9">
        <w:rPr>
          <w:rFonts w:ascii="Calibri" w:hAnsi="Calibri"/>
          <w:sz w:val="24"/>
          <w:szCs w:val="24"/>
          <w:lang w:val="ru-RU"/>
        </w:rPr>
        <w:t>котор</w:t>
      </w:r>
      <w:r w:rsidR="00866A8B">
        <w:rPr>
          <w:rFonts w:ascii="Calibri" w:hAnsi="Calibri"/>
          <w:sz w:val="24"/>
          <w:szCs w:val="24"/>
          <w:lang w:val="ru-RU"/>
        </w:rPr>
        <w:t>ой</w:t>
      </w:r>
      <w:r w:rsidRPr="00F933F9">
        <w:rPr>
          <w:rFonts w:ascii="Calibri" w:hAnsi="Calibri"/>
          <w:sz w:val="24"/>
          <w:szCs w:val="24"/>
          <w:lang w:val="ru-RU"/>
        </w:rPr>
        <w:t xml:space="preserve"> от </w:t>
      </w:r>
      <w:r w:rsidR="00866A8B">
        <w:rPr>
          <w:rFonts w:ascii="Calibri" w:hAnsi="Calibri"/>
          <w:sz w:val="24"/>
          <w:szCs w:val="24"/>
          <w:lang w:val="ru-RU"/>
        </w:rPr>
        <w:t>начала</w:t>
      </w:r>
      <w:r w:rsidRPr="00F933F9">
        <w:rPr>
          <w:rFonts w:ascii="Calibri" w:hAnsi="Calibri"/>
          <w:sz w:val="24"/>
          <w:szCs w:val="24"/>
          <w:lang w:val="ru-RU"/>
        </w:rPr>
        <w:t xml:space="preserve"> до </w:t>
      </w:r>
      <w:r w:rsidR="00866A8B">
        <w:rPr>
          <w:rFonts w:ascii="Calibri" w:hAnsi="Calibri"/>
          <w:sz w:val="24"/>
          <w:szCs w:val="24"/>
          <w:lang w:val="ru-RU"/>
        </w:rPr>
        <w:t>конца</w:t>
      </w:r>
      <w:r w:rsidRPr="00F933F9">
        <w:rPr>
          <w:rFonts w:ascii="Calibri" w:hAnsi="Calibri"/>
          <w:sz w:val="24"/>
          <w:szCs w:val="24"/>
          <w:lang w:val="ru-RU"/>
        </w:rPr>
        <w:t xml:space="preserve"> </w:t>
      </w:r>
      <w:r w:rsidR="00866A8B">
        <w:rPr>
          <w:rFonts w:ascii="Calibri" w:hAnsi="Calibri"/>
          <w:sz w:val="24"/>
          <w:szCs w:val="24"/>
          <w:lang w:val="ru-RU"/>
        </w:rPr>
        <w:t xml:space="preserve">проявляется </w:t>
      </w:r>
      <w:r w:rsidRPr="00F933F9">
        <w:rPr>
          <w:rFonts w:ascii="Calibri" w:hAnsi="Calibri"/>
          <w:sz w:val="24"/>
          <w:szCs w:val="24"/>
          <w:lang w:val="ru-RU"/>
        </w:rPr>
        <w:t>благодат</w:t>
      </w:r>
      <w:r w:rsidR="00866A8B">
        <w:rPr>
          <w:rFonts w:ascii="Calibri" w:hAnsi="Calibri"/>
          <w:sz w:val="24"/>
          <w:szCs w:val="24"/>
          <w:lang w:val="ru-RU"/>
        </w:rPr>
        <w:t>ь благодаря Христу</w:t>
      </w:r>
      <w:r w:rsidRPr="00F933F9">
        <w:rPr>
          <w:rFonts w:ascii="Calibri" w:hAnsi="Calibri"/>
          <w:sz w:val="24"/>
          <w:szCs w:val="24"/>
          <w:lang w:val="ru-RU"/>
        </w:rPr>
        <w:t>. Благодать, которая объединяет нас</w:t>
      </w:r>
      <w:r w:rsidR="00546CBC">
        <w:rPr>
          <w:rFonts w:ascii="Calibri" w:hAnsi="Calibri"/>
          <w:sz w:val="24"/>
          <w:szCs w:val="24"/>
          <w:lang w:val="ru-RU"/>
        </w:rPr>
        <w:t>;</w:t>
      </w:r>
      <w:r w:rsidRPr="00F933F9">
        <w:rPr>
          <w:rFonts w:ascii="Calibri" w:hAnsi="Calibri"/>
          <w:sz w:val="24"/>
          <w:szCs w:val="24"/>
          <w:lang w:val="ru-RU"/>
        </w:rPr>
        <w:t xml:space="preserve"> благодать, которая </w:t>
      </w:r>
      <w:r w:rsidR="00546CBC">
        <w:rPr>
          <w:rFonts w:ascii="Calibri" w:hAnsi="Calibri"/>
          <w:sz w:val="24"/>
          <w:szCs w:val="24"/>
          <w:lang w:val="ru-RU"/>
        </w:rPr>
        <w:t>дает нам жизнь;</w:t>
      </w:r>
      <w:r w:rsidRPr="00F933F9">
        <w:rPr>
          <w:rFonts w:ascii="Calibri" w:hAnsi="Calibri"/>
          <w:sz w:val="24"/>
          <w:szCs w:val="24"/>
          <w:lang w:val="ru-RU"/>
        </w:rPr>
        <w:t xml:space="preserve"> благодать, которая изменила</w:t>
      </w:r>
      <w:r w:rsidR="00B82851">
        <w:rPr>
          <w:rFonts w:ascii="Calibri" w:hAnsi="Calibri"/>
          <w:sz w:val="24"/>
          <w:szCs w:val="24"/>
          <w:lang w:val="ru-RU"/>
        </w:rPr>
        <w:t xml:space="preserve"> и изменяет</w:t>
      </w:r>
      <w:bookmarkStart w:id="0" w:name="_GoBack"/>
      <w:bookmarkEnd w:id="0"/>
      <w:r w:rsidRPr="00F933F9">
        <w:rPr>
          <w:rFonts w:ascii="Calibri" w:hAnsi="Calibri"/>
          <w:sz w:val="24"/>
          <w:szCs w:val="24"/>
          <w:lang w:val="ru-RU"/>
        </w:rPr>
        <w:t xml:space="preserve"> нас, чтобы мы могли быть проявлением славы Бога, и слова Иисуса могли исполниться, чтобы все люди знали, что мы Его ученики </w:t>
      </w:r>
      <w:r w:rsidR="00546CBC">
        <w:rPr>
          <w:rFonts w:ascii="Calibri" w:hAnsi="Calibri"/>
          <w:sz w:val="24"/>
          <w:szCs w:val="24"/>
          <w:lang w:val="ru-RU"/>
        </w:rPr>
        <w:t>по</w:t>
      </w:r>
      <w:r w:rsidRPr="00F933F9">
        <w:rPr>
          <w:rFonts w:ascii="Calibri" w:hAnsi="Calibri"/>
          <w:sz w:val="24"/>
          <w:szCs w:val="24"/>
          <w:lang w:val="ru-RU"/>
        </w:rPr>
        <w:t xml:space="preserve"> </w:t>
      </w:r>
      <w:r w:rsidR="006149B9">
        <w:rPr>
          <w:rFonts w:ascii="Calibri" w:hAnsi="Calibri"/>
          <w:sz w:val="24"/>
          <w:szCs w:val="24"/>
          <w:lang w:val="ru-RU"/>
        </w:rPr>
        <w:t xml:space="preserve">нашей </w:t>
      </w:r>
      <w:r w:rsidRPr="00F933F9">
        <w:rPr>
          <w:rFonts w:ascii="Calibri" w:hAnsi="Calibri"/>
          <w:sz w:val="24"/>
          <w:szCs w:val="24"/>
          <w:lang w:val="ru-RU"/>
        </w:rPr>
        <w:t>любви друг к другу.</w:t>
      </w:r>
    </w:p>
    <w:p w:rsidR="00DD64A1" w:rsidRPr="00B15A6C" w:rsidRDefault="00DD64A1" w:rsidP="00B92BC0">
      <w:pPr>
        <w:rPr>
          <w:sz w:val="24"/>
          <w:szCs w:val="24"/>
          <w:lang w:val="ru-RU"/>
        </w:rPr>
      </w:pPr>
    </w:p>
    <w:sectPr w:rsidR="00DD64A1" w:rsidRPr="00B15A6C" w:rsidSect="000D7D6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FB" w:rsidRDefault="001E44FB">
      <w:r>
        <w:separator/>
      </w:r>
    </w:p>
  </w:endnote>
  <w:endnote w:type="continuationSeparator" w:id="0">
    <w:p w:rsidR="001E44FB" w:rsidRDefault="001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AA" w:rsidRDefault="002024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4AA" w:rsidRDefault="002024A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AA" w:rsidRDefault="002024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851">
      <w:rPr>
        <w:rStyle w:val="a5"/>
        <w:noProof/>
      </w:rPr>
      <w:t>8</w:t>
    </w:r>
    <w:r>
      <w:rPr>
        <w:rStyle w:val="a5"/>
      </w:rPr>
      <w:fldChar w:fldCharType="end"/>
    </w:r>
  </w:p>
  <w:p w:rsidR="002024AA" w:rsidRDefault="002024A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FB" w:rsidRDefault="001E44FB">
      <w:r>
        <w:separator/>
      </w:r>
    </w:p>
  </w:footnote>
  <w:footnote w:type="continuationSeparator" w:id="0">
    <w:p w:rsidR="001E44FB" w:rsidRDefault="001E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E44"/>
    <w:multiLevelType w:val="singleLevel"/>
    <w:tmpl w:val="94888F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CB06646"/>
    <w:multiLevelType w:val="hybridMultilevel"/>
    <w:tmpl w:val="2F10DB62"/>
    <w:lvl w:ilvl="0" w:tplc="DF9A9748">
      <w:start w:val="1"/>
      <w:numFmt w:val="decimal"/>
      <w:lvlText w:val="%1)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17C98"/>
    <w:multiLevelType w:val="hybridMultilevel"/>
    <w:tmpl w:val="E2383A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D7D80"/>
    <w:multiLevelType w:val="hybridMultilevel"/>
    <w:tmpl w:val="EC98355A"/>
    <w:lvl w:ilvl="0" w:tplc="25348968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D70C4"/>
    <w:multiLevelType w:val="hybridMultilevel"/>
    <w:tmpl w:val="DA2699BC"/>
    <w:lvl w:ilvl="0" w:tplc="3B580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F32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5C2C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0D7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2E7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6871DB"/>
    <w:multiLevelType w:val="singleLevel"/>
    <w:tmpl w:val="B9380A36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2EC4FC7"/>
    <w:multiLevelType w:val="singleLevel"/>
    <w:tmpl w:val="7B947E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3E51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B209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220C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0C0B6C"/>
    <w:multiLevelType w:val="hybridMultilevel"/>
    <w:tmpl w:val="BA68DCA2"/>
    <w:lvl w:ilvl="0" w:tplc="3B580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D3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CA01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0D4FED"/>
    <w:multiLevelType w:val="singleLevel"/>
    <w:tmpl w:val="EE4C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7683DAE"/>
    <w:multiLevelType w:val="singleLevel"/>
    <w:tmpl w:val="0554D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25A41A4"/>
    <w:multiLevelType w:val="hybridMultilevel"/>
    <w:tmpl w:val="F4309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F44D9A"/>
    <w:multiLevelType w:val="hybridMultilevel"/>
    <w:tmpl w:val="9496D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06CB5"/>
    <w:multiLevelType w:val="multilevel"/>
    <w:tmpl w:val="DA269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7"/>
  </w:num>
  <w:num w:numId="5">
    <w:abstractNumId w:val="18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0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  <w:num w:numId="20">
    <w:abstractNumId w:val="21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A1"/>
    <w:rsid w:val="00030500"/>
    <w:rsid w:val="00051EAE"/>
    <w:rsid w:val="000906D0"/>
    <w:rsid w:val="000B7975"/>
    <w:rsid w:val="000D7D66"/>
    <w:rsid w:val="000F7842"/>
    <w:rsid w:val="00102E85"/>
    <w:rsid w:val="00140DCB"/>
    <w:rsid w:val="001603E0"/>
    <w:rsid w:val="00160D2E"/>
    <w:rsid w:val="00180F6B"/>
    <w:rsid w:val="001857A7"/>
    <w:rsid w:val="001875E1"/>
    <w:rsid w:val="001A40D2"/>
    <w:rsid w:val="001B3546"/>
    <w:rsid w:val="001B4CBB"/>
    <w:rsid w:val="001E44FB"/>
    <w:rsid w:val="002024AA"/>
    <w:rsid w:val="00274B31"/>
    <w:rsid w:val="002B3084"/>
    <w:rsid w:val="002C1184"/>
    <w:rsid w:val="002C2577"/>
    <w:rsid w:val="002D2DDF"/>
    <w:rsid w:val="002E2BC2"/>
    <w:rsid w:val="002F227F"/>
    <w:rsid w:val="002F5A87"/>
    <w:rsid w:val="0032255B"/>
    <w:rsid w:val="00334AB5"/>
    <w:rsid w:val="00354D90"/>
    <w:rsid w:val="00355D03"/>
    <w:rsid w:val="00377D58"/>
    <w:rsid w:val="003A54D7"/>
    <w:rsid w:val="004318DE"/>
    <w:rsid w:val="0044156B"/>
    <w:rsid w:val="00450F86"/>
    <w:rsid w:val="004525F9"/>
    <w:rsid w:val="00453819"/>
    <w:rsid w:val="00455258"/>
    <w:rsid w:val="004A343A"/>
    <w:rsid w:val="004B5BB1"/>
    <w:rsid w:val="00516810"/>
    <w:rsid w:val="00545956"/>
    <w:rsid w:val="00546CBC"/>
    <w:rsid w:val="005516D2"/>
    <w:rsid w:val="00564606"/>
    <w:rsid w:val="00564BBF"/>
    <w:rsid w:val="00581271"/>
    <w:rsid w:val="00581DF3"/>
    <w:rsid w:val="00591468"/>
    <w:rsid w:val="005B0109"/>
    <w:rsid w:val="005E79DD"/>
    <w:rsid w:val="005F7F93"/>
    <w:rsid w:val="00602DD8"/>
    <w:rsid w:val="00614627"/>
    <w:rsid w:val="006149B9"/>
    <w:rsid w:val="00651237"/>
    <w:rsid w:val="00652C46"/>
    <w:rsid w:val="00653CE7"/>
    <w:rsid w:val="00674C3F"/>
    <w:rsid w:val="006C10BD"/>
    <w:rsid w:val="006E78CA"/>
    <w:rsid w:val="006F4453"/>
    <w:rsid w:val="007045FB"/>
    <w:rsid w:val="00740E62"/>
    <w:rsid w:val="00763F0A"/>
    <w:rsid w:val="007861F3"/>
    <w:rsid w:val="007C4816"/>
    <w:rsid w:val="007E799A"/>
    <w:rsid w:val="008208AE"/>
    <w:rsid w:val="008345CF"/>
    <w:rsid w:val="008370C0"/>
    <w:rsid w:val="00847467"/>
    <w:rsid w:val="00866A8B"/>
    <w:rsid w:val="00883BDB"/>
    <w:rsid w:val="00892E76"/>
    <w:rsid w:val="008E4D24"/>
    <w:rsid w:val="008F3EB3"/>
    <w:rsid w:val="00906E44"/>
    <w:rsid w:val="009175C0"/>
    <w:rsid w:val="009254F6"/>
    <w:rsid w:val="00930121"/>
    <w:rsid w:val="009444B5"/>
    <w:rsid w:val="0095295C"/>
    <w:rsid w:val="009677E2"/>
    <w:rsid w:val="00970308"/>
    <w:rsid w:val="00976778"/>
    <w:rsid w:val="009A4DA3"/>
    <w:rsid w:val="009B1D10"/>
    <w:rsid w:val="009B3D70"/>
    <w:rsid w:val="009C5D66"/>
    <w:rsid w:val="009D2333"/>
    <w:rsid w:val="009D6E9B"/>
    <w:rsid w:val="009F661D"/>
    <w:rsid w:val="00A14C96"/>
    <w:rsid w:val="00A179DE"/>
    <w:rsid w:val="00A3156B"/>
    <w:rsid w:val="00A82E61"/>
    <w:rsid w:val="00A852D1"/>
    <w:rsid w:val="00AA5E4A"/>
    <w:rsid w:val="00AD1F2B"/>
    <w:rsid w:val="00AE0F0E"/>
    <w:rsid w:val="00AE3666"/>
    <w:rsid w:val="00B15A6C"/>
    <w:rsid w:val="00B4521B"/>
    <w:rsid w:val="00B56D91"/>
    <w:rsid w:val="00B82851"/>
    <w:rsid w:val="00B83BF6"/>
    <w:rsid w:val="00B92BC0"/>
    <w:rsid w:val="00B940B8"/>
    <w:rsid w:val="00BF03EE"/>
    <w:rsid w:val="00C3271F"/>
    <w:rsid w:val="00C65E92"/>
    <w:rsid w:val="00C8315F"/>
    <w:rsid w:val="00C87794"/>
    <w:rsid w:val="00C903C2"/>
    <w:rsid w:val="00CB0781"/>
    <w:rsid w:val="00CD2AC9"/>
    <w:rsid w:val="00D03F09"/>
    <w:rsid w:val="00D047BE"/>
    <w:rsid w:val="00D50D22"/>
    <w:rsid w:val="00D54535"/>
    <w:rsid w:val="00D719B7"/>
    <w:rsid w:val="00D92B90"/>
    <w:rsid w:val="00D9627A"/>
    <w:rsid w:val="00DB4C23"/>
    <w:rsid w:val="00DB5468"/>
    <w:rsid w:val="00DC3622"/>
    <w:rsid w:val="00DD2E03"/>
    <w:rsid w:val="00DD5DB7"/>
    <w:rsid w:val="00DD64A1"/>
    <w:rsid w:val="00DE3DDD"/>
    <w:rsid w:val="00DF096C"/>
    <w:rsid w:val="00DF17BC"/>
    <w:rsid w:val="00E02813"/>
    <w:rsid w:val="00E1555D"/>
    <w:rsid w:val="00E21076"/>
    <w:rsid w:val="00E47CDC"/>
    <w:rsid w:val="00E554AA"/>
    <w:rsid w:val="00E6248B"/>
    <w:rsid w:val="00E66FD1"/>
    <w:rsid w:val="00E70368"/>
    <w:rsid w:val="00E72595"/>
    <w:rsid w:val="00E812BE"/>
    <w:rsid w:val="00E913F0"/>
    <w:rsid w:val="00E95854"/>
    <w:rsid w:val="00E95DC4"/>
    <w:rsid w:val="00EA7296"/>
    <w:rsid w:val="00F568CA"/>
    <w:rsid w:val="00F75C5C"/>
    <w:rsid w:val="00F846DC"/>
    <w:rsid w:val="00F933F9"/>
    <w:rsid w:val="00F95E8A"/>
    <w:rsid w:val="00FB2C25"/>
    <w:rsid w:val="00FB73C8"/>
    <w:rsid w:val="00FD10A0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63B0F"/>
  <w15:chartTrackingRefBased/>
  <w15:docId w15:val="{8F7F978F-4131-4F1D-AADF-9DDEECCF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4A1"/>
  </w:style>
  <w:style w:type="paragraph" w:styleId="2">
    <w:name w:val="heading 2"/>
    <w:basedOn w:val="a"/>
    <w:next w:val="a"/>
    <w:qFormat/>
    <w:rsid w:val="00DD64A1"/>
    <w:pPr>
      <w:keepNext/>
      <w:widowControl w:val="0"/>
      <w:outlineLvl w:val="1"/>
    </w:pPr>
    <w:rPr>
      <w:rFonts w:ascii="Verdana" w:hAnsi="Verdana"/>
      <w:b/>
      <w:snapToGrid w:val="0"/>
      <w:sz w:val="18"/>
      <w:u w:val="single"/>
    </w:rPr>
  </w:style>
  <w:style w:type="paragraph" w:styleId="3">
    <w:name w:val="heading 3"/>
    <w:basedOn w:val="a"/>
    <w:next w:val="a"/>
    <w:qFormat/>
    <w:rsid w:val="00DD64A1"/>
    <w:pPr>
      <w:keepNext/>
      <w:widowControl w:val="0"/>
      <w:jc w:val="both"/>
      <w:outlineLvl w:val="2"/>
    </w:pPr>
    <w:rPr>
      <w:rFonts w:ascii="Verdana" w:hAnsi="Verdana"/>
      <w:b/>
      <w:snapToGrid w:val="0"/>
      <w:sz w:val="18"/>
    </w:rPr>
  </w:style>
  <w:style w:type="paragraph" w:styleId="4">
    <w:name w:val="heading 4"/>
    <w:basedOn w:val="a"/>
    <w:next w:val="a"/>
    <w:qFormat/>
    <w:rsid w:val="00DD64A1"/>
    <w:pPr>
      <w:keepNext/>
      <w:widowControl w:val="0"/>
      <w:jc w:val="both"/>
      <w:outlineLvl w:val="3"/>
    </w:pPr>
    <w:rPr>
      <w:i/>
      <w:snapToGrid w:val="0"/>
      <w:sz w:val="24"/>
    </w:rPr>
  </w:style>
  <w:style w:type="paragraph" w:styleId="5">
    <w:name w:val="heading 5"/>
    <w:basedOn w:val="a"/>
    <w:next w:val="a"/>
    <w:qFormat/>
    <w:rsid w:val="00DD64A1"/>
    <w:pPr>
      <w:keepNext/>
      <w:widowControl w:val="0"/>
      <w:jc w:val="center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rsid w:val="00DD64A1"/>
    <w:pPr>
      <w:keepNext/>
      <w:widowControl w:val="0"/>
      <w:numPr>
        <w:numId w:val="13"/>
      </w:numPr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D64A1"/>
    <w:pPr>
      <w:widowControl w:val="0"/>
      <w:ind w:left="1080" w:hanging="360"/>
      <w:jc w:val="both"/>
    </w:pPr>
    <w:rPr>
      <w:i/>
      <w:snapToGrid w:val="0"/>
      <w:sz w:val="24"/>
    </w:rPr>
  </w:style>
  <w:style w:type="paragraph" w:styleId="a3">
    <w:name w:val="Body Text"/>
    <w:basedOn w:val="a"/>
    <w:rsid w:val="00DD64A1"/>
    <w:pPr>
      <w:spacing w:line="360" w:lineRule="auto"/>
      <w:jc w:val="both"/>
    </w:pPr>
    <w:rPr>
      <w:rFonts w:ascii="Verdana" w:hAnsi="Verdana"/>
      <w:sz w:val="24"/>
    </w:rPr>
  </w:style>
  <w:style w:type="paragraph" w:styleId="21">
    <w:name w:val="Body Text 2"/>
    <w:basedOn w:val="a"/>
    <w:rsid w:val="00DD64A1"/>
    <w:pPr>
      <w:widowControl w:val="0"/>
      <w:spacing w:after="60"/>
    </w:pPr>
    <w:rPr>
      <w:snapToGrid w:val="0"/>
      <w:sz w:val="24"/>
    </w:rPr>
  </w:style>
  <w:style w:type="paragraph" w:styleId="a4">
    <w:name w:val="footer"/>
    <w:basedOn w:val="a"/>
    <w:rsid w:val="00DD64A1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D64A1"/>
  </w:style>
  <w:style w:type="paragraph" w:styleId="a6">
    <w:name w:val="footnote text"/>
    <w:basedOn w:val="a"/>
    <w:semiHidden/>
    <w:rsid w:val="00DD64A1"/>
  </w:style>
  <w:style w:type="character" w:styleId="a7">
    <w:name w:val="footnote reference"/>
    <w:semiHidden/>
    <w:rsid w:val="00DD64A1"/>
    <w:rPr>
      <w:vertAlign w:val="superscript"/>
    </w:rPr>
  </w:style>
  <w:style w:type="character" w:customStyle="1" w:styleId="sup">
    <w:name w:val="sup"/>
    <w:basedOn w:val="a0"/>
    <w:rsid w:val="008F3EB3"/>
  </w:style>
  <w:style w:type="paragraph" w:customStyle="1" w:styleId="bodytext">
    <w:name w:val="bodytext"/>
    <w:basedOn w:val="a"/>
    <w:rsid w:val="00051EAE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E913F0"/>
  </w:style>
  <w:style w:type="character" w:customStyle="1" w:styleId="apple-converted-space">
    <w:name w:val="apple-converted-space"/>
    <w:basedOn w:val="a0"/>
    <w:rsid w:val="00E913F0"/>
  </w:style>
  <w:style w:type="character" w:styleId="a8">
    <w:name w:val="Hyperlink"/>
    <w:rsid w:val="001603E0"/>
    <w:rPr>
      <w:color w:val="0000FF"/>
      <w:u w:val="single"/>
    </w:rPr>
  </w:style>
  <w:style w:type="paragraph" w:styleId="a9">
    <w:name w:val="Normal (Web)"/>
    <w:basedOn w:val="a"/>
    <w:rsid w:val="00B92B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8</Pages>
  <Words>3957</Words>
  <Characters>22555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Testament Core Seminar Class</vt:lpstr>
      <vt:lpstr>New Testament Core Seminar Class</vt:lpstr>
    </vt:vector>
  </TitlesOfParts>
  <Company>Capitol Hill Bapitst Church</Company>
  <LinksUpToDate>false</LinksUpToDate>
  <CharactersWithSpaces>26460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Core Seminar Class</dc:title>
  <dc:subject/>
  <dc:creator>Mike Gilbart-Smith</dc:creator>
  <cp:keywords/>
  <dc:description/>
  <cp:lastModifiedBy>Arman Aubakirov</cp:lastModifiedBy>
  <cp:revision>7</cp:revision>
  <cp:lastPrinted>2008-06-28T16:17:00Z</cp:lastPrinted>
  <dcterms:created xsi:type="dcterms:W3CDTF">2017-11-01T07:36:00Z</dcterms:created>
  <dcterms:modified xsi:type="dcterms:W3CDTF">2018-03-06T09:16:00Z</dcterms:modified>
</cp:coreProperties>
</file>