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AB" w:rsidRPr="00535E07" w:rsidRDefault="00C870AB">
      <w:pPr>
        <w:rPr>
          <w:szCs w:val="24"/>
        </w:rPr>
      </w:pPr>
    </w:p>
    <w:p w:rsidR="00C870AB" w:rsidRPr="00255A42" w:rsidRDefault="005664CB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СОДЕРЖАНИЕ</w:t>
      </w:r>
      <w:r w:rsidRPr="00255A42">
        <w:rPr>
          <w:b/>
          <w:szCs w:val="24"/>
          <w:lang w:val="ru-RU"/>
        </w:rPr>
        <w:t xml:space="preserve"> </w:t>
      </w:r>
      <w:r w:rsidRPr="00535E07">
        <w:rPr>
          <w:b/>
          <w:szCs w:val="24"/>
        </w:rPr>
        <w:t>I</w:t>
      </w:r>
      <w:r w:rsidR="00ED668E" w:rsidRPr="00255A42">
        <w:rPr>
          <w:b/>
          <w:szCs w:val="24"/>
          <w:lang w:val="ru-RU"/>
        </w:rPr>
        <w:t>-</w:t>
      </w:r>
      <w:r w:rsidR="00ED668E">
        <w:rPr>
          <w:b/>
          <w:szCs w:val="24"/>
          <w:lang w:val="ru-RU"/>
        </w:rPr>
        <w:t>го</w:t>
      </w:r>
      <w:r w:rsidR="00ED668E" w:rsidRPr="00255A42">
        <w:rPr>
          <w:b/>
          <w:szCs w:val="24"/>
          <w:lang w:val="ru-RU"/>
        </w:rPr>
        <w:t xml:space="preserve"> </w:t>
      </w:r>
      <w:r w:rsidR="00ED668E">
        <w:rPr>
          <w:b/>
          <w:szCs w:val="24"/>
          <w:lang w:val="ru-RU"/>
        </w:rPr>
        <w:t>ПОСЛАНИЯ</w:t>
      </w:r>
      <w:r w:rsidR="00ED668E" w:rsidRPr="00255A42">
        <w:rPr>
          <w:b/>
          <w:szCs w:val="24"/>
          <w:lang w:val="ru-RU"/>
        </w:rPr>
        <w:t xml:space="preserve"> </w:t>
      </w:r>
      <w:r w:rsidR="00ED668E">
        <w:rPr>
          <w:b/>
          <w:szCs w:val="24"/>
          <w:lang w:val="ru-RU"/>
        </w:rPr>
        <w:t>ТИМОФЕЮ</w:t>
      </w:r>
    </w:p>
    <w:p w:rsidR="00C870AB" w:rsidRPr="00255A42" w:rsidRDefault="00C870AB">
      <w:pPr>
        <w:rPr>
          <w:szCs w:val="24"/>
          <w:lang w:val="ru-RU"/>
        </w:rPr>
      </w:pPr>
    </w:p>
    <w:p w:rsidR="00C870AB" w:rsidRPr="00ED668E" w:rsidRDefault="00C870AB">
      <w:pPr>
        <w:rPr>
          <w:b/>
          <w:szCs w:val="24"/>
          <w:lang w:val="ru-RU"/>
        </w:rPr>
      </w:pPr>
      <w:r w:rsidRPr="00535E07">
        <w:rPr>
          <w:b/>
          <w:szCs w:val="24"/>
        </w:rPr>
        <w:t>I</w:t>
      </w:r>
      <w:r w:rsidRPr="00255A42">
        <w:rPr>
          <w:b/>
          <w:szCs w:val="24"/>
          <w:lang w:val="ru-RU"/>
        </w:rPr>
        <w:t xml:space="preserve">. </w:t>
      </w:r>
      <w:r w:rsidR="00ED668E">
        <w:rPr>
          <w:b/>
          <w:szCs w:val="24"/>
          <w:lang w:val="ru-RU"/>
        </w:rPr>
        <w:t>Приветствие</w:t>
      </w:r>
      <w:r w:rsidRPr="00ED668E">
        <w:rPr>
          <w:b/>
          <w:szCs w:val="24"/>
          <w:lang w:val="ru-RU"/>
        </w:rPr>
        <w:t xml:space="preserve"> (1:1-2)</w:t>
      </w:r>
    </w:p>
    <w:p w:rsidR="00C870AB" w:rsidRPr="00ED668E" w:rsidRDefault="00C870AB">
      <w:pPr>
        <w:rPr>
          <w:b/>
          <w:szCs w:val="24"/>
          <w:lang w:val="ru-RU"/>
        </w:rPr>
      </w:pPr>
    </w:p>
    <w:p w:rsidR="00C870AB" w:rsidRPr="00ED668E" w:rsidRDefault="00C870AB">
      <w:pPr>
        <w:rPr>
          <w:b/>
          <w:szCs w:val="24"/>
          <w:lang w:val="ru-RU"/>
        </w:rPr>
      </w:pPr>
      <w:r w:rsidRPr="00535E07">
        <w:rPr>
          <w:b/>
          <w:szCs w:val="24"/>
        </w:rPr>
        <w:t>II</w:t>
      </w:r>
      <w:r w:rsidRPr="00ED668E">
        <w:rPr>
          <w:b/>
          <w:szCs w:val="24"/>
          <w:lang w:val="ru-RU"/>
        </w:rPr>
        <w:t xml:space="preserve">. </w:t>
      </w:r>
      <w:r w:rsidR="00ED668E">
        <w:rPr>
          <w:b/>
          <w:szCs w:val="24"/>
          <w:lang w:val="ru-RU"/>
        </w:rPr>
        <w:t>Прот</w:t>
      </w:r>
      <w:r w:rsidR="00255A42">
        <w:rPr>
          <w:b/>
          <w:szCs w:val="24"/>
          <w:lang w:val="ru-RU"/>
        </w:rPr>
        <w:t>ивостоять лжеучителям истинным Е</w:t>
      </w:r>
      <w:r w:rsidR="00ED668E">
        <w:rPr>
          <w:b/>
          <w:szCs w:val="24"/>
          <w:lang w:val="ru-RU"/>
        </w:rPr>
        <w:t>вангелием</w:t>
      </w:r>
      <w:r w:rsidRPr="00ED668E">
        <w:rPr>
          <w:b/>
          <w:szCs w:val="24"/>
          <w:lang w:val="ru-RU"/>
        </w:rPr>
        <w:t xml:space="preserve"> (1:3-20)</w:t>
      </w:r>
    </w:p>
    <w:p w:rsidR="00C870AB" w:rsidRPr="00ED668E" w:rsidRDefault="00C870AB">
      <w:pPr>
        <w:rPr>
          <w:szCs w:val="24"/>
          <w:lang w:val="ru-RU"/>
        </w:rPr>
      </w:pPr>
      <w:r w:rsidRPr="00ED668E">
        <w:rPr>
          <w:szCs w:val="24"/>
          <w:lang w:val="ru-RU"/>
        </w:rPr>
        <w:t xml:space="preserve">   </w:t>
      </w:r>
      <w:r w:rsidRPr="00535E07">
        <w:rPr>
          <w:szCs w:val="24"/>
        </w:rPr>
        <w:t>A</w:t>
      </w:r>
      <w:r w:rsidRPr="00ED668E">
        <w:rPr>
          <w:szCs w:val="24"/>
          <w:lang w:val="ru-RU"/>
        </w:rPr>
        <w:t xml:space="preserve">. </w:t>
      </w:r>
      <w:r w:rsidR="00ED668E">
        <w:rPr>
          <w:szCs w:val="24"/>
          <w:lang w:val="ru-RU"/>
        </w:rPr>
        <w:t>Повеление принять меры по поводу лжеучителей</w:t>
      </w:r>
      <w:r w:rsidRPr="00ED668E">
        <w:rPr>
          <w:szCs w:val="24"/>
          <w:lang w:val="ru-RU"/>
        </w:rPr>
        <w:t xml:space="preserve"> (1:3-11)</w:t>
      </w:r>
    </w:p>
    <w:p w:rsidR="00C870AB" w:rsidRPr="00ED668E" w:rsidRDefault="00C870AB">
      <w:pPr>
        <w:rPr>
          <w:szCs w:val="24"/>
          <w:lang w:val="ru-RU"/>
        </w:rPr>
      </w:pPr>
      <w:r w:rsidRPr="00ED668E">
        <w:rPr>
          <w:szCs w:val="24"/>
          <w:lang w:val="ru-RU"/>
        </w:rPr>
        <w:t xml:space="preserve">   </w:t>
      </w:r>
      <w:r w:rsidR="00ED668E">
        <w:rPr>
          <w:szCs w:val="24"/>
          <w:lang w:val="ru-RU"/>
        </w:rPr>
        <w:t>Б</w:t>
      </w:r>
      <w:r w:rsidRPr="00ED668E">
        <w:rPr>
          <w:szCs w:val="24"/>
          <w:lang w:val="ru-RU"/>
        </w:rPr>
        <w:t xml:space="preserve">. </w:t>
      </w:r>
      <w:r w:rsidR="00ED668E">
        <w:rPr>
          <w:szCs w:val="24"/>
          <w:lang w:val="ru-RU"/>
        </w:rPr>
        <w:t>Павел</w:t>
      </w:r>
      <w:r w:rsidRPr="00ED668E">
        <w:rPr>
          <w:szCs w:val="24"/>
          <w:lang w:val="ru-RU"/>
        </w:rPr>
        <w:t xml:space="preserve">: </w:t>
      </w:r>
      <w:r w:rsidR="00255A42">
        <w:rPr>
          <w:szCs w:val="24"/>
          <w:lang w:val="ru-RU"/>
        </w:rPr>
        <w:t>пример влияния истинного Е</w:t>
      </w:r>
      <w:r w:rsidR="00ED668E">
        <w:rPr>
          <w:szCs w:val="24"/>
          <w:lang w:val="ru-RU"/>
        </w:rPr>
        <w:t>вангелия</w:t>
      </w:r>
      <w:r w:rsidRPr="00ED668E">
        <w:rPr>
          <w:szCs w:val="24"/>
          <w:lang w:val="ru-RU"/>
        </w:rPr>
        <w:t xml:space="preserve"> (1:12-17)</w:t>
      </w:r>
    </w:p>
    <w:p w:rsidR="00C870AB" w:rsidRPr="00ED668E" w:rsidRDefault="00C870AB">
      <w:pPr>
        <w:rPr>
          <w:szCs w:val="24"/>
          <w:lang w:val="ru-RU"/>
        </w:rPr>
      </w:pPr>
      <w:r w:rsidRPr="00ED668E">
        <w:rPr>
          <w:szCs w:val="24"/>
          <w:lang w:val="ru-RU"/>
        </w:rPr>
        <w:t xml:space="preserve">   </w:t>
      </w:r>
      <w:r w:rsidR="00ED668E">
        <w:rPr>
          <w:szCs w:val="24"/>
          <w:lang w:val="ru-RU"/>
        </w:rPr>
        <w:t>В</w:t>
      </w:r>
      <w:r w:rsidRPr="00ED668E">
        <w:rPr>
          <w:szCs w:val="24"/>
          <w:lang w:val="ru-RU"/>
        </w:rPr>
        <w:t xml:space="preserve">. </w:t>
      </w:r>
      <w:r w:rsidR="00ED668E">
        <w:rPr>
          <w:szCs w:val="24"/>
          <w:lang w:val="ru-RU"/>
        </w:rPr>
        <w:t xml:space="preserve">Повторное повеление в отношении </w:t>
      </w:r>
      <w:r w:rsidR="005664CB">
        <w:rPr>
          <w:szCs w:val="24"/>
          <w:lang w:val="ru-RU"/>
        </w:rPr>
        <w:t>лжеучителей</w:t>
      </w:r>
      <w:r w:rsidRPr="00ED668E">
        <w:rPr>
          <w:szCs w:val="24"/>
          <w:lang w:val="ru-RU"/>
        </w:rPr>
        <w:t xml:space="preserve"> (1:18-20)</w:t>
      </w:r>
    </w:p>
    <w:p w:rsidR="00C870AB" w:rsidRPr="00ED668E" w:rsidRDefault="00C870AB">
      <w:pPr>
        <w:rPr>
          <w:szCs w:val="24"/>
          <w:lang w:val="ru-RU"/>
        </w:rPr>
      </w:pPr>
    </w:p>
    <w:p w:rsidR="00C870AB" w:rsidRPr="00ED668E" w:rsidRDefault="00C870AB">
      <w:pPr>
        <w:rPr>
          <w:b/>
          <w:szCs w:val="24"/>
          <w:lang w:val="ru-RU"/>
        </w:rPr>
      </w:pPr>
      <w:r w:rsidRPr="00535E07">
        <w:rPr>
          <w:b/>
          <w:szCs w:val="24"/>
        </w:rPr>
        <w:t>III</w:t>
      </w:r>
      <w:r w:rsidRPr="00ED668E">
        <w:rPr>
          <w:b/>
          <w:szCs w:val="24"/>
          <w:lang w:val="ru-RU"/>
        </w:rPr>
        <w:t xml:space="preserve">. </w:t>
      </w:r>
      <w:r w:rsidR="00ED668E">
        <w:rPr>
          <w:b/>
          <w:szCs w:val="24"/>
          <w:lang w:val="ru-RU"/>
        </w:rPr>
        <w:t xml:space="preserve">Жизнь, сформированная </w:t>
      </w:r>
      <w:r w:rsidR="00255A42">
        <w:rPr>
          <w:b/>
          <w:szCs w:val="24"/>
          <w:lang w:val="ru-RU"/>
        </w:rPr>
        <w:t>Е</w:t>
      </w:r>
      <w:r w:rsidR="00ED668E">
        <w:rPr>
          <w:b/>
          <w:szCs w:val="24"/>
          <w:lang w:val="ru-RU"/>
        </w:rPr>
        <w:t>вангелием</w:t>
      </w:r>
      <w:r w:rsidRPr="00ED668E">
        <w:rPr>
          <w:b/>
          <w:szCs w:val="24"/>
          <w:lang w:val="ru-RU"/>
        </w:rPr>
        <w:t xml:space="preserve">, </w:t>
      </w:r>
      <w:r w:rsidR="00ED668E">
        <w:rPr>
          <w:b/>
          <w:szCs w:val="24"/>
          <w:lang w:val="ru-RU"/>
        </w:rPr>
        <w:t>часть</w:t>
      </w:r>
      <w:r w:rsidRPr="00ED668E">
        <w:rPr>
          <w:b/>
          <w:szCs w:val="24"/>
          <w:lang w:val="ru-RU"/>
        </w:rPr>
        <w:t xml:space="preserve"> 1 (2:1-3:16)</w:t>
      </w:r>
    </w:p>
    <w:p w:rsidR="00C870AB" w:rsidRPr="00ED668E" w:rsidRDefault="00C870AB">
      <w:pPr>
        <w:rPr>
          <w:szCs w:val="24"/>
          <w:lang w:val="ru-RU"/>
        </w:rPr>
      </w:pPr>
      <w:r w:rsidRPr="00ED668E">
        <w:rPr>
          <w:szCs w:val="24"/>
          <w:lang w:val="ru-RU"/>
        </w:rPr>
        <w:t xml:space="preserve">   </w:t>
      </w:r>
      <w:r w:rsidRPr="00535E07">
        <w:rPr>
          <w:szCs w:val="24"/>
        </w:rPr>
        <w:t>A</w:t>
      </w:r>
      <w:r w:rsidRPr="00ED668E">
        <w:rPr>
          <w:szCs w:val="24"/>
          <w:lang w:val="ru-RU"/>
        </w:rPr>
        <w:t xml:space="preserve">. </w:t>
      </w:r>
      <w:r w:rsidR="00ED668E">
        <w:rPr>
          <w:szCs w:val="24"/>
          <w:lang w:val="ru-RU"/>
        </w:rPr>
        <w:t>Власть государства</w:t>
      </w:r>
      <w:r w:rsidRPr="00ED668E">
        <w:rPr>
          <w:szCs w:val="24"/>
          <w:lang w:val="ru-RU"/>
        </w:rPr>
        <w:t xml:space="preserve">; </w:t>
      </w:r>
      <w:r w:rsidR="00ED668E">
        <w:rPr>
          <w:szCs w:val="24"/>
          <w:lang w:val="ru-RU"/>
        </w:rPr>
        <w:t>власть в церкви</w:t>
      </w:r>
      <w:r w:rsidRPr="00ED668E">
        <w:rPr>
          <w:szCs w:val="24"/>
          <w:lang w:val="ru-RU"/>
        </w:rPr>
        <w:t xml:space="preserve"> (2:1-15)</w:t>
      </w:r>
    </w:p>
    <w:p w:rsidR="00C870AB" w:rsidRPr="00ED668E" w:rsidRDefault="00C870AB">
      <w:pPr>
        <w:rPr>
          <w:szCs w:val="24"/>
          <w:lang w:val="ru-RU"/>
        </w:rPr>
      </w:pPr>
      <w:r w:rsidRPr="00ED668E">
        <w:rPr>
          <w:szCs w:val="24"/>
          <w:lang w:val="ru-RU"/>
        </w:rPr>
        <w:t xml:space="preserve">   </w:t>
      </w:r>
      <w:r w:rsidR="00ED668E">
        <w:rPr>
          <w:szCs w:val="24"/>
          <w:lang w:val="ru-RU"/>
        </w:rPr>
        <w:t>Б</w:t>
      </w:r>
      <w:r w:rsidRPr="00ED668E">
        <w:rPr>
          <w:szCs w:val="24"/>
          <w:lang w:val="ru-RU"/>
        </w:rPr>
        <w:t xml:space="preserve">. </w:t>
      </w:r>
      <w:r w:rsidR="00ED668E">
        <w:rPr>
          <w:szCs w:val="24"/>
          <w:lang w:val="ru-RU"/>
        </w:rPr>
        <w:t>Характеристики старейшин</w:t>
      </w:r>
      <w:r w:rsidRPr="00ED668E">
        <w:rPr>
          <w:szCs w:val="24"/>
          <w:lang w:val="ru-RU"/>
        </w:rPr>
        <w:t xml:space="preserve"> (3:1-7)</w:t>
      </w:r>
    </w:p>
    <w:p w:rsidR="00C870AB" w:rsidRPr="00ED668E" w:rsidRDefault="00C870AB">
      <w:pPr>
        <w:rPr>
          <w:szCs w:val="24"/>
          <w:lang w:val="ru-RU"/>
        </w:rPr>
      </w:pPr>
      <w:r w:rsidRPr="00ED668E">
        <w:rPr>
          <w:szCs w:val="24"/>
          <w:lang w:val="ru-RU"/>
        </w:rPr>
        <w:t xml:space="preserve">   </w:t>
      </w:r>
      <w:r w:rsidR="00ED668E">
        <w:rPr>
          <w:szCs w:val="24"/>
          <w:lang w:val="ru-RU"/>
        </w:rPr>
        <w:t>В</w:t>
      </w:r>
      <w:r w:rsidRPr="00ED668E">
        <w:rPr>
          <w:szCs w:val="24"/>
          <w:lang w:val="ru-RU"/>
        </w:rPr>
        <w:t xml:space="preserve">. </w:t>
      </w:r>
      <w:r w:rsidR="00ED668E">
        <w:rPr>
          <w:szCs w:val="24"/>
          <w:lang w:val="ru-RU"/>
        </w:rPr>
        <w:t>Характеристики диаконов</w:t>
      </w:r>
      <w:r w:rsidRPr="00ED668E">
        <w:rPr>
          <w:szCs w:val="24"/>
          <w:lang w:val="ru-RU"/>
        </w:rPr>
        <w:t xml:space="preserve"> (3:8-13)</w:t>
      </w:r>
    </w:p>
    <w:p w:rsidR="00C870AB" w:rsidRPr="00ED668E" w:rsidRDefault="00C870AB">
      <w:pPr>
        <w:rPr>
          <w:szCs w:val="24"/>
          <w:lang w:val="ru-RU"/>
        </w:rPr>
      </w:pPr>
      <w:r w:rsidRPr="00ED668E">
        <w:rPr>
          <w:szCs w:val="24"/>
          <w:lang w:val="ru-RU"/>
        </w:rPr>
        <w:t xml:space="preserve">   </w:t>
      </w:r>
      <w:r w:rsidR="00ED668E">
        <w:rPr>
          <w:szCs w:val="24"/>
          <w:lang w:val="ru-RU"/>
        </w:rPr>
        <w:t>Г</w:t>
      </w:r>
      <w:r w:rsidRPr="00ED668E">
        <w:rPr>
          <w:szCs w:val="24"/>
          <w:lang w:val="ru-RU"/>
        </w:rPr>
        <w:t xml:space="preserve">. </w:t>
      </w:r>
      <w:r w:rsidR="00ED668E">
        <w:rPr>
          <w:szCs w:val="24"/>
          <w:lang w:val="ru-RU"/>
        </w:rPr>
        <w:t>Цель</w:t>
      </w:r>
      <w:r w:rsidRPr="00ED668E">
        <w:rPr>
          <w:szCs w:val="24"/>
          <w:lang w:val="ru-RU"/>
        </w:rPr>
        <w:t xml:space="preserve">: </w:t>
      </w:r>
      <w:r w:rsidR="00ED668E">
        <w:rPr>
          <w:szCs w:val="24"/>
          <w:lang w:val="ru-RU"/>
        </w:rPr>
        <w:t>как вести себя правильно в дому Божьем</w:t>
      </w:r>
      <w:r w:rsidRPr="00ED668E">
        <w:rPr>
          <w:szCs w:val="24"/>
          <w:lang w:val="ru-RU"/>
        </w:rPr>
        <w:t xml:space="preserve"> (3:14-16)</w:t>
      </w:r>
    </w:p>
    <w:p w:rsidR="00C870AB" w:rsidRPr="00ED668E" w:rsidRDefault="00C870AB">
      <w:pPr>
        <w:rPr>
          <w:szCs w:val="24"/>
          <w:lang w:val="ru-RU"/>
        </w:rPr>
      </w:pPr>
    </w:p>
    <w:p w:rsidR="00C870AB" w:rsidRPr="005664CB" w:rsidRDefault="00C870AB">
      <w:pPr>
        <w:rPr>
          <w:b/>
          <w:szCs w:val="24"/>
          <w:lang w:val="ru-RU"/>
        </w:rPr>
      </w:pPr>
      <w:r w:rsidRPr="00535E07">
        <w:rPr>
          <w:b/>
          <w:szCs w:val="24"/>
        </w:rPr>
        <w:t>IV</w:t>
      </w:r>
      <w:r w:rsidRPr="005664CB">
        <w:rPr>
          <w:b/>
          <w:szCs w:val="24"/>
          <w:lang w:val="ru-RU"/>
        </w:rPr>
        <w:t xml:space="preserve">. </w:t>
      </w:r>
      <w:r w:rsidR="00255A42">
        <w:rPr>
          <w:b/>
          <w:szCs w:val="24"/>
          <w:lang w:val="ru-RU"/>
        </w:rPr>
        <w:t>Признаки лжеучения и истинного Е</w:t>
      </w:r>
      <w:r w:rsidR="005664CB">
        <w:rPr>
          <w:b/>
          <w:szCs w:val="24"/>
          <w:lang w:val="ru-RU"/>
        </w:rPr>
        <w:t>вангелия</w:t>
      </w:r>
      <w:r w:rsidRPr="005664CB">
        <w:rPr>
          <w:b/>
          <w:szCs w:val="24"/>
          <w:lang w:val="ru-RU"/>
        </w:rPr>
        <w:t xml:space="preserve"> (4:1-16)</w:t>
      </w:r>
    </w:p>
    <w:p w:rsidR="00C870AB" w:rsidRPr="00255A42" w:rsidRDefault="00C870AB">
      <w:pPr>
        <w:rPr>
          <w:szCs w:val="24"/>
          <w:lang w:val="ru-RU"/>
        </w:rPr>
      </w:pPr>
      <w:r w:rsidRPr="005664CB">
        <w:rPr>
          <w:szCs w:val="24"/>
          <w:lang w:val="ru-RU"/>
        </w:rPr>
        <w:t xml:space="preserve">   </w:t>
      </w:r>
      <w:r w:rsidRPr="00535E07">
        <w:rPr>
          <w:szCs w:val="24"/>
        </w:rPr>
        <w:t>A</w:t>
      </w:r>
      <w:r w:rsidRPr="00255A42">
        <w:rPr>
          <w:szCs w:val="24"/>
          <w:lang w:val="ru-RU"/>
        </w:rPr>
        <w:t xml:space="preserve">. </w:t>
      </w:r>
      <w:r w:rsidR="005664CB">
        <w:rPr>
          <w:szCs w:val="24"/>
          <w:lang w:val="ru-RU"/>
        </w:rPr>
        <w:t>Как</w:t>
      </w:r>
      <w:r w:rsidR="005664CB" w:rsidRPr="00255A42">
        <w:rPr>
          <w:szCs w:val="24"/>
          <w:lang w:val="ru-RU"/>
        </w:rPr>
        <w:t xml:space="preserve"> </w:t>
      </w:r>
      <w:r w:rsidR="005664CB">
        <w:rPr>
          <w:szCs w:val="24"/>
          <w:lang w:val="ru-RU"/>
        </w:rPr>
        <w:t>выявить</w:t>
      </w:r>
      <w:r w:rsidR="005664CB" w:rsidRPr="00255A42">
        <w:rPr>
          <w:szCs w:val="24"/>
          <w:lang w:val="ru-RU"/>
        </w:rPr>
        <w:t xml:space="preserve"> </w:t>
      </w:r>
      <w:r w:rsidR="005664CB">
        <w:rPr>
          <w:szCs w:val="24"/>
          <w:lang w:val="ru-RU"/>
        </w:rPr>
        <w:t>лжеучителей</w:t>
      </w:r>
      <w:r w:rsidRPr="00255A42">
        <w:rPr>
          <w:szCs w:val="24"/>
          <w:lang w:val="ru-RU"/>
        </w:rPr>
        <w:t xml:space="preserve"> (4:1-5)</w:t>
      </w:r>
    </w:p>
    <w:p w:rsidR="00C870AB" w:rsidRPr="005664CB" w:rsidRDefault="00C870AB">
      <w:pPr>
        <w:rPr>
          <w:szCs w:val="24"/>
          <w:lang w:val="ru-RU"/>
        </w:rPr>
      </w:pPr>
      <w:r w:rsidRPr="00255A42">
        <w:rPr>
          <w:szCs w:val="24"/>
          <w:lang w:val="ru-RU"/>
        </w:rPr>
        <w:t xml:space="preserve">   </w:t>
      </w:r>
      <w:r w:rsidR="00ED668E">
        <w:rPr>
          <w:szCs w:val="24"/>
          <w:lang w:val="ru-RU"/>
        </w:rPr>
        <w:t>Б</w:t>
      </w:r>
      <w:r w:rsidRPr="00255A42">
        <w:rPr>
          <w:szCs w:val="24"/>
          <w:lang w:val="ru-RU"/>
        </w:rPr>
        <w:t xml:space="preserve">. </w:t>
      </w:r>
      <w:r w:rsidR="005664CB" w:rsidRPr="00255A42">
        <w:rPr>
          <w:szCs w:val="24"/>
          <w:lang w:val="ru-RU"/>
        </w:rPr>
        <w:t xml:space="preserve"> </w:t>
      </w:r>
      <w:r w:rsidR="00255A42">
        <w:rPr>
          <w:szCs w:val="24"/>
          <w:lang w:val="ru-RU"/>
        </w:rPr>
        <w:t>Как Е</w:t>
      </w:r>
      <w:r w:rsidR="005664CB">
        <w:rPr>
          <w:szCs w:val="24"/>
          <w:lang w:val="ru-RU"/>
        </w:rPr>
        <w:t>вангелие должно сформировать жизнь Тимофея</w:t>
      </w:r>
      <w:r w:rsidRPr="005664CB">
        <w:rPr>
          <w:szCs w:val="24"/>
          <w:lang w:val="ru-RU"/>
        </w:rPr>
        <w:t xml:space="preserve"> (4:6-16)</w:t>
      </w:r>
    </w:p>
    <w:p w:rsidR="00C870AB" w:rsidRPr="005664CB" w:rsidRDefault="00C870AB">
      <w:pPr>
        <w:rPr>
          <w:szCs w:val="24"/>
          <w:lang w:val="ru-RU"/>
        </w:rPr>
      </w:pPr>
    </w:p>
    <w:p w:rsidR="00C870AB" w:rsidRPr="005664CB" w:rsidRDefault="00C870AB">
      <w:pPr>
        <w:rPr>
          <w:b/>
          <w:szCs w:val="24"/>
          <w:lang w:val="ru-RU"/>
        </w:rPr>
      </w:pPr>
      <w:r w:rsidRPr="00535E07">
        <w:rPr>
          <w:b/>
          <w:szCs w:val="24"/>
        </w:rPr>
        <w:t>V</w:t>
      </w:r>
      <w:r w:rsidRPr="005664CB">
        <w:rPr>
          <w:b/>
          <w:szCs w:val="24"/>
          <w:lang w:val="ru-RU"/>
        </w:rPr>
        <w:t xml:space="preserve">. </w:t>
      </w:r>
      <w:r w:rsidR="00255A42">
        <w:rPr>
          <w:b/>
          <w:szCs w:val="24"/>
          <w:lang w:val="ru-RU"/>
        </w:rPr>
        <w:t>Жизнь, сформированная Е</w:t>
      </w:r>
      <w:bookmarkStart w:id="0" w:name="_GoBack"/>
      <w:bookmarkEnd w:id="0"/>
      <w:r w:rsidR="005664CB">
        <w:rPr>
          <w:b/>
          <w:szCs w:val="24"/>
          <w:lang w:val="ru-RU"/>
        </w:rPr>
        <w:t>вангелием</w:t>
      </w:r>
      <w:r w:rsidR="005664CB" w:rsidRPr="00ED668E">
        <w:rPr>
          <w:b/>
          <w:szCs w:val="24"/>
          <w:lang w:val="ru-RU"/>
        </w:rPr>
        <w:t xml:space="preserve">, </w:t>
      </w:r>
      <w:r w:rsidR="005664CB">
        <w:rPr>
          <w:b/>
          <w:szCs w:val="24"/>
          <w:lang w:val="ru-RU"/>
        </w:rPr>
        <w:t>часть</w:t>
      </w:r>
      <w:r w:rsidR="005664CB" w:rsidRPr="00ED668E">
        <w:rPr>
          <w:b/>
          <w:szCs w:val="24"/>
          <w:lang w:val="ru-RU"/>
        </w:rPr>
        <w:t xml:space="preserve"> </w:t>
      </w:r>
      <w:r w:rsidRPr="005664CB">
        <w:rPr>
          <w:b/>
          <w:szCs w:val="24"/>
          <w:lang w:val="ru-RU"/>
        </w:rPr>
        <w:t>2 (5:1-6:2</w:t>
      </w:r>
      <w:r w:rsidRPr="00535E07">
        <w:rPr>
          <w:b/>
          <w:szCs w:val="24"/>
        </w:rPr>
        <w:t>a</w:t>
      </w:r>
      <w:r w:rsidRPr="005664CB">
        <w:rPr>
          <w:b/>
          <w:szCs w:val="24"/>
          <w:lang w:val="ru-RU"/>
        </w:rPr>
        <w:t>)</w:t>
      </w:r>
    </w:p>
    <w:p w:rsidR="00C870AB" w:rsidRPr="00255A42" w:rsidRDefault="00C870AB">
      <w:pPr>
        <w:ind w:left="540" w:hanging="540"/>
        <w:rPr>
          <w:szCs w:val="24"/>
          <w:lang w:val="ru-RU"/>
        </w:rPr>
      </w:pPr>
      <w:r w:rsidRPr="005664CB">
        <w:rPr>
          <w:szCs w:val="24"/>
          <w:lang w:val="ru-RU"/>
        </w:rPr>
        <w:t xml:space="preserve">   </w:t>
      </w:r>
      <w:r w:rsidRPr="00535E07">
        <w:rPr>
          <w:szCs w:val="24"/>
        </w:rPr>
        <w:t>A</w:t>
      </w:r>
      <w:r w:rsidRPr="005664CB">
        <w:rPr>
          <w:szCs w:val="24"/>
          <w:lang w:val="ru-RU"/>
        </w:rPr>
        <w:t xml:space="preserve">. </w:t>
      </w:r>
      <w:r w:rsidR="005664CB">
        <w:rPr>
          <w:szCs w:val="24"/>
          <w:lang w:val="ru-RU"/>
        </w:rPr>
        <w:t>Уважительное отношение по отношению к возрасту и полу членов церкви</w:t>
      </w:r>
      <w:r w:rsidRPr="005664CB">
        <w:rPr>
          <w:szCs w:val="24"/>
          <w:lang w:val="ru-RU"/>
        </w:rPr>
        <w:tab/>
      </w:r>
      <w:r w:rsidRPr="00255A42">
        <w:rPr>
          <w:szCs w:val="24"/>
          <w:lang w:val="ru-RU"/>
        </w:rPr>
        <w:t>(5:1-2)</w:t>
      </w:r>
    </w:p>
    <w:p w:rsidR="00C870AB" w:rsidRPr="005664CB" w:rsidRDefault="00C870AB">
      <w:pPr>
        <w:rPr>
          <w:szCs w:val="24"/>
          <w:lang w:val="ru-RU"/>
        </w:rPr>
      </w:pPr>
      <w:r w:rsidRPr="00255A42">
        <w:rPr>
          <w:szCs w:val="24"/>
          <w:lang w:val="ru-RU"/>
        </w:rPr>
        <w:t xml:space="preserve">   </w:t>
      </w:r>
      <w:r w:rsidR="00ED668E">
        <w:rPr>
          <w:szCs w:val="24"/>
          <w:lang w:val="ru-RU"/>
        </w:rPr>
        <w:t>Б</w:t>
      </w:r>
      <w:r w:rsidRPr="005664CB">
        <w:rPr>
          <w:szCs w:val="24"/>
          <w:lang w:val="ru-RU"/>
        </w:rPr>
        <w:t xml:space="preserve">. </w:t>
      </w:r>
      <w:r w:rsidR="005664CB">
        <w:rPr>
          <w:szCs w:val="24"/>
          <w:lang w:val="ru-RU"/>
        </w:rPr>
        <w:t>Почитать вдов</w:t>
      </w:r>
      <w:r w:rsidRPr="005664CB">
        <w:rPr>
          <w:szCs w:val="24"/>
          <w:lang w:val="ru-RU"/>
        </w:rPr>
        <w:t xml:space="preserve"> (5:3-16)</w:t>
      </w:r>
    </w:p>
    <w:p w:rsidR="00C870AB" w:rsidRPr="005664CB" w:rsidRDefault="00C870AB">
      <w:pPr>
        <w:rPr>
          <w:szCs w:val="24"/>
          <w:lang w:val="ru-RU"/>
        </w:rPr>
      </w:pPr>
      <w:r w:rsidRPr="005664CB">
        <w:rPr>
          <w:szCs w:val="24"/>
          <w:lang w:val="ru-RU"/>
        </w:rPr>
        <w:t xml:space="preserve">   </w:t>
      </w:r>
      <w:r w:rsidR="00ED668E">
        <w:rPr>
          <w:szCs w:val="24"/>
          <w:lang w:val="ru-RU"/>
        </w:rPr>
        <w:t>В</w:t>
      </w:r>
      <w:r w:rsidRPr="005664CB">
        <w:rPr>
          <w:szCs w:val="24"/>
          <w:lang w:val="ru-RU"/>
        </w:rPr>
        <w:t xml:space="preserve">. </w:t>
      </w:r>
      <w:r w:rsidR="005664CB">
        <w:rPr>
          <w:szCs w:val="24"/>
          <w:lang w:val="ru-RU"/>
        </w:rPr>
        <w:t>Почитать старейшин</w:t>
      </w:r>
      <w:r w:rsidRPr="005664CB">
        <w:rPr>
          <w:szCs w:val="24"/>
          <w:lang w:val="ru-RU"/>
        </w:rPr>
        <w:t xml:space="preserve"> (5:17-25)</w:t>
      </w:r>
    </w:p>
    <w:p w:rsidR="00C870AB" w:rsidRPr="005664CB" w:rsidRDefault="00C870AB">
      <w:pPr>
        <w:rPr>
          <w:szCs w:val="24"/>
          <w:lang w:val="ru-RU"/>
        </w:rPr>
      </w:pPr>
      <w:r w:rsidRPr="005664CB">
        <w:rPr>
          <w:szCs w:val="24"/>
          <w:lang w:val="ru-RU"/>
        </w:rPr>
        <w:t xml:space="preserve">   </w:t>
      </w:r>
      <w:r w:rsidR="00ED668E">
        <w:rPr>
          <w:szCs w:val="24"/>
          <w:lang w:val="ru-RU"/>
        </w:rPr>
        <w:t>Г</w:t>
      </w:r>
      <w:r w:rsidRPr="005664CB">
        <w:rPr>
          <w:szCs w:val="24"/>
          <w:lang w:val="ru-RU"/>
        </w:rPr>
        <w:t xml:space="preserve">. </w:t>
      </w:r>
      <w:r w:rsidR="005664CB">
        <w:rPr>
          <w:szCs w:val="24"/>
          <w:lang w:val="ru-RU"/>
        </w:rPr>
        <w:t>Почитать господ</w:t>
      </w:r>
      <w:r w:rsidRPr="005664CB">
        <w:rPr>
          <w:szCs w:val="24"/>
          <w:lang w:val="ru-RU"/>
        </w:rPr>
        <w:t xml:space="preserve"> (6:1-2</w:t>
      </w:r>
      <w:r w:rsidRPr="00535E07">
        <w:rPr>
          <w:szCs w:val="24"/>
        </w:rPr>
        <w:t>a</w:t>
      </w:r>
      <w:r w:rsidRPr="005664CB">
        <w:rPr>
          <w:szCs w:val="24"/>
          <w:lang w:val="ru-RU"/>
        </w:rPr>
        <w:t>)</w:t>
      </w:r>
    </w:p>
    <w:p w:rsidR="00C870AB" w:rsidRPr="005664CB" w:rsidRDefault="00C870AB">
      <w:pPr>
        <w:rPr>
          <w:szCs w:val="24"/>
          <w:lang w:val="ru-RU"/>
        </w:rPr>
      </w:pPr>
    </w:p>
    <w:p w:rsidR="00C870AB" w:rsidRPr="005664CB" w:rsidRDefault="00C870AB">
      <w:pPr>
        <w:rPr>
          <w:b/>
          <w:szCs w:val="24"/>
          <w:lang w:val="ru-RU"/>
        </w:rPr>
      </w:pPr>
      <w:r w:rsidRPr="00535E07">
        <w:rPr>
          <w:b/>
          <w:szCs w:val="24"/>
        </w:rPr>
        <w:t>VI</w:t>
      </w:r>
      <w:r w:rsidRPr="005664CB">
        <w:rPr>
          <w:b/>
          <w:szCs w:val="24"/>
          <w:lang w:val="ru-RU"/>
        </w:rPr>
        <w:t xml:space="preserve">. </w:t>
      </w:r>
      <w:r w:rsidR="005664CB">
        <w:rPr>
          <w:b/>
          <w:szCs w:val="24"/>
          <w:lang w:val="ru-RU"/>
        </w:rPr>
        <w:t>Повторное противостояние лжеучителям</w:t>
      </w:r>
      <w:r w:rsidRPr="005664CB">
        <w:rPr>
          <w:b/>
          <w:szCs w:val="24"/>
          <w:lang w:val="ru-RU"/>
        </w:rPr>
        <w:t xml:space="preserve"> (6:2</w:t>
      </w:r>
      <w:r w:rsidRPr="00535E07">
        <w:rPr>
          <w:b/>
          <w:szCs w:val="24"/>
        </w:rPr>
        <w:t>b</w:t>
      </w:r>
      <w:r w:rsidRPr="005664CB">
        <w:rPr>
          <w:b/>
          <w:szCs w:val="24"/>
          <w:lang w:val="ru-RU"/>
        </w:rPr>
        <w:t>-21)</w:t>
      </w:r>
    </w:p>
    <w:p w:rsidR="00C870AB" w:rsidRPr="005664CB" w:rsidRDefault="00C870AB">
      <w:pPr>
        <w:rPr>
          <w:szCs w:val="24"/>
          <w:lang w:val="ru-RU"/>
        </w:rPr>
      </w:pPr>
      <w:r w:rsidRPr="005664CB">
        <w:rPr>
          <w:szCs w:val="24"/>
          <w:lang w:val="ru-RU"/>
        </w:rPr>
        <w:t xml:space="preserve">   </w:t>
      </w:r>
      <w:r w:rsidRPr="00535E07">
        <w:rPr>
          <w:szCs w:val="24"/>
        </w:rPr>
        <w:t>A</w:t>
      </w:r>
      <w:r w:rsidRPr="005664CB">
        <w:rPr>
          <w:szCs w:val="24"/>
          <w:lang w:val="ru-RU"/>
        </w:rPr>
        <w:t xml:space="preserve">. </w:t>
      </w:r>
      <w:r w:rsidR="005664CB">
        <w:rPr>
          <w:szCs w:val="24"/>
          <w:lang w:val="ru-RU"/>
        </w:rPr>
        <w:t>Лжеучителя и жадность</w:t>
      </w:r>
      <w:r w:rsidRPr="005664CB">
        <w:rPr>
          <w:szCs w:val="24"/>
          <w:lang w:val="ru-RU"/>
        </w:rPr>
        <w:t xml:space="preserve"> (6:2</w:t>
      </w:r>
      <w:r w:rsidRPr="00535E07">
        <w:rPr>
          <w:szCs w:val="24"/>
        </w:rPr>
        <w:t>b</w:t>
      </w:r>
      <w:r w:rsidRPr="005664CB">
        <w:rPr>
          <w:szCs w:val="24"/>
          <w:lang w:val="ru-RU"/>
        </w:rPr>
        <w:t>-10)</w:t>
      </w:r>
    </w:p>
    <w:p w:rsidR="00C870AB" w:rsidRPr="005664CB" w:rsidRDefault="00C870AB">
      <w:pPr>
        <w:rPr>
          <w:szCs w:val="24"/>
          <w:lang w:val="ru-RU"/>
        </w:rPr>
      </w:pPr>
      <w:r w:rsidRPr="005664CB">
        <w:rPr>
          <w:szCs w:val="24"/>
          <w:lang w:val="ru-RU"/>
        </w:rPr>
        <w:t xml:space="preserve">   </w:t>
      </w:r>
      <w:r w:rsidR="00ED668E">
        <w:rPr>
          <w:szCs w:val="24"/>
          <w:lang w:val="ru-RU"/>
        </w:rPr>
        <w:t>Б</w:t>
      </w:r>
      <w:r w:rsidRPr="005664CB">
        <w:rPr>
          <w:szCs w:val="24"/>
          <w:lang w:val="ru-RU"/>
        </w:rPr>
        <w:t xml:space="preserve">. </w:t>
      </w:r>
      <w:r w:rsidR="005664CB">
        <w:rPr>
          <w:szCs w:val="24"/>
          <w:lang w:val="ru-RU"/>
        </w:rPr>
        <w:t xml:space="preserve"> Поведение Тимофея как противоположность</w:t>
      </w:r>
      <w:r w:rsidRPr="005664CB">
        <w:rPr>
          <w:szCs w:val="24"/>
          <w:lang w:val="ru-RU"/>
        </w:rPr>
        <w:t xml:space="preserve"> (6:11-16)</w:t>
      </w:r>
    </w:p>
    <w:p w:rsidR="00C870AB" w:rsidRPr="005664CB" w:rsidRDefault="00C870AB">
      <w:pPr>
        <w:rPr>
          <w:szCs w:val="24"/>
          <w:lang w:val="ru-RU"/>
        </w:rPr>
      </w:pPr>
      <w:r w:rsidRPr="005664CB">
        <w:rPr>
          <w:szCs w:val="24"/>
          <w:lang w:val="ru-RU"/>
        </w:rPr>
        <w:t xml:space="preserve">   </w:t>
      </w:r>
      <w:r w:rsidR="00ED668E">
        <w:rPr>
          <w:szCs w:val="24"/>
          <w:lang w:val="ru-RU"/>
        </w:rPr>
        <w:t>В</w:t>
      </w:r>
      <w:r w:rsidRPr="005664CB">
        <w:rPr>
          <w:szCs w:val="24"/>
          <w:lang w:val="ru-RU"/>
        </w:rPr>
        <w:t xml:space="preserve">. </w:t>
      </w:r>
      <w:r w:rsidR="005664CB">
        <w:rPr>
          <w:szCs w:val="24"/>
          <w:lang w:val="ru-RU"/>
        </w:rPr>
        <w:t xml:space="preserve"> Увещевание богатых</w:t>
      </w:r>
      <w:r w:rsidRPr="005664CB">
        <w:rPr>
          <w:szCs w:val="24"/>
          <w:lang w:val="ru-RU"/>
        </w:rPr>
        <w:t xml:space="preserve"> (6:17-19)</w:t>
      </w:r>
    </w:p>
    <w:p w:rsidR="00C870AB" w:rsidRPr="005664CB" w:rsidRDefault="00C870AB">
      <w:pPr>
        <w:rPr>
          <w:szCs w:val="24"/>
          <w:lang w:val="ru-RU"/>
        </w:rPr>
      </w:pPr>
      <w:r w:rsidRPr="005664CB">
        <w:rPr>
          <w:szCs w:val="24"/>
          <w:lang w:val="ru-RU"/>
        </w:rPr>
        <w:t xml:space="preserve">   </w:t>
      </w:r>
      <w:r w:rsidR="00ED668E">
        <w:rPr>
          <w:szCs w:val="24"/>
          <w:lang w:val="ru-RU"/>
        </w:rPr>
        <w:t>Г</w:t>
      </w:r>
      <w:r w:rsidRPr="005664CB">
        <w:rPr>
          <w:szCs w:val="24"/>
          <w:lang w:val="ru-RU"/>
        </w:rPr>
        <w:t xml:space="preserve">. </w:t>
      </w:r>
      <w:r w:rsidR="005664CB">
        <w:rPr>
          <w:szCs w:val="24"/>
          <w:lang w:val="ru-RU"/>
        </w:rPr>
        <w:t xml:space="preserve"> Заключительное наставление Тимофея</w:t>
      </w:r>
      <w:r w:rsidRPr="005664CB">
        <w:rPr>
          <w:szCs w:val="24"/>
          <w:lang w:val="ru-RU"/>
        </w:rPr>
        <w:t xml:space="preserve"> (6:20-21)</w:t>
      </w:r>
    </w:p>
    <w:p w:rsidR="00C870AB" w:rsidRPr="005664CB" w:rsidRDefault="00C870AB">
      <w:pPr>
        <w:rPr>
          <w:szCs w:val="24"/>
          <w:lang w:val="ru-RU"/>
        </w:rPr>
      </w:pPr>
    </w:p>
    <w:p w:rsidR="00535E07" w:rsidRPr="009D2A82" w:rsidRDefault="00C870AB" w:rsidP="00535E07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 w:rsidRPr="005664CB">
        <w:rPr>
          <w:szCs w:val="24"/>
          <w:lang w:val="ru-RU"/>
        </w:rPr>
        <w:br w:type="column"/>
      </w:r>
      <w:r w:rsidR="00255A42">
        <w:rPr>
          <w:b/>
          <w:bCs/>
          <w:i/>
          <w:iCs/>
          <w:noProof/>
          <w:sz w:val="28"/>
          <w:szCs w:val="28"/>
          <w:lang w:val="ru-RU"/>
        </w:rPr>
        <w:t xml:space="preserve"> </w:t>
      </w:r>
      <w:r w:rsidR="009D2A82">
        <w:rPr>
          <w:b/>
          <w:bCs/>
          <w:i/>
          <w:iCs/>
          <w:noProof/>
          <w:sz w:val="28"/>
          <w:szCs w:val="28"/>
          <w:lang w:val="ru-RU"/>
        </w:rPr>
        <w:t>Новый завет</w:t>
      </w:r>
    </w:p>
    <w:p w:rsidR="00535E07" w:rsidRPr="009D2A82" w:rsidRDefault="009D2A82" w:rsidP="00535E07">
      <w:pPr>
        <w:rPr>
          <w:b/>
          <w:bCs/>
          <w:sz w:val="28"/>
          <w:szCs w:val="28"/>
          <w:lang w:val="ru-RU"/>
        </w:rPr>
      </w:pPr>
      <w:r w:rsidRPr="00535E07">
        <w:rPr>
          <w:noProof/>
          <w:szCs w:val="24"/>
          <w:lang w:val="ru-RU" w:eastAsia="ru-RU"/>
        </w:rPr>
        <w:drawing>
          <wp:anchor distT="0" distB="0" distL="114300" distR="114300" simplePos="0" relativeHeight="251657728" behindDoc="0" locked="0" layoutInCell="1" allowOverlap="1" wp14:anchorId="34F81301" wp14:editId="2BFDD080">
            <wp:simplePos x="0" y="0"/>
            <wp:positionH relativeFrom="column">
              <wp:posOffset>3340100</wp:posOffset>
            </wp:positionH>
            <wp:positionV relativeFrom="paragraph">
              <wp:posOffset>-495935</wp:posOffset>
            </wp:positionV>
            <wp:extent cx="1028700" cy="1028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ru-RU"/>
        </w:rPr>
        <w:t>Занятие</w:t>
      </w:r>
      <w:r w:rsidR="00535E07" w:rsidRPr="009D2A82">
        <w:rPr>
          <w:b/>
          <w:bCs/>
          <w:sz w:val="28"/>
          <w:szCs w:val="28"/>
          <w:lang w:val="ru-RU"/>
        </w:rPr>
        <w:t xml:space="preserve"> 1</w:t>
      </w:r>
      <w:r>
        <w:rPr>
          <w:b/>
          <w:bCs/>
          <w:sz w:val="28"/>
          <w:szCs w:val="28"/>
          <w:lang w:val="ru-RU"/>
        </w:rPr>
        <w:t>4: Служащие лидеры царства</w:t>
      </w:r>
    </w:p>
    <w:p w:rsidR="00535E07" w:rsidRPr="009D2A82" w:rsidRDefault="00535E07" w:rsidP="00535E07">
      <w:pPr>
        <w:ind w:firstLine="720"/>
        <w:rPr>
          <w:b/>
          <w:bCs/>
          <w:sz w:val="28"/>
          <w:szCs w:val="28"/>
          <w:lang w:val="ru-RU"/>
        </w:rPr>
      </w:pPr>
      <w:r w:rsidRPr="009D2A82">
        <w:rPr>
          <w:b/>
          <w:bCs/>
          <w:szCs w:val="24"/>
          <w:lang w:val="ru-RU"/>
        </w:rPr>
        <w:t xml:space="preserve">      </w:t>
      </w:r>
      <w:r w:rsidRPr="009D2A82"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</w:rPr>
        <w:t>I</w:t>
      </w:r>
      <w:r w:rsidRPr="009D2A82">
        <w:rPr>
          <w:b/>
          <w:bCs/>
          <w:sz w:val="28"/>
          <w:szCs w:val="28"/>
          <w:lang w:val="ru-RU"/>
        </w:rPr>
        <w:t xml:space="preserve"> </w:t>
      </w:r>
      <w:r w:rsidR="009D2A82">
        <w:rPr>
          <w:b/>
          <w:bCs/>
          <w:sz w:val="28"/>
          <w:szCs w:val="28"/>
          <w:lang w:val="ru-RU"/>
        </w:rPr>
        <w:t>Тимофею</w:t>
      </w:r>
    </w:p>
    <w:p w:rsidR="00535E07" w:rsidRPr="009D2A82" w:rsidRDefault="00535E07" w:rsidP="00535E07">
      <w:pPr>
        <w:pBdr>
          <w:bottom w:val="single" w:sz="4" w:space="1" w:color="auto"/>
        </w:pBdr>
        <w:rPr>
          <w:szCs w:val="24"/>
          <w:lang w:val="ru-RU"/>
        </w:rPr>
      </w:pPr>
    </w:p>
    <w:p w:rsidR="00535E07" w:rsidRPr="009D2A82" w:rsidRDefault="00535E07" w:rsidP="00535E07">
      <w:pPr>
        <w:jc w:val="center"/>
        <w:rPr>
          <w:szCs w:val="24"/>
          <w:lang w:val="ru-RU"/>
        </w:rPr>
      </w:pPr>
    </w:p>
    <w:p w:rsidR="00C870AB" w:rsidRPr="009D2A82" w:rsidRDefault="009D2A82">
      <w:pPr>
        <w:pStyle w:val="1"/>
        <w:rPr>
          <w:szCs w:val="24"/>
          <w:u w:val="single"/>
          <w:lang w:val="ru-RU"/>
        </w:rPr>
      </w:pPr>
      <w:r>
        <w:rPr>
          <w:szCs w:val="24"/>
          <w:u w:val="single"/>
          <w:lang w:val="ru-RU"/>
        </w:rPr>
        <w:t>Предыстория пасторских посланий</w:t>
      </w:r>
    </w:p>
    <w:p w:rsidR="00C870AB" w:rsidRPr="009D2A82" w:rsidRDefault="00C870AB">
      <w:pPr>
        <w:pStyle w:val="1"/>
        <w:rPr>
          <w:szCs w:val="24"/>
          <w:u w:val="single"/>
          <w:lang w:val="ru-RU"/>
        </w:rPr>
      </w:pPr>
    </w:p>
    <w:p w:rsidR="00C870AB" w:rsidRPr="00255A42" w:rsidRDefault="001D2965">
      <w:pPr>
        <w:pStyle w:val="1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Пасторские</w:t>
      </w:r>
      <w:r w:rsidRPr="00255A42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>Послания</w:t>
      </w:r>
    </w:p>
    <w:p w:rsidR="00C870AB" w:rsidRPr="00255A42" w:rsidRDefault="00C870AB">
      <w:pPr>
        <w:rPr>
          <w:szCs w:val="24"/>
          <w:lang w:val="ru-RU"/>
        </w:rPr>
      </w:pPr>
    </w:p>
    <w:p w:rsidR="00C870AB" w:rsidRPr="00255A42" w:rsidRDefault="00C870AB">
      <w:pPr>
        <w:rPr>
          <w:szCs w:val="24"/>
          <w:lang w:val="ru-RU"/>
        </w:rPr>
      </w:pPr>
    </w:p>
    <w:p w:rsidR="00C870AB" w:rsidRPr="00255A42" w:rsidRDefault="00C870AB">
      <w:pPr>
        <w:rPr>
          <w:szCs w:val="24"/>
          <w:lang w:val="ru-RU"/>
        </w:rPr>
      </w:pPr>
    </w:p>
    <w:p w:rsidR="00C870AB" w:rsidRPr="00255A42" w:rsidRDefault="00C870AB">
      <w:pPr>
        <w:rPr>
          <w:szCs w:val="24"/>
          <w:lang w:val="ru-RU"/>
        </w:rPr>
      </w:pPr>
    </w:p>
    <w:p w:rsidR="00C870AB" w:rsidRPr="00EC6E7F" w:rsidRDefault="001D2965">
      <w:pPr>
        <w:rPr>
          <w:szCs w:val="24"/>
          <w:lang w:val="ru-RU"/>
        </w:rPr>
      </w:pPr>
      <w:r>
        <w:rPr>
          <w:szCs w:val="24"/>
          <w:lang w:val="ru-RU"/>
        </w:rPr>
        <w:t>Церковь</w:t>
      </w:r>
      <w:r w:rsidR="00C870AB" w:rsidRPr="00EC6E7F">
        <w:rPr>
          <w:szCs w:val="24"/>
          <w:lang w:val="ru-RU"/>
        </w:rPr>
        <w:t>:</w:t>
      </w:r>
    </w:p>
    <w:p w:rsidR="00C870AB" w:rsidRPr="00EC6E7F" w:rsidRDefault="00C870AB">
      <w:pPr>
        <w:rPr>
          <w:szCs w:val="24"/>
          <w:lang w:val="ru-RU"/>
        </w:rPr>
      </w:pPr>
    </w:p>
    <w:p w:rsidR="00C870AB" w:rsidRPr="00EC6E7F" w:rsidRDefault="00C870AB">
      <w:pPr>
        <w:rPr>
          <w:szCs w:val="24"/>
          <w:lang w:val="ru-RU"/>
        </w:rPr>
      </w:pPr>
    </w:p>
    <w:p w:rsidR="00C870AB" w:rsidRPr="00EC6E7F" w:rsidRDefault="00C870AB">
      <w:pPr>
        <w:rPr>
          <w:szCs w:val="24"/>
          <w:lang w:val="ru-RU"/>
        </w:rPr>
      </w:pPr>
    </w:p>
    <w:p w:rsidR="00C870AB" w:rsidRPr="00EC6E7F" w:rsidRDefault="00C870AB">
      <w:pPr>
        <w:rPr>
          <w:szCs w:val="24"/>
          <w:lang w:val="ru-RU"/>
        </w:rPr>
      </w:pPr>
    </w:p>
    <w:p w:rsidR="00C870AB" w:rsidRPr="00EC6E7F" w:rsidRDefault="008A6F0F">
      <w:pPr>
        <w:jc w:val="both"/>
        <w:rPr>
          <w:b/>
          <w:szCs w:val="24"/>
          <w:u w:val="single"/>
          <w:lang w:val="ru-RU"/>
        </w:rPr>
      </w:pPr>
      <w:r>
        <w:rPr>
          <w:b/>
          <w:szCs w:val="24"/>
          <w:u w:val="single"/>
          <w:lang w:val="ru-RU"/>
        </w:rPr>
        <w:t>Предыстория</w:t>
      </w:r>
      <w:r w:rsidR="00EC6E7F">
        <w:rPr>
          <w:b/>
          <w:szCs w:val="24"/>
          <w:u w:val="single"/>
          <w:lang w:val="ru-RU"/>
        </w:rPr>
        <w:t xml:space="preserve"> написания</w:t>
      </w:r>
      <w:r w:rsidR="00C870AB" w:rsidRPr="00EC6E7F">
        <w:rPr>
          <w:b/>
          <w:szCs w:val="24"/>
          <w:u w:val="single"/>
          <w:lang w:val="ru-RU"/>
        </w:rPr>
        <w:t xml:space="preserve"> 1 </w:t>
      </w:r>
      <w:r w:rsidR="00EC6E7F">
        <w:rPr>
          <w:b/>
          <w:szCs w:val="24"/>
          <w:u w:val="single"/>
          <w:lang w:val="ru-RU"/>
        </w:rPr>
        <w:t>Тимофею</w:t>
      </w:r>
    </w:p>
    <w:p w:rsidR="00C870AB" w:rsidRPr="00EC6E7F" w:rsidRDefault="00C870AB">
      <w:pPr>
        <w:rPr>
          <w:szCs w:val="24"/>
          <w:lang w:val="ru-RU"/>
        </w:rPr>
      </w:pPr>
    </w:p>
    <w:p w:rsidR="00C870AB" w:rsidRPr="00EC6E7F" w:rsidRDefault="00C870AB">
      <w:pPr>
        <w:rPr>
          <w:szCs w:val="24"/>
          <w:lang w:val="ru-RU"/>
        </w:rPr>
      </w:pPr>
    </w:p>
    <w:p w:rsidR="00C870AB" w:rsidRPr="00EC6E7F" w:rsidRDefault="00EC6E7F">
      <w:pPr>
        <w:rPr>
          <w:szCs w:val="24"/>
          <w:lang w:val="ru-RU"/>
        </w:rPr>
      </w:pPr>
      <w:r>
        <w:rPr>
          <w:szCs w:val="24"/>
          <w:lang w:val="ru-RU"/>
        </w:rPr>
        <w:t xml:space="preserve">Ефесская </w:t>
      </w:r>
      <w:r w:rsidR="008A6F0F">
        <w:rPr>
          <w:szCs w:val="24"/>
          <w:lang w:val="ru-RU"/>
        </w:rPr>
        <w:t>церковь</w:t>
      </w:r>
      <w:r w:rsidR="00C870AB" w:rsidRPr="00EC6E7F">
        <w:rPr>
          <w:szCs w:val="24"/>
          <w:lang w:val="ru-RU"/>
        </w:rPr>
        <w:t>:</w:t>
      </w:r>
    </w:p>
    <w:p w:rsidR="00C870AB" w:rsidRPr="00EC6E7F" w:rsidRDefault="00C870AB">
      <w:pPr>
        <w:rPr>
          <w:szCs w:val="24"/>
          <w:lang w:val="ru-RU"/>
        </w:rPr>
      </w:pPr>
    </w:p>
    <w:p w:rsidR="00C870AB" w:rsidRPr="00EC6E7F" w:rsidRDefault="00C870AB">
      <w:pPr>
        <w:rPr>
          <w:szCs w:val="24"/>
          <w:lang w:val="ru-RU"/>
        </w:rPr>
      </w:pPr>
    </w:p>
    <w:p w:rsidR="00C870AB" w:rsidRPr="00EC6E7F" w:rsidRDefault="00C870AB">
      <w:pPr>
        <w:rPr>
          <w:szCs w:val="24"/>
          <w:lang w:val="ru-RU"/>
        </w:rPr>
      </w:pPr>
    </w:p>
    <w:p w:rsidR="00C870AB" w:rsidRPr="00EC6E7F" w:rsidRDefault="00EC6E7F">
      <w:pPr>
        <w:rPr>
          <w:szCs w:val="24"/>
          <w:lang w:val="ru-RU"/>
        </w:rPr>
      </w:pPr>
      <w:r>
        <w:rPr>
          <w:szCs w:val="24"/>
          <w:lang w:val="ru-RU"/>
        </w:rPr>
        <w:t>Тимофей</w:t>
      </w:r>
      <w:r w:rsidR="00C870AB" w:rsidRPr="00EC6E7F">
        <w:rPr>
          <w:szCs w:val="24"/>
          <w:lang w:val="ru-RU"/>
        </w:rPr>
        <w:t>:</w:t>
      </w:r>
    </w:p>
    <w:p w:rsidR="00C870AB" w:rsidRPr="00EC6E7F" w:rsidRDefault="00C870AB">
      <w:pPr>
        <w:rPr>
          <w:szCs w:val="24"/>
          <w:lang w:val="ru-RU"/>
        </w:rPr>
      </w:pPr>
    </w:p>
    <w:p w:rsidR="00C870AB" w:rsidRPr="00EC6E7F" w:rsidRDefault="00C870AB">
      <w:pPr>
        <w:rPr>
          <w:szCs w:val="24"/>
          <w:lang w:val="ru-RU"/>
        </w:rPr>
      </w:pPr>
    </w:p>
    <w:p w:rsidR="00C870AB" w:rsidRPr="00EC6E7F" w:rsidRDefault="00C870AB">
      <w:pPr>
        <w:rPr>
          <w:szCs w:val="24"/>
          <w:lang w:val="ru-RU"/>
        </w:rPr>
      </w:pPr>
    </w:p>
    <w:p w:rsidR="00C870AB" w:rsidRPr="00EC6E7F" w:rsidRDefault="00EC6E7F">
      <w:pPr>
        <w:rPr>
          <w:szCs w:val="24"/>
          <w:lang w:val="ru-RU"/>
        </w:rPr>
      </w:pPr>
      <w:r>
        <w:rPr>
          <w:szCs w:val="24"/>
          <w:lang w:val="ru-RU"/>
        </w:rPr>
        <w:t xml:space="preserve">Цель </w:t>
      </w:r>
      <w:r w:rsidR="008A6F0F">
        <w:rPr>
          <w:szCs w:val="24"/>
          <w:lang w:val="ru-RU"/>
        </w:rPr>
        <w:t>написания</w:t>
      </w:r>
      <w:r w:rsidR="00C870AB" w:rsidRPr="00EC6E7F">
        <w:rPr>
          <w:szCs w:val="24"/>
          <w:lang w:val="ru-RU"/>
        </w:rPr>
        <w:t>:</w:t>
      </w:r>
    </w:p>
    <w:p w:rsidR="00C870AB" w:rsidRPr="00EC6E7F" w:rsidRDefault="00C870AB">
      <w:pPr>
        <w:rPr>
          <w:szCs w:val="24"/>
          <w:lang w:val="ru-RU"/>
        </w:rPr>
      </w:pPr>
    </w:p>
    <w:p w:rsidR="00C870AB" w:rsidRPr="008A6F0F" w:rsidRDefault="00C870AB">
      <w:pPr>
        <w:rPr>
          <w:b/>
          <w:szCs w:val="24"/>
          <w:u w:val="single"/>
          <w:lang w:val="ru-RU"/>
        </w:rPr>
      </w:pPr>
      <w:r w:rsidRPr="00EC6E7F">
        <w:rPr>
          <w:szCs w:val="24"/>
          <w:lang w:val="ru-RU"/>
        </w:rPr>
        <w:br w:type="page"/>
      </w:r>
      <w:r w:rsidRPr="00535E07">
        <w:rPr>
          <w:b/>
          <w:szCs w:val="24"/>
          <w:u w:val="single"/>
        </w:rPr>
        <w:lastRenderedPageBreak/>
        <w:t>I</w:t>
      </w:r>
      <w:r w:rsidRPr="008A6F0F">
        <w:rPr>
          <w:b/>
          <w:szCs w:val="24"/>
          <w:u w:val="single"/>
          <w:lang w:val="ru-RU"/>
        </w:rPr>
        <w:t xml:space="preserve">.  </w:t>
      </w:r>
      <w:r w:rsidR="00EC6E7F">
        <w:rPr>
          <w:b/>
          <w:szCs w:val="24"/>
          <w:u w:val="single"/>
          <w:lang w:val="ru-RU"/>
        </w:rPr>
        <w:t xml:space="preserve">Чему </w:t>
      </w:r>
      <w:r w:rsidR="009D2A82">
        <w:rPr>
          <w:b/>
          <w:szCs w:val="24"/>
          <w:u w:val="single"/>
          <w:lang w:val="ru-RU"/>
        </w:rPr>
        <w:t>должен</w:t>
      </w:r>
      <w:r w:rsidR="00EC6E7F">
        <w:rPr>
          <w:b/>
          <w:szCs w:val="24"/>
          <w:u w:val="single"/>
          <w:lang w:val="ru-RU"/>
        </w:rPr>
        <w:t xml:space="preserve"> учить лидер</w:t>
      </w:r>
      <w:r w:rsidRPr="008A6F0F">
        <w:rPr>
          <w:b/>
          <w:szCs w:val="24"/>
          <w:u w:val="single"/>
          <w:lang w:val="ru-RU"/>
        </w:rPr>
        <w:t>?</w:t>
      </w:r>
    </w:p>
    <w:p w:rsidR="00C870AB" w:rsidRPr="008A6F0F" w:rsidRDefault="00C870AB">
      <w:pPr>
        <w:rPr>
          <w:b/>
          <w:szCs w:val="24"/>
          <w:u w:val="single"/>
          <w:lang w:val="ru-RU"/>
        </w:rPr>
      </w:pPr>
    </w:p>
    <w:p w:rsidR="00C870AB" w:rsidRPr="008A6F0F" w:rsidRDefault="00C870AB">
      <w:pPr>
        <w:rPr>
          <w:b/>
          <w:szCs w:val="24"/>
          <w:u w:val="single"/>
          <w:lang w:val="ru-RU"/>
        </w:rPr>
      </w:pPr>
    </w:p>
    <w:p w:rsidR="00C870AB" w:rsidRPr="00EC6E7F" w:rsidRDefault="00EC6E7F">
      <w:pPr>
        <w:numPr>
          <w:ilvl w:val="0"/>
          <w:numId w:val="40"/>
        </w:numPr>
        <w:rPr>
          <w:b/>
          <w:szCs w:val="24"/>
          <w:u w:val="single"/>
          <w:lang w:val="ru-RU"/>
        </w:rPr>
      </w:pPr>
      <w:r>
        <w:rPr>
          <w:szCs w:val="24"/>
          <w:lang w:val="ru-RU"/>
        </w:rPr>
        <w:t>Ложное учение</w:t>
      </w:r>
      <w:r w:rsidR="00C870AB" w:rsidRPr="00EC6E7F">
        <w:rPr>
          <w:szCs w:val="24"/>
          <w:lang w:val="ru-RU"/>
        </w:rPr>
        <w:t xml:space="preserve">1 </w:t>
      </w:r>
      <w:r w:rsidR="00255A42">
        <w:rPr>
          <w:szCs w:val="24"/>
          <w:lang w:val="ru-RU"/>
        </w:rPr>
        <w:t>и Е</w:t>
      </w:r>
      <w:r>
        <w:rPr>
          <w:szCs w:val="24"/>
          <w:lang w:val="ru-RU"/>
        </w:rPr>
        <w:t>вангелие</w:t>
      </w:r>
      <w:r w:rsidR="00C870AB" w:rsidRPr="00EC6E7F">
        <w:rPr>
          <w:szCs w:val="24"/>
          <w:lang w:val="ru-RU"/>
        </w:rPr>
        <w:t xml:space="preserve">: </w:t>
      </w:r>
      <w:r w:rsidR="009D2A82">
        <w:rPr>
          <w:szCs w:val="24"/>
          <w:lang w:val="ru-RU"/>
        </w:rPr>
        <w:t>г</w:t>
      </w:r>
      <w:r>
        <w:rPr>
          <w:szCs w:val="24"/>
          <w:lang w:val="ru-RU"/>
        </w:rPr>
        <w:t>лава</w:t>
      </w:r>
      <w:r w:rsidR="00C870AB" w:rsidRPr="00EC6E7F">
        <w:rPr>
          <w:szCs w:val="24"/>
          <w:lang w:val="ru-RU"/>
        </w:rPr>
        <w:t xml:space="preserve"> 1:3-17</w:t>
      </w:r>
    </w:p>
    <w:p w:rsidR="00C870AB" w:rsidRPr="00EC6E7F" w:rsidRDefault="00C870AB">
      <w:pPr>
        <w:rPr>
          <w:szCs w:val="24"/>
          <w:lang w:val="ru-RU"/>
        </w:rPr>
      </w:pPr>
    </w:p>
    <w:p w:rsidR="00C870AB" w:rsidRPr="00EC6E7F" w:rsidRDefault="00C870AB">
      <w:pPr>
        <w:rPr>
          <w:szCs w:val="24"/>
          <w:lang w:val="ru-RU"/>
        </w:rPr>
      </w:pPr>
    </w:p>
    <w:p w:rsidR="00C870AB" w:rsidRPr="00EC6E7F" w:rsidRDefault="00C870AB">
      <w:pPr>
        <w:rPr>
          <w:szCs w:val="24"/>
          <w:lang w:val="ru-RU"/>
        </w:rPr>
      </w:pPr>
    </w:p>
    <w:p w:rsidR="00C870AB" w:rsidRPr="00EC6E7F" w:rsidRDefault="00C870AB">
      <w:pPr>
        <w:rPr>
          <w:b/>
          <w:szCs w:val="24"/>
          <w:u w:val="single"/>
          <w:lang w:val="ru-RU"/>
        </w:rPr>
      </w:pPr>
    </w:p>
    <w:p w:rsidR="00C870AB" w:rsidRPr="00407BE6" w:rsidRDefault="00EC6E7F">
      <w:pPr>
        <w:numPr>
          <w:ilvl w:val="0"/>
          <w:numId w:val="40"/>
        </w:numPr>
        <w:rPr>
          <w:b/>
          <w:szCs w:val="24"/>
          <w:u w:val="single"/>
          <w:lang w:val="ru-RU"/>
        </w:rPr>
      </w:pPr>
      <w:r>
        <w:rPr>
          <w:szCs w:val="24"/>
          <w:lang w:val="ru-RU"/>
        </w:rPr>
        <w:t>Ложное учение</w:t>
      </w:r>
      <w:r w:rsidR="00C870AB" w:rsidRPr="00407BE6">
        <w:rPr>
          <w:szCs w:val="24"/>
          <w:lang w:val="ru-RU"/>
        </w:rPr>
        <w:t xml:space="preserve"> 2 </w:t>
      </w:r>
      <w:r>
        <w:rPr>
          <w:szCs w:val="24"/>
          <w:lang w:val="ru-RU"/>
        </w:rPr>
        <w:t xml:space="preserve">и </w:t>
      </w:r>
      <w:r w:rsidR="00255A42">
        <w:rPr>
          <w:szCs w:val="24"/>
          <w:lang w:val="ru-RU"/>
        </w:rPr>
        <w:t>Е</w:t>
      </w:r>
      <w:r>
        <w:rPr>
          <w:szCs w:val="24"/>
          <w:lang w:val="ru-RU"/>
        </w:rPr>
        <w:t>вангелие</w:t>
      </w:r>
      <w:r w:rsidR="00C870AB" w:rsidRPr="00407BE6">
        <w:rPr>
          <w:szCs w:val="24"/>
          <w:lang w:val="ru-RU"/>
        </w:rPr>
        <w:t xml:space="preserve">: </w:t>
      </w:r>
      <w:r w:rsidR="009D2A82">
        <w:rPr>
          <w:szCs w:val="24"/>
          <w:lang w:val="ru-RU"/>
        </w:rPr>
        <w:t>г</w:t>
      </w:r>
      <w:r>
        <w:rPr>
          <w:szCs w:val="24"/>
          <w:lang w:val="ru-RU"/>
        </w:rPr>
        <w:t>лава</w:t>
      </w:r>
      <w:r w:rsidR="00C870AB" w:rsidRPr="00407BE6">
        <w:rPr>
          <w:szCs w:val="24"/>
          <w:lang w:val="ru-RU"/>
        </w:rPr>
        <w:t xml:space="preserve"> 4:1-5</w:t>
      </w:r>
    </w:p>
    <w:p w:rsidR="00C870AB" w:rsidRPr="00407BE6" w:rsidRDefault="00C870AB">
      <w:pPr>
        <w:rPr>
          <w:b/>
          <w:szCs w:val="24"/>
          <w:u w:val="single"/>
          <w:lang w:val="ru-RU"/>
        </w:rPr>
      </w:pPr>
    </w:p>
    <w:p w:rsidR="00C870AB" w:rsidRPr="00407BE6" w:rsidRDefault="00C870AB">
      <w:pPr>
        <w:rPr>
          <w:b/>
          <w:szCs w:val="24"/>
          <w:u w:val="single"/>
          <w:lang w:val="ru-RU"/>
        </w:rPr>
      </w:pPr>
    </w:p>
    <w:p w:rsidR="00C870AB" w:rsidRPr="00407BE6" w:rsidRDefault="00C870AB">
      <w:pPr>
        <w:rPr>
          <w:b/>
          <w:szCs w:val="24"/>
          <w:u w:val="single"/>
          <w:lang w:val="ru-RU"/>
        </w:rPr>
      </w:pPr>
    </w:p>
    <w:p w:rsidR="00C870AB" w:rsidRPr="009D2A82" w:rsidRDefault="009D2A82">
      <w:pPr>
        <w:numPr>
          <w:ilvl w:val="0"/>
          <w:numId w:val="40"/>
        </w:numPr>
        <w:rPr>
          <w:b/>
          <w:szCs w:val="24"/>
          <w:u w:val="single"/>
          <w:lang w:val="ru-RU"/>
        </w:rPr>
      </w:pPr>
      <w:r>
        <w:rPr>
          <w:szCs w:val="24"/>
          <w:lang w:val="ru-RU"/>
        </w:rPr>
        <w:t>Руководитель, который преподаёт истину и живет по ней</w:t>
      </w:r>
      <w:r w:rsidR="00C870AB" w:rsidRPr="009D2A82">
        <w:rPr>
          <w:szCs w:val="24"/>
          <w:lang w:val="ru-RU"/>
        </w:rPr>
        <w:t>: 4:16</w:t>
      </w:r>
    </w:p>
    <w:p w:rsidR="00C870AB" w:rsidRPr="009D2A82" w:rsidRDefault="00C870AB">
      <w:pPr>
        <w:rPr>
          <w:szCs w:val="24"/>
          <w:lang w:val="ru-RU"/>
        </w:rPr>
      </w:pPr>
    </w:p>
    <w:p w:rsidR="00C870AB" w:rsidRPr="009D2A82" w:rsidRDefault="00C870AB">
      <w:pPr>
        <w:rPr>
          <w:b/>
          <w:szCs w:val="24"/>
          <w:u w:val="single"/>
          <w:lang w:val="ru-RU"/>
        </w:rPr>
      </w:pPr>
    </w:p>
    <w:p w:rsidR="00C870AB" w:rsidRPr="009D2A82" w:rsidRDefault="00C870AB">
      <w:pPr>
        <w:rPr>
          <w:b/>
          <w:szCs w:val="24"/>
          <w:u w:val="single"/>
          <w:lang w:val="ru-RU"/>
        </w:rPr>
      </w:pPr>
    </w:p>
    <w:p w:rsidR="00C870AB" w:rsidRPr="00255A42" w:rsidRDefault="00C870AB">
      <w:pPr>
        <w:rPr>
          <w:b/>
          <w:szCs w:val="24"/>
          <w:u w:val="single"/>
          <w:lang w:val="ru-RU"/>
        </w:rPr>
      </w:pPr>
      <w:r w:rsidRPr="00535E07">
        <w:rPr>
          <w:b/>
          <w:szCs w:val="24"/>
          <w:u w:val="single"/>
        </w:rPr>
        <w:t>II</w:t>
      </w:r>
      <w:r w:rsidRPr="00255A42">
        <w:rPr>
          <w:b/>
          <w:szCs w:val="24"/>
          <w:u w:val="single"/>
          <w:lang w:val="ru-RU"/>
        </w:rPr>
        <w:t xml:space="preserve">.  </w:t>
      </w:r>
      <w:r w:rsidR="009D2A82">
        <w:rPr>
          <w:b/>
          <w:szCs w:val="24"/>
          <w:u w:val="single"/>
          <w:lang w:val="ru-RU"/>
        </w:rPr>
        <w:t>Кто должен обладать властью</w:t>
      </w:r>
      <w:r w:rsidRPr="00255A42">
        <w:rPr>
          <w:b/>
          <w:szCs w:val="24"/>
          <w:u w:val="single"/>
          <w:lang w:val="ru-RU"/>
        </w:rPr>
        <w:t>?</w:t>
      </w:r>
    </w:p>
    <w:p w:rsidR="00C870AB" w:rsidRPr="00255A42" w:rsidRDefault="00C870AB">
      <w:pPr>
        <w:rPr>
          <w:b/>
          <w:szCs w:val="24"/>
          <w:u w:val="single"/>
          <w:lang w:val="ru-RU"/>
        </w:rPr>
      </w:pPr>
    </w:p>
    <w:p w:rsidR="00C870AB" w:rsidRPr="009D2A82" w:rsidRDefault="009D2A82">
      <w:pPr>
        <w:numPr>
          <w:ilvl w:val="0"/>
          <w:numId w:val="41"/>
        </w:numPr>
        <w:rPr>
          <w:b/>
          <w:szCs w:val="24"/>
          <w:u w:val="single"/>
          <w:lang w:val="ru-RU"/>
        </w:rPr>
      </w:pPr>
      <w:r>
        <w:rPr>
          <w:szCs w:val="24"/>
          <w:lang w:val="ru-RU"/>
        </w:rPr>
        <w:t>Отношение правительственной власти и церкви</w:t>
      </w:r>
      <w:r w:rsidR="00C870AB" w:rsidRPr="009D2A82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глава</w:t>
      </w:r>
      <w:r w:rsidR="00C870AB" w:rsidRPr="009D2A82">
        <w:rPr>
          <w:szCs w:val="24"/>
          <w:lang w:val="ru-RU"/>
        </w:rPr>
        <w:t xml:space="preserve"> 2:1-2</w:t>
      </w:r>
    </w:p>
    <w:p w:rsidR="00C870AB" w:rsidRPr="009D2A82" w:rsidRDefault="00C870AB">
      <w:pPr>
        <w:rPr>
          <w:b/>
          <w:szCs w:val="24"/>
          <w:u w:val="single"/>
          <w:lang w:val="ru-RU"/>
        </w:rPr>
      </w:pPr>
    </w:p>
    <w:p w:rsidR="00C870AB" w:rsidRPr="009D2A82" w:rsidRDefault="00C870AB">
      <w:pPr>
        <w:rPr>
          <w:b/>
          <w:szCs w:val="24"/>
          <w:u w:val="single"/>
          <w:lang w:val="ru-RU"/>
        </w:rPr>
      </w:pPr>
    </w:p>
    <w:p w:rsidR="00C870AB" w:rsidRPr="009D2A82" w:rsidRDefault="00C870AB">
      <w:pPr>
        <w:rPr>
          <w:b/>
          <w:szCs w:val="24"/>
          <w:u w:val="single"/>
          <w:lang w:val="ru-RU"/>
        </w:rPr>
      </w:pPr>
    </w:p>
    <w:p w:rsidR="00C870AB" w:rsidRPr="009D2A82" w:rsidRDefault="00C870AB">
      <w:pPr>
        <w:rPr>
          <w:b/>
          <w:szCs w:val="24"/>
          <w:u w:val="single"/>
          <w:lang w:val="ru-RU"/>
        </w:rPr>
      </w:pPr>
    </w:p>
    <w:p w:rsidR="00C870AB" w:rsidRPr="009D2A82" w:rsidRDefault="009D2A82">
      <w:pPr>
        <w:numPr>
          <w:ilvl w:val="0"/>
          <w:numId w:val="41"/>
        </w:numPr>
        <w:rPr>
          <w:b/>
          <w:szCs w:val="24"/>
          <w:u w:val="single"/>
          <w:lang w:val="ru-RU"/>
        </w:rPr>
      </w:pPr>
      <w:r>
        <w:rPr>
          <w:szCs w:val="24"/>
          <w:lang w:val="ru-RU"/>
        </w:rPr>
        <w:t>Отношение к женщинам в церкви</w:t>
      </w:r>
      <w:r w:rsidR="00C870AB" w:rsidRPr="009D2A82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глава</w:t>
      </w:r>
      <w:r w:rsidR="00C870AB" w:rsidRPr="009D2A82">
        <w:rPr>
          <w:szCs w:val="24"/>
          <w:lang w:val="ru-RU"/>
        </w:rPr>
        <w:t xml:space="preserve"> 2:9-15</w:t>
      </w:r>
    </w:p>
    <w:p w:rsidR="00C870AB" w:rsidRPr="009D2A82" w:rsidRDefault="00C870AB">
      <w:pPr>
        <w:rPr>
          <w:szCs w:val="24"/>
          <w:lang w:val="ru-RU"/>
        </w:rPr>
      </w:pPr>
    </w:p>
    <w:p w:rsidR="00C870AB" w:rsidRPr="009D2A82" w:rsidRDefault="00C870AB">
      <w:pPr>
        <w:rPr>
          <w:szCs w:val="24"/>
          <w:lang w:val="ru-RU"/>
        </w:rPr>
      </w:pPr>
    </w:p>
    <w:p w:rsidR="00C870AB" w:rsidRPr="009D2A82" w:rsidRDefault="00C870AB">
      <w:pPr>
        <w:rPr>
          <w:szCs w:val="24"/>
          <w:lang w:val="ru-RU"/>
        </w:rPr>
      </w:pPr>
    </w:p>
    <w:p w:rsidR="00C870AB" w:rsidRPr="009D2A82" w:rsidRDefault="00C870AB">
      <w:pPr>
        <w:rPr>
          <w:szCs w:val="24"/>
          <w:lang w:val="ru-RU"/>
        </w:rPr>
      </w:pPr>
    </w:p>
    <w:p w:rsidR="00C870AB" w:rsidRPr="009D2A82" w:rsidRDefault="009D2A82">
      <w:pPr>
        <w:numPr>
          <w:ilvl w:val="0"/>
          <w:numId w:val="41"/>
        </w:numPr>
        <w:rPr>
          <w:b/>
          <w:szCs w:val="24"/>
          <w:u w:val="single"/>
          <w:lang w:val="ru-RU"/>
        </w:rPr>
      </w:pPr>
      <w:r>
        <w:rPr>
          <w:szCs w:val="24"/>
          <w:lang w:val="ru-RU"/>
        </w:rPr>
        <w:t>Характер старейшин и диаконов в церкви</w:t>
      </w:r>
      <w:r w:rsidR="00C870AB" w:rsidRPr="009D2A82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глава</w:t>
      </w:r>
      <w:r w:rsidR="00C870AB" w:rsidRPr="009D2A82">
        <w:rPr>
          <w:szCs w:val="24"/>
          <w:lang w:val="ru-RU"/>
        </w:rPr>
        <w:t xml:space="preserve"> 3: 1-16</w:t>
      </w:r>
    </w:p>
    <w:p w:rsidR="00C870AB" w:rsidRPr="009D2A82" w:rsidRDefault="00C870AB">
      <w:pPr>
        <w:rPr>
          <w:b/>
          <w:szCs w:val="24"/>
          <w:u w:val="single"/>
          <w:lang w:val="ru-RU"/>
        </w:rPr>
      </w:pPr>
    </w:p>
    <w:p w:rsidR="00C870AB" w:rsidRPr="009D2A82" w:rsidRDefault="00C870AB">
      <w:pPr>
        <w:rPr>
          <w:b/>
          <w:szCs w:val="24"/>
          <w:u w:val="single"/>
          <w:lang w:val="ru-RU"/>
        </w:rPr>
      </w:pPr>
    </w:p>
    <w:p w:rsidR="00C870AB" w:rsidRPr="009D2A82" w:rsidRDefault="00C870AB">
      <w:pPr>
        <w:rPr>
          <w:b/>
          <w:szCs w:val="24"/>
          <w:u w:val="single"/>
          <w:lang w:val="ru-RU"/>
        </w:rPr>
      </w:pPr>
    </w:p>
    <w:p w:rsidR="00C870AB" w:rsidRPr="009D2A82" w:rsidRDefault="00C870AB">
      <w:pPr>
        <w:rPr>
          <w:b/>
          <w:szCs w:val="24"/>
          <w:u w:val="single"/>
          <w:lang w:val="ru-RU"/>
        </w:rPr>
      </w:pPr>
    </w:p>
    <w:p w:rsidR="00535E07" w:rsidRPr="009D2A82" w:rsidRDefault="00535E07">
      <w:pPr>
        <w:rPr>
          <w:b/>
          <w:szCs w:val="24"/>
          <w:u w:val="single"/>
          <w:lang w:val="ru-RU"/>
        </w:rPr>
      </w:pPr>
    </w:p>
    <w:p w:rsidR="00535E07" w:rsidRPr="009D2A82" w:rsidRDefault="00535E07">
      <w:pPr>
        <w:rPr>
          <w:b/>
          <w:szCs w:val="24"/>
          <w:u w:val="single"/>
          <w:lang w:val="ru-RU"/>
        </w:rPr>
      </w:pPr>
    </w:p>
    <w:p w:rsidR="00C870AB" w:rsidRPr="009D2A82" w:rsidRDefault="00C870AB">
      <w:pPr>
        <w:rPr>
          <w:b/>
          <w:szCs w:val="24"/>
          <w:u w:val="single"/>
          <w:lang w:val="ru-RU"/>
        </w:rPr>
      </w:pPr>
    </w:p>
    <w:p w:rsidR="00C870AB" w:rsidRPr="009D2A82" w:rsidRDefault="00C870AB">
      <w:pPr>
        <w:rPr>
          <w:b/>
          <w:szCs w:val="24"/>
          <w:u w:val="single"/>
          <w:lang w:val="ru-RU"/>
        </w:rPr>
      </w:pPr>
    </w:p>
    <w:p w:rsidR="00C870AB" w:rsidRPr="009D2A82" w:rsidRDefault="00C870AB">
      <w:pPr>
        <w:rPr>
          <w:szCs w:val="24"/>
          <w:lang w:val="ru-RU"/>
        </w:rPr>
      </w:pPr>
      <w:r w:rsidRPr="00535E07">
        <w:rPr>
          <w:b/>
          <w:szCs w:val="24"/>
          <w:u w:val="single"/>
        </w:rPr>
        <w:t>III</w:t>
      </w:r>
      <w:r w:rsidRPr="009D2A82">
        <w:rPr>
          <w:b/>
          <w:szCs w:val="24"/>
          <w:u w:val="single"/>
          <w:lang w:val="ru-RU"/>
        </w:rPr>
        <w:t xml:space="preserve">.  </w:t>
      </w:r>
      <w:r w:rsidR="009D2A82">
        <w:rPr>
          <w:b/>
          <w:szCs w:val="24"/>
          <w:u w:val="single"/>
          <w:lang w:val="ru-RU"/>
        </w:rPr>
        <w:t>Как на</w:t>
      </w:r>
      <w:r w:rsidR="00255A42">
        <w:rPr>
          <w:b/>
          <w:szCs w:val="24"/>
          <w:u w:val="single"/>
          <w:lang w:val="ru-RU"/>
        </w:rPr>
        <w:t>м</w:t>
      </w:r>
      <w:r w:rsidR="009D2A82">
        <w:rPr>
          <w:b/>
          <w:szCs w:val="24"/>
          <w:u w:val="single"/>
          <w:lang w:val="ru-RU"/>
        </w:rPr>
        <w:t xml:space="preserve"> следует относиться друг к другу в церкви</w:t>
      </w:r>
      <w:r w:rsidRPr="009D2A82">
        <w:rPr>
          <w:b/>
          <w:szCs w:val="24"/>
          <w:u w:val="single"/>
          <w:lang w:val="ru-RU"/>
        </w:rPr>
        <w:t>?</w:t>
      </w:r>
    </w:p>
    <w:p w:rsidR="00C870AB" w:rsidRPr="009D2A82" w:rsidRDefault="00C870AB">
      <w:pPr>
        <w:rPr>
          <w:b/>
          <w:szCs w:val="24"/>
          <w:u w:val="single"/>
          <w:lang w:val="ru-RU"/>
        </w:rPr>
      </w:pPr>
    </w:p>
    <w:p w:rsidR="00C870AB" w:rsidRPr="009D2A82" w:rsidRDefault="00C870AB">
      <w:pPr>
        <w:rPr>
          <w:szCs w:val="24"/>
          <w:lang w:val="ru-RU"/>
        </w:rPr>
      </w:pPr>
    </w:p>
    <w:p w:rsidR="00C870AB" w:rsidRPr="009D2A82" w:rsidRDefault="009D2A82">
      <w:pPr>
        <w:numPr>
          <w:ilvl w:val="0"/>
          <w:numId w:val="42"/>
        </w:numPr>
        <w:rPr>
          <w:szCs w:val="24"/>
          <w:lang w:val="ru-RU"/>
        </w:rPr>
      </w:pPr>
      <w:r>
        <w:rPr>
          <w:szCs w:val="24"/>
          <w:lang w:val="ru-RU"/>
        </w:rPr>
        <w:t>Разный возраст и разный пол</w:t>
      </w:r>
      <w:r w:rsidR="00C870AB" w:rsidRPr="009D2A82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глава</w:t>
      </w:r>
      <w:r w:rsidR="00C870AB" w:rsidRPr="009D2A82">
        <w:rPr>
          <w:szCs w:val="24"/>
          <w:lang w:val="ru-RU"/>
        </w:rPr>
        <w:t xml:space="preserve"> 5: 1-2</w:t>
      </w:r>
    </w:p>
    <w:p w:rsidR="00C870AB" w:rsidRPr="009D2A82" w:rsidRDefault="00C870AB">
      <w:pPr>
        <w:rPr>
          <w:szCs w:val="24"/>
          <w:lang w:val="ru-RU"/>
        </w:rPr>
      </w:pPr>
    </w:p>
    <w:p w:rsidR="00C870AB" w:rsidRPr="009D2A82" w:rsidRDefault="00C870AB">
      <w:pPr>
        <w:rPr>
          <w:szCs w:val="24"/>
          <w:lang w:val="ru-RU"/>
        </w:rPr>
      </w:pPr>
    </w:p>
    <w:p w:rsidR="00C870AB" w:rsidRPr="00ED668E" w:rsidRDefault="009D2A82">
      <w:pPr>
        <w:numPr>
          <w:ilvl w:val="0"/>
          <w:numId w:val="42"/>
        </w:numPr>
        <w:rPr>
          <w:szCs w:val="24"/>
          <w:lang w:val="ru-RU"/>
        </w:rPr>
      </w:pPr>
      <w:r>
        <w:rPr>
          <w:szCs w:val="24"/>
          <w:lang w:val="ru-RU"/>
        </w:rPr>
        <w:t>Вдовы</w:t>
      </w:r>
      <w:r w:rsidR="00C870AB" w:rsidRPr="00ED668E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истинные и </w:t>
      </w:r>
      <w:r w:rsidR="00ED668E">
        <w:rPr>
          <w:szCs w:val="24"/>
          <w:lang w:val="ru-RU"/>
        </w:rPr>
        <w:t>неправомерные</w:t>
      </w:r>
      <w:r w:rsidR="00C870AB" w:rsidRPr="00ED668E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глава</w:t>
      </w:r>
      <w:r w:rsidR="00C870AB" w:rsidRPr="00ED668E">
        <w:rPr>
          <w:szCs w:val="24"/>
          <w:lang w:val="ru-RU"/>
        </w:rPr>
        <w:t xml:space="preserve"> 5: 3-16</w:t>
      </w:r>
    </w:p>
    <w:p w:rsidR="00C870AB" w:rsidRPr="00ED668E" w:rsidRDefault="00C870AB">
      <w:pPr>
        <w:rPr>
          <w:szCs w:val="24"/>
          <w:lang w:val="ru-RU"/>
        </w:rPr>
      </w:pPr>
    </w:p>
    <w:p w:rsidR="00C870AB" w:rsidRPr="00ED668E" w:rsidRDefault="00C870AB">
      <w:pPr>
        <w:rPr>
          <w:szCs w:val="24"/>
          <w:lang w:val="ru-RU"/>
        </w:rPr>
      </w:pPr>
    </w:p>
    <w:p w:rsidR="00C870AB" w:rsidRPr="00535E07" w:rsidRDefault="00ED668E">
      <w:pPr>
        <w:numPr>
          <w:ilvl w:val="0"/>
          <w:numId w:val="42"/>
        </w:numPr>
        <w:rPr>
          <w:szCs w:val="24"/>
        </w:rPr>
      </w:pPr>
      <w:r>
        <w:rPr>
          <w:szCs w:val="24"/>
          <w:lang w:val="ru-RU"/>
        </w:rPr>
        <w:t>Старейшины</w:t>
      </w:r>
      <w:r w:rsidR="00C870AB" w:rsidRPr="00535E07">
        <w:rPr>
          <w:szCs w:val="24"/>
        </w:rPr>
        <w:t xml:space="preserve">: </w:t>
      </w:r>
      <w:r>
        <w:rPr>
          <w:szCs w:val="24"/>
          <w:lang w:val="ru-RU"/>
        </w:rPr>
        <w:t>глава</w:t>
      </w:r>
      <w:r w:rsidR="00C870AB" w:rsidRPr="00535E07">
        <w:rPr>
          <w:szCs w:val="24"/>
        </w:rPr>
        <w:t xml:space="preserve"> 5: 17-20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535E07" w:rsidRDefault="00ED668E">
      <w:pPr>
        <w:numPr>
          <w:ilvl w:val="0"/>
          <w:numId w:val="42"/>
        </w:numPr>
        <w:rPr>
          <w:szCs w:val="24"/>
        </w:rPr>
      </w:pPr>
      <w:r>
        <w:rPr>
          <w:szCs w:val="24"/>
          <w:lang w:val="ru-RU"/>
        </w:rPr>
        <w:t>Рабы</w:t>
      </w:r>
      <w:r w:rsidR="00C870AB" w:rsidRPr="00535E07">
        <w:rPr>
          <w:szCs w:val="24"/>
        </w:rPr>
        <w:t xml:space="preserve">: </w:t>
      </w:r>
      <w:r>
        <w:rPr>
          <w:szCs w:val="24"/>
          <w:lang w:val="ru-RU"/>
        </w:rPr>
        <w:t>глава</w:t>
      </w:r>
      <w:r w:rsidR="00C870AB" w:rsidRPr="00535E07">
        <w:rPr>
          <w:szCs w:val="24"/>
        </w:rPr>
        <w:t xml:space="preserve"> 6: 1-2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ED668E" w:rsidRDefault="00ED668E">
      <w:pPr>
        <w:numPr>
          <w:ilvl w:val="0"/>
          <w:numId w:val="42"/>
        </w:numPr>
        <w:rPr>
          <w:szCs w:val="24"/>
          <w:lang w:val="ru-RU"/>
        </w:rPr>
      </w:pPr>
      <w:r>
        <w:rPr>
          <w:szCs w:val="24"/>
          <w:lang w:val="ru-RU"/>
        </w:rPr>
        <w:t>Заключительное предупреждение о корыстных учителях</w:t>
      </w:r>
      <w:r w:rsidR="00C870AB" w:rsidRPr="00ED668E">
        <w:rPr>
          <w:szCs w:val="24"/>
          <w:lang w:val="ru-RU"/>
        </w:rPr>
        <w:t xml:space="preserve">: </w:t>
      </w:r>
      <w:r>
        <w:rPr>
          <w:szCs w:val="24"/>
          <w:lang w:val="ru-RU"/>
        </w:rPr>
        <w:t>глава</w:t>
      </w:r>
      <w:r w:rsidR="00C870AB" w:rsidRPr="00ED668E">
        <w:rPr>
          <w:szCs w:val="24"/>
          <w:lang w:val="ru-RU"/>
        </w:rPr>
        <w:t xml:space="preserve"> 6:3-10</w:t>
      </w:r>
    </w:p>
    <w:p w:rsidR="00C870AB" w:rsidRPr="00ED668E" w:rsidRDefault="00C870AB">
      <w:pPr>
        <w:rPr>
          <w:szCs w:val="24"/>
          <w:lang w:val="ru-RU"/>
        </w:rPr>
      </w:pPr>
    </w:p>
    <w:p w:rsidR="00C870AB" w:rsidRPr="00ED668E" w:rsidRDefault="00C870AB">
      <w:pPr>
        <w:rPr>
          <w:szCs w:val="24"/>
          <w:lang w:val="ru-RU"/>
        </w:rPr>
      </w:pPr>
    </w:p>
    <w:p w:rsidR="00C870AB" w:rsidRPr="00ED668E" w:rsidRDefault="00C870AB">
      <w:pPr>
        <w:rPr>
          <w:szCs w:val="24"/>
          <w:lang w:val="ru-RU"/>
        </w:rPr>
      </w:pPr>
    </w:p>
    <w:p w:rsidR="00C870AB" w:rsidRPr="00535E07" w:rsidRDefault="00ED668E">
      <w:pPr>
        <w:rPr>
          <w:b/>
          <w:szCs w:val="24"/>
          <w:u w:val="single"/>
        </w:rPr>
      </w:pPr>
      <w:r>
        <w:rPr>
          <w:b/>
          <w:szCs w:val="24"/>
          <w:u w:val="single"/>
          <w:lang w:val="ru-RU"/>
        </w:rPr>
        <w:t>Заключение</w:t>
      </w:r>
      <w:r w:rsidR="00C870AB" w:rsidRPr="00535E07">
        <w:rPr>
          <w:b/>
          <w:szCs w:val="24"/>
          <w:u w:val="single"/>
        </w:rPr>
        <w:t>:</w:t>
      </w:r>
    </w:p>
    <w:p w:rsidR="00C870AB" w:rsidRPr="00535E07" w:rsidRDefault="00C870AB">
      <w:pPr>
        <w:rPr>
          <w:b/>
          <w:szCs w:val="24"/>
        </w:rPr>
      </w:pPr>
    </w:p>
    <w:p w:rsidR="00C870AB" w:rsidRPr="00535E07" w:rsidRDefault="00ED668E">
      <w:pPr>
        <w:numPr>
          <w:ilvl w:val="0"/>
          <w:numId w:val="43"/>
        </w:numPr>
        <w:rPr>
          <w:b/>
          <w:szCs w:val="24"/>
        </w:rPr>
      </w:pPr>
      <w:r>
        <w:rPr>
          <w:szCs w:val="24"/>
          <w:lang w:val="ru-RU"/>
        </w:rPr>
        <w:t>Вывод Павла</w:t>
      </w:r>
      <w:r w:rsidR="00C870AB" w:rsidRPr="00535E07">
        <w:rPr>
          <w:szCs w:val="24"/>
        </w:rPr>
        <w:t xml:space="preserve">: </w:t>
      </w:r>
      <w:r>
        <w:rPr>
          <w:szCs w:val="24"/>
          <w:lang w:val="ru-RU"/>
        </w:rPr>
        <w:t>глава</w:t>
      </w:r>
      <w:r w:rsidR="00C870AB" w:rsidRPr="00535E07">
        <w:rPr>
          <w:szCs w:val="24"/>
        </w:rPr>
        <w:t xml:space="preserve"> 6:20-21</w:t>
      </w:r>
    </w:p>
    <w:sectPr w:rsidR="00C870AB" w:rsidRPr="00535E07" w:rsidSect="00535E07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0" w:footer="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A5D" w:rsidRDefault="00043A5D">
      <w:r>
        <w:separator/>
      </w:r>
    </w:p>
  </w:endnote>
  <w:endnote w:type="continuationSeparator" w:id="0">
    <w:p w:rsidR="00043A5D" w:rsidRDefault="0004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AB" w:rsidRDefault="00C870A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70AB" w:rsidRDefault="00C870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AB" w:rsidRDefault="00C870AB">
    <w:pPr>
      <w:pStyle w:val="a5"/>
      <w:framePr w:wrap="around" w:vAnchor="text" w:hAnchor="margin" w:xAlign="right" w:y="1"/>
      <w:rPr>
        <w:rStyle w:val="ab"/>
      </w:rPr>
    </w:pPr>
  </w:p>
  <w:p w:rsidR="00C870AB" w:rsidRDefault="00C870AB">
    <w:pPr>
      <w:pStyle w:val="a5"/>
      <w:tabs>
        <w:tab w:val="clear" w:pos="4320"/>
        <w:tab w:val="clear" w:pos="8640"/>
        <w:tab w:val="right" w:pos="936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A5D" w:rsidRDefault="00043A5D">
      <w:r>
        <w:separator/>
      </w:r>
    </w:p>
  </w:footnote>
  <w:footnote w:type="continuationSeparator" w:id="0">
    <w:p w:rsidR="00043A5D" w:rsidRDefault="0004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AB" w:rsidRDefault="00C870AB">
    <w:pPr>
      <w:pStyle w:val="a4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676"/>
    <w:multiLevelType w:val="singleLevel"/>
    <w:tmpl w:val="0A745B0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5D01E3A"/>
    <w:multiLevelType w:val="multilevel"/>
    <w:tmpl w:val="7960C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7587F"/>
    <w:multiLevelType w:val="hybridMultilevel"/>
    <w:tmpl w:val="04EA0532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4A57"/>
    <w:multiLevelType w:val="hybridMultilevel"/>
    <w:tmpl w:val="6554A7C4"/>
    <w:lvl w:ilvl="0" w:tplc="EA64A0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DFE197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9EE2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7E6E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998B92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EFA8B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3D046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5A698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FB416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697E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564A94"/>
    <w:multiLevelType w:val="multilevel"/>
    <w:tmpl w:val="CCA6B6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8346C"/>
    <w:multiLevelType w:val="singleLevel"/>
    <w:tmpl w:val="AF30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57A30F3"/>
    <w:multiLevelType w:val="hybridMultilevel"/>
    <w:tmpl w:val="2CB690A4"/>
    <w:lvl w:ilvl="0" w:tplc="C134A1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6970BD"/>
    <w:multiLevelType w:val="multilevel"/>
    <w:tmpl w:val="A2B0A4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F16BF9"/>
    <w:multiLevelType w:val="hybridMultilevel"/>
    <w:tmpl w:val="D758D7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E5F3E"/>
    <w:multiLevelType w:val="hybridMultilevel"/>
    <w:tmpl w:val="4580BBF8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10BF9"/>
    <w:multiLevelType w:val="singleLevel"/>
    <w:tmpl w:val="0F325B6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5B26058"/>
    <w:multiLevelType w:val="hybridMultilevel"/>
    <w:tmpl w:val="F5B023E0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0F592D"/>
    <w:multiLevelType w:val="hybridMultilevel"/>
    <w:tmpl w:val="2BFA77A4"/>
    <w:lvl w:ilvl="0" w:tplc="C67297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54166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C0FD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97EBA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C38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0D4BA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02CA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D0B3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F02B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6A0511E"/>
    <w:multiLevelType w:val="singleLevel"/>
    <w:tmpl w:val="833ADBB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FB259D4"/>
    <w:multiLevelType w:val="hybridMultilevel"/>
    <w:tmpl w:val="723A7E52"/>
    <w:lvl w:ilvl="0" w:tplc="59B29A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0A78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62E92A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F430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82F6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4808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323C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BE1E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10F5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C1706C"/>
    <w:multiLevelType w:val="singleLevel"/>
    <w:tmpl w:val="4F7CDC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CF111C"/>
    <w:multiLevelType w:val="hybridMultilevel"/>
    <w:tmpl w:val="485A08E6"/>
    <w:lvl w:ilvl="0" w:tplc="A3DA53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352E8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A9886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FF62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A4EEC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4A46E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D5747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E4EF41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6BCCCE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2BE4208"/>
    <w:multiLevelType w:val="hybridMultilevel"/>
    <w:tmpl w:val="907A38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93F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6E570A"/>
    <w:multiLevelType w:val="multilevel"/>
    <w:tmpl w:val="C4383C6C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6433D0B"/>
    <w:multiLevelType w:val="hybridMultilevel"/>
    <w:tmpl w:val="F778621E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424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E857A5"/>
    <w:multiLevelType w:val="hybridMultilevel"/>
    <w:tmpl w:val="461404D6"/>
    <w:lvl w:ilvl="0" w:tplc="04090013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137F2"/>
    <w:multiLevelType w:val="singleLevel"/>
    <w:tmpl w:val="D7D6C774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507E3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167C4E"/>
    <w:multiLevelType w:val="hybridMultilevel"/>
    <w:tmpl w:val="235CCB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715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AD61D6"/>
    <w:multiLevelType w:val="singleLevel"/>
    <w:tmpl w:val="25A48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EB507FC"/>
    <w:multiLevelType w:val="hybridMultilevel"/>
    <w:tmpl w:val="F176D788"/>
    <w:lvl w:ilvl="0" w:tplc="65E0A5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1DC271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8488A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B98E2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12A7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B9694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8095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CA223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C58BA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550E0E"/>
    <w:multiLevelType w:val="hybridMultilevel"/>
    <w:tmpl w:val="4232F0FE"/>
    <w:lvl w:ilvl="0" w:tplc="F6A49144">
      <w:start w:val="1"/>
      <w:numFmt w:val="upperRoman"/>
      <w:pStyle w:val="5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B22C4"/>
    <w:multiLevelType w:val="hybridMultilevel"/>
    <w:tmpl w:val="F528A06C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9420B"/>
    <w:multiLevelType w:val="singleLevel"/>
    <w:tmpl w:val="A344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3E75052"/>
    <w:multiLevelType w:val="hybridMultilevel"/>
    <w:tmpl w:val="599ABC50"/>
    <w:lvl w:ilvl="0" w:tplc="8A1CBA2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41E1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F88F0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7F6AF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3A8D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0ABB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008C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AACD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247F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3F173A0"/>
    <w:multiLevelType w:val="hybridMultilevel"/>
    <w:tmpl w:val="2A80DB58"/>
    <w:lvl w:ilvl="0" w:tplc="DDC430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1EE4B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49EE4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E44F5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74E77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A726F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920FC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E2A0E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28A3D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214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E538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11360B"/>
    <w:multiLevelType w:val="hybridMultilevel"/>
    <w:tmpl w:val="2376D722"/>
    <w:lvl w:ilvl="0" w:tplc="04090013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E2579"/>
    <w:multiLevelType w:val="singleLevel"/>
    <w:tmpl w:val="815ABF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69D616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497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81B69AA"/>
    <w:multiLevelType w:val="singleLevel"/>
    <w:tmpl w:val="FAD2F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D13111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6"/>
  </w:num>
  <w:num w:numId="4">
    <w:abstractNumId w:val="3"/>
  </w:num>
  <w:num w:numId="5">
    <w:abstractNumId w:val="17"/>
  </w:num>
  <w:num w:numId="6">
    <w:abstractNumId w:val="33"/>
  </w:num>
  <w:num w:numId="7">
    <w:abstractNumId w:val="34"/>
  </w:num>
  <w:num w:numId="8">
    <w:abstractNumId w:val="29"/>
  </w:num>
  <w:num w:numId="9">
    <w:abstractNumId w:val="13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20"/>
  </w:num>
  <w:num w:numId="15">
    <w:abstractNumId w:val="11"/>
  </w:num>
  <w:num w:numId="16">
    <w:abstractNumId w:val="28"/>
  </w:num>
  <w:num w:numId="17">
    <w:abstractNumId w:val="38"/>
  </w:num>
  <w:num w:numId="18">
    <w:abstractNumId w:val="41"/>
  </w:num>
  <w:num w:numId="19">
    <w:abstractNumId w:val="39"/>
  </w:num>
  <w:num w:numId="20">
    <w:abstractNumId w:val="32"/>
  </w:num>
  <w:num w:numId="21">
    <w:abstractNumId w:val="19"/>
  </w:num>
  <w:num w:numId="22">
    <w:abstractNumId w:val="36"/>
  </w:num>
  <w:num w:numId="23">
    <w:abstractNumId w:val="22"/>
  </w:num>
  <w:num w:numId="24">
    <w:abstractNumId w:val="4"/>
  </w:num>
  <w:num w:numId="25">
    <w:abstractNumId w:val="35"/>
  </w:num>
  <w:num w:numId="26">
    <w:abstractNumId w:val="0"/>
  </w:num>
  <w:num w:numId="27">
    <w:abstractNumId w:val="25"/>
  </w:num>
  <w:num w:numId="28">
    <w:abstractNumId w:val="40"/>
  </w:num>
  <w:num w:numId="29">
    <w:abstractNumId w:val="27"/>
  </w:num>
  <w:num w:numId="30">
    <w:abstractNumId w:val="24"/>
  </w:num>
  <w:num w:numId="31">
    <w:abstractNumId w:val="14"/>
  </w:num>
  <w:num w:numId="32">
    <w:abstractNumId w:val="9"/>
  </w:num>
  <w:num w:numId="33">
    <w:abstractNumId w:val="7"/>
  </w:num>
  <w:num w:numId="34">
    <w:abstractNumId w:val="26"/>
  </w:num>
  <w:num w:numId="35">
    <w:abstractNumId w:val="18"/>
  </w:num>
  <w:num w:numId="36">
    <w:abstractNumId w:val="23"/>
  </w:num>
  <w:num w:numId="37">
    <w:abstractNumId w:val="12"/>
  </w:num>
  <w:num w:numId="38">
    <w:abstractNumId w:val="30"/>
  </w:num>
  <w:num w:numId="39">
    <w:abstractNumId w:val="37"/>
  </w:num>
  <w:num w:numId="40">
    <w:abstractNumId w:val="2"/>
  </w:num>
  <w:num w:numId="41">
    <w:abstractNumId w:val="21"/>
  </w:num>
  <w:num w:numId="42">
    <w:abstractNumId w:val="3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07"/>
    <w:rsid w:val="00043A5D"/>
    <w:rsid w:val="0012591A"/>
    <w:rsid w:val="001D2965"/>
    <w:rsid w:val="00255A42"/>
    <w:rsid w:val="00407BE6"/>
    <w:rsid w:val="00453ABA"/>
    <w:rsid w:val="00535E07"/>
    <w:rsid w:val="005664CB"/>
    <w:rsid w:val="008A6F0F"/>
    <w:rsid w:val="00916EC8"/>
    <w:rsid w:val="0092115C"/>
    <w:rsid w:val="009D2A82"/>
    <w:rsid w:val="00BF375D"/>
    <w:rsid w:val="00C870AB"/>
    <w:rsid w:val="00D95190"/>
    <w:rsid w:val="00EC6E7F"/>
    <w:rsid w:val="00E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5E1D3"/>
  <w15:chartTrackingRefBased/>
  <w15:docId w15:val="{B8527FBF-2A87-40E4-B69A-F6B183B6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720"/>
      <w:outlineLvl w:val="1"/>
    </w:pPr>
    <w:rPr>
      <w:b/>
      <w:sz w:val="40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numPr>
        <w:numId w:val="38"/>
      </w:numPr>
      <w:spacing w:line="360" w:lineRule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 Indent"/>
    <w:basedOn w:val="a"/>
    <w:pPr>
      <w:ind w:left="1440"/>
      <w:jc w:val="center"/>
    </w:pPr>
    <w:rPr>
      <w:b/>
      <w:bCs/>
    </w:rPr>
  </w:style>
  <w:style w:type="paragraph" w:styleId="20">
    <w:name w:val="Body Text Indent 2"/>
    <w:basedOn w:val="a"/>
    <w:pPr>
      <w:ind w:left="720"/>
    </w:p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Body Text"/>
    <w:basedOn w:val="a"/>
    <w:pPr>
      <w:spacing w:line="360" w:lineRule="auto"/>
      <w:jc w:val="both"/>
    </w:pPr>
    <w:rPr>
      <w:rFonts w:ascii="Verdana" w:hAnsi="Verdana"/>
    </w:rPr>
  </w:style>
  <w:style w:type="paragraph" w:styleId="aa">
    <w:name w:val="Subtitle"/>
    <w:basedOn w:val="a"/>
    <w:qFormat/>
    <w:rPr>
      <w:b/>
    </w:rPr>
  </w:style>
  <w:style w:type="character" w:styleId="ab">
    <w:name w:val="page number"/>
    <w:basedOn w:val="a0"/>
  </w:style>
  <w:style w:type="paragraph" w:styleId="ac">
    <w:name w:val="Block Text"/>
    <w:basedOn w:val="a"/>
    <w:pPr>
      <w:spacing w:line="36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Romans and Galatians</vt:lpstr>
      <vt:lpstr>Romans and Galatians</vt:lpstr>
    </vt:vector>
  </TitlesOfParts>
  <Company> 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and Galatians</dc:title>
  <dc:subject/>
  <dc:creator>james g. daniel, jr.</dc:creator>
  <cp:keywords/>
  <cp:lastModifiedBy>Arman Aubakirov</cp:lastModifiedBy>
  <cp:revision>4</cp:revision>
  <cp:lastPrinted>2008-06-01T00:46:00Z</cp:lastPrinted>
  <dcterms:created xsi:type="dcterms:W3CDTF">2017-10-29T16:54:00Z</dcterms:created>
  <dcterms:modified xsi:type="dcterms:W3CDTF">2018-03-05T09:08:00Z</dcterms:modified>
</cp:coreProperties>
</file>