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DE" w:rsidRPr="004751C8" w:rsidRDefault="00496BAD">
      <w:pPr>
        <w:keepNext/>
        <w:spacing w:line="23" w:lineRule="atLeast"/>
        <w:ind w:left="1440" w:firstLine="720"/>
        <w:outlineLvl w:val="3"/>
        <w:rPr>
          <w:rFonts w:ascii="Times" w:hAnsi="Times" w:cs="Times"/>
          <w:b/>
          <w:bCs/>
          <w:sz w:val="28"/>
          <w:szCs w:val="28"/>
        </w:rPr>
      </w:pPr>
      <w:r w:rsidRPr="004751C8">
        <w:rPr>
          <w:rFonts w:ascii="Times" w:hAnsi="Times" w:cs="Times"/>
          <w:b/>
          <w:bCs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-158115</wp:posOffset>
            </wp:positionV>
            <wp:extent cx="1317625" cy="13176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16880" cy="1316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0DE" w:rsidRPr="00657D8E" w:rsidRDefault="00657D8E">
      <w:pPr>
        <w:keepNext/>
        <w:ind w:left="1440" w:firstLine="720"/>
        <w:outlineLvl w:val="3"/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История Церкви</w:t>
      </w:r>
    </w:p>
    <w:p w:rsidR="008B20DE" w:rsidRPr="00657D8E" w:rsidRDefault="00657D8E">
      <w:pPr>
        <w:ind w:left="1440" w:firstLine="720"/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Занятие</w:t>
      </w:r>
      <w:r w:rsidR="00496BAD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 10: </w:t>
      </w:r>
      <w:r>
        <w:rPr>
          <w:rFonts w:ascii="Times" w:hAnsi="Times" w:cs="Times"/>
          <w:b/>
          <w:bCs/>
          <w:sz w:val="28"/>
          <w:szCs w:val="28"/>
          <w:lang w:val="ru-RU"/>
        </w:rPr>
        <w:t>Пробуждение в (колониальной) Америке</w:t>
      </w:r>
      <w:r w:rsidR="00496BAD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: </w:t>
      </w:r>
    </w:p>
    <w:p w:rsidR="008B20DE" w:rsidRPr="00657D8E" w:rsidRDefault="00657D8E" w:rsidP="00A94EA0">
      <w:pPr>
        <w:pBdr>
          <w:bottom w:val="single" w:sz="4" w:space="1" w:color="auto"/>
        </w:pBdr>
        <w:ind w:left="1440" w:firstLine="720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Пуританство</w:t>
      </w:r>
      <w:r w:rsidR="00496BAD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, </w:t>
      </w:r>
      <w:r w:rsidR="001B29D3">
        <w:rPr>
          <w:rFonts w:ascii="Times" w:hAnsi="Times" w:cs="Times"/>
          <w:b/>
          <w:bCs/>
          <w:sz w:val="28"/>
          <w:szCs w:val="28"/>
          <w:lang w:val="ru-RU"/>
        </w:rPr>
        <w:t>Джонатан</w:t>
      </w:r>
      <w:r w:rsidR="001B29D3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="001B29D3">
        <w:rPr>
          <w:rFonts w:ascii="Times" w:hAnsi="Times" w:cs="Times"/>
          <w:b/>
          <w:bCs/>
          <w:sz w:val="28"/>
          <w:szCs w:val="28"/>
          <w:lang w:val="ru-RU"/>
        </w:rPr>
        <w:t>Эдвардс</w:t>
      </w:r>
      <w:r w:rsidR="001B29D3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="001B29D3">
        <w:rPr>
          <w:rFonts w:ascii="Times" w:hAnsi="Times" w:cs="Times"/>
          <w:b/>
          <w:bCs/>
          <w:sz w:val="28"/>
          <w:szCs w:val="28"/>
          <w:lang w:val="ru-RU"/>
        </w:rPr>
        <w:t>и</w:t>
      </w:r>
      <w:r w:rsidR="001B29D3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="001B29D3">
        <w:rPr>
          <w:rFonts w:ascii="Times" w:hAnsi="Times" w:cs="Times"/>
          <w:b/>
          <w:bCs/>
          <w:sz w:val="28"/>
          <w:szCs w:val="28"/>
          <w:lang w:val="ru-RU"/>
        </w:rPr>
        <w:t>Джордж</w:t>
      </w:r>
      <w:r w:rsidR="001B29D3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proofErr w:type="spellStart"/>
      <w:r w:rsidR="001B29D3">
        <w:rPr>
          <w:rFonts w:ascii="Times" w:hAnsi="Times" w:cs="Times"/>
          <w:b/>
          <w:bCs/>
          <w:sz w:val="28"/>
          <w:szCs w:val="28"/>
          <w:lang w:val="ru-RU"/>
        </w:rPr>
        <w:t>У</w:t>
      </w:r>
      <w:r w:rsidR="004E41BB">
        <w:rPr>
          <w:rFonts w:ascii="Times" w:hAnsi="Times" w:cs="Times"/>
          <w:b/>
          <w:bCs/>
          <w:sz w:val="28"/>
          <w:szCs w:val="28"/>
          <w:lang w:val="ru-RU"/>
        </w:rPr>
        <w:t>и</w:t>
      </w:r>
      <w:r w:rsidR="001B29D3">
        <w:rPr>
          <w:rFonts w:ascii="Times" w:hAnsi="Times" w:cs="Times"/>
          <w:b/>
          <w:bCs/>
          <w:sz w:val="28"/>
          <w:szCs w:val="28"/>
          <w:lang w:val="ru-RU"/>
        </w:rPr>
        <w:t>тфилд</w:t>
      </w:r>
      <w:proofErr w:type="spellEnd"/>
    </w:p>
    <w:p w:rsidR="00A94EA0" w:rsidRPr="00657D8E" w:rsidRDefault="00A94EA0" w:rsidP="00A94EA0">
      <w:pPr>
        <w:pBdr>
          <w:bottom w:val="single" w:sz="4" w:space="1" w:color="auto"/>
        </w:pBdr>
        <w:ind w:left="1440" w:firstLine="720"/>
        <w:rPr>
          <w:rFonts w:ascii="Times" w:hAnsi="Times" w:cs="Times"/>
          <w:lang w:val="ru-RU"/>
        </w:rPr>
      </w:pPr>
    </w:p>
    <w:p w:rsidR="008B20DE" w:rsidRPr="00657D8E" w:rsidRDefault="008B20DE">
      <w:pPr>
        <w:spacing w:line="23" w:lineRule="atLeast"/>
        <w:rPr>
          <w:rFonts w:ascii="Times" w:hAnsi="Times" w:cs="Times"/>
          <w:lang w:val="ru-RU"/>
        </w:rPr>
      </w:pPr>
    </w:p>
    <w:p w:rsidR="008B20DE" w:rsidRPr="00BA7D06" w:rsidRDefault="00496BAD">
      <w:pPr>
        <w:jc w:val="center"/>
        <w:rPr>
          <w:rFonts w:ascii="Times" w:hAnsi="Times" w:cs="Times"/>
          <w:lang w:val="ru-RU"/>
        </w:rPr>
      </w:pPr>
      <w:r w:rsidRPr="00657D8E">
        <w:rPr>
          <w:rFonts w:ascii="Times" w:hAnsi="Times" w:cs="Times"/>
          <w:i/>
          <w:iCs/>
          <w:sz w:val="28"/>
          <w:szCs w:val="28"/>
          <w:lang w:val="ru-RU"/>
        </w:rPr>
        <w:t>“</w:t>
      </w:r>
      <w:r w:rsidR="00657D8E" w:rsidRPr="00657D8E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 - свет мира. Не может укрыться город, стоящий на верху горы</w:t>
      </w:r>
      <w:r w:rsidR="00657D8E" w:rsidRPr="00657D8E">
        <w:rPr>
          <w:rFonts w:ascii="Times" w:hAnsi="Times" w:cs="Times" w:hint="eastAsia"/>
          <w:i/>
          <w:iCs/>
          <w:sz w:val="28"/>
          <w:szCs w:val="28"/>
          <w:lang w:val="ru-RU"/>
        </w:rPr>
        <w:t>.</w:t>
      </w:r>
      <w:r w:rsidRPr="00657D8E">
        <w:rPr>
          <w:rFonts w:ascii="Times" w:hAnsi="Times" w:cs="Times"/>
          <w:sz w:val="28"/>
          <w:szCs w:val="28"/>
          <w:lang w:val="ru-RU"/>
        </w:rPr>
        <w:t xml:space="preserve">”  </w:t>
      </w:r>
      <w:r w:rsidR="004E41BB">
        <w:rPr>
          <w:rFonts w:ascii="Times" w:hAnsi="Times" w:cs="Times"/>
          <w:sz w:val="28"/>
          <w:szCs w:val="28"/>
          <w:lang w:val="ru-RU"/>
        </w:rPr>
        <w:t>Матфея</w:t>
      </w:r>
      <w:r w:rsidRPr="00BA7D06">
        <w:rPr>
          <w:rFonts w:ascii="Times" w:hAnsi="Times" w:cs="Times"/>
          <w:sz w:val="28"/>
          <w:szCs w:val="28"/>
          <w:lang w:val="ru-RU"/>
        </w:rPr>
        <w:t xml:space="preserve"> 5:14</w:t>
      </w:r>
    </w:p>
    <w:p w:rsidR="008B20DE" w:rsidRPr="00BA7D06" w:rsidRDefault="008B20DE">
      <w:pPr>
        <w:jc w:val="center"/>
        <w:rPr>
          <w:rFonts w:ascii="Times" w:hAnsi="Times" w:cs="Times"/>
          <w:sz w:val="28"/>
          <w:szCs w:val="28"/>
          <w:lang w:val="ru-RU"/>
        </w:rPr>
      </w:pPr>
    </w:p>
    <w:p w:rsidR="008B20DE" w:rsidRPr="00BA7D06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BA7D06" w:rsidRDefault="00657D8E">
      <w:pPr>
        <w:pStyle w:val="a6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Вступление</w:t>
      </w:r>
    </w:p>
    <w:p w:rsidR="008B20DE" w:rsidRPr="00BA7D06" w:rsidRDefault="008B20DE">
      <w:pPr>
        <w:pStyle w:val="a6"/>
        <w:ind w:left="0"/>
        <w:rPr>
          <w:rFonts w:ascii="Times" w:hAnsi="Times" w:cs="Times"/>
          <w:sz w:val="28"/>
          <w:szCs w:val="28"/>
          <w:lang w:val="ru-RU"/>
        </w:rPr>
      </w:pPr>
    </w:p>
    <w:p w:rsidR="00BA7D06" w:rsidRPr="00BA7D06" w:rsidRDefault="00BA7D06" w:rsidP="00BA7D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На прошлой неделе мы рассматривали группу пасторов и </w:t>
      </w:r>
      <w:r w:rsidR="009F5588">
        <w:rPr>
          <w:rFonts w:ascii="Times New Roman" w:hAnsi="Times New Roman" w:cs="Times New Roman"/>
          <w:sz w:val="28"/>
          <w:szCs w:val="28"/>
          <w:lang w:val="ru-RU"/>
        </w:rPr>
        <w:t>других христиан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657D8E">
        <w:rPr>
          <w:rFonts w:ascii="Times New Roman" w:hAnsi="Times New Roman" w:cs="Times New Roman"/>
          <w:sz w:val="28"/>
          <w:szCs w:val="28"/>
          <w:lang w:val="ru-RU"/>
        </w:rPr>
        <w:t>желали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реформы в Англиканской церкви: пуритане. В период великих гонений некоторые пуритане бежали в континентальную Европу, но некоторые мигрировали в Новый Свет. Первые поселенцы в Северной Америке были не просто благочестивыми пуританами</w:t>
      </w:r>
      <w:r w:rsidR="00657D8E">
        <w:rPr>
          <w:rFonts w:ascii="Times New Roman" w:hAnsi="Times New Roman" w:cs="Times New Roman"/>
          <w:sz w:val="28"/>
          <w:szCs w:val="28"/>
          <w:lang w:val="ru-RU"/>
        </w:rPr>
        <w:t xml:space="preserve"> в Массачусетсе.</w:t>
      </w:r>
    </w:p>
    <w:p w:rsidR="00BA7D06" w:rsidRPr="00BA7D06" w:rsidRDefault="00BA7D06" w:rsidP="00BA7D0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BA7D06" w:rsidP="00BA7D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>В те же десятилетия предприниматели</w:t>
      </w:r>
      <w:r w:rsidR="00657D8E">
        <w:rPr>
          <w:rFonts w:ascii="Times New Roman" w:hAnsi="Times New Roman" w:cs="Times New Roman"/>
          <w:sz w:val="28"/>
          <w:szCs w:val="28"/>
          <w:lang w:val="ru-RU"/>
        </w:rPr>
        <w:t xml:space="preserve"> из Англии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начали создавать новые колонии в </w:t>
      </w:r>
      <w:r w:rsidR="00657D8E">
        <w:rPr>
          <w:rFonts w:ascii="Times New Roman" w:hAnsi="Times New Roman" w:cs="Times New Roman"/>
          <w:sz w:val="28"/>
          <w:szCs w:val="28"/>
          <w:lang w:val="ru-RU"/>
        </w:rPr>
        <w:t>разных штатах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A7D06">
        <w:rPr>
          <w:rFonts w:ascii="Times New Roman" w:hAnsi="Times New Roman" w:cs="Times New Roman"/>
          <w:sz w:val="28"/>
          <w:szCs w:val="28"/>
          <w:lang w:val="ru-RU"/>
        </w:rPr>
        <w:t>Вир</w:t>
      </w:r>
      <w:r w:rsidR="00657D8E">
        <w:rPr>
          <w:rFonts w:ascii="Times New Roman" w:hAnsi="Times New Roman" w:cs="Times New Roman"/>
          <w:sz w:val="28"/>
          <w:szCs w:val="28"/>
          <w:lang w:val="ru-RU"/>
        </w:rPr>
        <w:t>гинцы</w:t>
      </w:r>
      <w:proofErr w:type="spellEnd"/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, религиозные </w:t>
      </w:r>
      <w:r w:rsidR="00657D8E">
        <w:rPr>
          <w:rFonts w:ascii="Times New Roman" w:hAnsi="Times New Roman" w:cs="Times New Roman"/>
          <w:sz w:val="28"/>
          <w:szCs w:val="28"/>
          <w:lang w:val="ru-RU"/>
        </w:rPr>
        <w:t>церковные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люди, не имели такого же </w:t>
      </w:r>
      <w:r w:rsidR="00657D8E">
        <w:rPr>
          <w:rFonts w:ascii="Times New Roman" w:hAnsi="Times New Roman" w:cs="Times New Roman"/>
          <w:sz w:val="28"/>
          <w:szCs w:val="28"/>
          <w:lang w:val="ru-RU"/>
        </w:rPr>
        <w:t>стремления жить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«сообществ</w:t>
      </w:r>
      <w:r w:rsidR="00657D8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завета», как север</w:t>
      </w:r>
      <w:r w:rsidR="009D22DE" w:rsidRPr="009D22DE">
        <w:rPr>
          <w:rFonts w:ascii="Times New Roman" w:hAnsi="Times New Roman" w:cs="Times New Roman"/>
          <w:sz w:val="28"/>
          <w:szCs w:val="28"/>
          <w:lang w:val="ru-RU"/>
        </w:rPr>
        <w:t>ные</w:t>
      </w:r>
      <w:r w:rsidR="009D2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пуритан</w:t>
      </w:r>
      <w:r w:rsidR="009D22D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7D06" w:rsidRPr="00BA7D06" w:rsidRDefault="00BA7D06" w:rsidP="00BA7D0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657D8E" w:rsidRDefault="00BA7D06">
      <w:pPr>
        <w:pStyle w:val="a6"/>
        <w:ind w:left="0"/>
        <w:rPr>
          <w:rFonts w:ascii="Times" w:hAnsi="Times" w:cs="Times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>В течение оставшейся части 18-го века эти группы испыта</w:t>
      </w:r>
      <w:r w:rsidR="00657D8E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ряд религиозных пробуждений, известных как Великое Пробуждение. Великое пробуждение породило </w:t>
      </w:r>
      <w:r w:rsidR="00A05001">
        <w:rPr>
          <w:rFonts w:ascii="Times New Roman" w:hAnsi="Times New Roman" w:cs="Times New Roman"/>
          <w:sz w:val="28"/>
          <w:szCs w:val="28"/>
          <w:lang w:val="ru-RU"/>
        </w:rPr>
        <w:t xml:space="preserve">общее религиозное </w:t>
      </w:r>
      <w:r w:rsidR="009D22DE">
        <w:rPr>
          <w:rFonts w:ascii="Times New Roman" w:hAnsi="Times New Roman" w:cs="Times New Roman"/>
          <w:sz w:val="28"/>
          <w:szCs w:val="28"/>
          <w:lang w:val="ru-RU"/>
        </w:rPr>
        <w:t>самосознание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001">
        <w:rPr>
          <w:rFonts w:ascii="Times New Roman" w:hAnsi="Times New Roman" w:cs="Times New Roman"/>
          <w:sz w:val="28"/>
          <w:szCs w:val="28"/>
          <w:lang w:val="ru-RU"/>
        </w:rPr>
        <w:t>в Америке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001" w:rsidRPr="00BA7D06">
        <w:rPr>
          <w:rFonts w:ascii="Times New Roman" w:hAnsi="Times New Roman" w:cs="Times New Roman"/>
          <w:sz w:val="28"/>
          <w:szCs w:val="28"/>
          <w:lang w:val="ru-RU"/>
        </w:rPr>
        <w:t>и сформировало</w:t>
      </w:r>
      <w:r w:rsidR="009F5588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современное евангельское христианство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20DE" w:rsidRPr="00657D8E" w:rsidRDefault="008B20DE">
      <w:pPr>
        <w:pStyle w:val="a6"/>
        <w:ind w:left="0"/>
        <w:rPr>
          <w:rFonts w:ascii="Times" w:hAnsi="Times" w:cs="Times"/>
          <w:sz w:val="28"/>
          <w:szCs w:val="28"/>
          <w:lang w:val="ru-RU"/>
        </w:rPr>
      </w:pPr>
    </w:p>
    <w:p w:rsidR="008B20DE" w:rsidRPr="00A05001" w:rsidRDefault="00A05001">
      <w:pPr>
        <w:pStyle w:val="a6"/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Американские </w:t>
      </w:r>
      <w:r w:rsidR="00496BAD" w:rsidRPr="00A05001">
        <w:rPr>
          <w:rFonts w:ascii="Times" w:hAnsi="Times" w:cs="Times"/>
          <w:b/>
          <w:bCs/>
          <w:sz w:val="28"/>
          <w:szCs w:val="28"/>
          <w:lang w:val="ru-RU"/>
        </w:rPr>
        <w:t>“</w:t>
      </w:r>
      <w:r>
        <w:rPr>
          <w:rFonts w:ascii="Times" w:hAnsi="Times" w:cs="Times"/>
          <w:b/>
          <w:bCs/>
          <w:sz w:val="28"/>
          <w:szCs w:val="28"/>
          <w:lang w:val="ru-RU"/>
        </w:rPr>
        <w:t>Пуритане</w:t>
      </w:r>
      <w:r w:rsidR="00496BAD" w:rsidRPr="00A05001">
        <w:rPr>
          <w:rFonts w:ascii="Times" w:hAnsi="Times" w:cs="Times"/>
          <w:b/>
          <w:bCs/>
          <w:sz w:val="28"/>
          <w:szCs w:val="28"/>
          <w:lang w:val="ru-RU"/>
        </w:rPr>
        <w:t xml:space="preserve">”: </w:t>
      </w:r>
      <w:r>
        <w:rPr>
          <w:rFonts w:ascii="Times" w:hAnsi="Times" w:cs="Times"/>
          <w:b/>
          <w:bCs/>
          <w:sz w:val="28"/>
          <w:szCs w:val="28"/>
          <w:lang w:val="ru-RU"/>
        </w:rPr>
        <w:t>Жизнь и Идеи в</w:t>
      </w:r>
      <w:r w:rsidR="00496BAD" w:rsidRPr="00A05001">
        <w:rPr>
          <w:rFonts w:ascii="Times" w:hAnsi="Times" w:cs="Times"/>
          <w:b/>
          <w:bCs/>
          <w:sz w:val="28"/>
          <w:szCs w:val="28"/>
          <w:lang w:val="ru-RU"/>
        </w:rPr>
        <w:t xml:space="preserve"> 17</w:t>
      </w:r>
      <w:r>
        <w:rPr>
          <w:rFonts w:ascii="Times" w:hAnsi="Times" w:cs="Times"/>
          <w:b/>
          <w:bCs/>
          <w:sz w:val="28"/>
          <w:szCs w:val="28"/>
          <w:vertAlign w:val="superscript"/>
          <w:lang w:val="ru-RU"/>
        </w:rPr>
        <w:t>ом</w:t>
      </w:r>
      <w:r w:rsidR="00496BAD" w:rsidRPr="00A05001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>
        <w:rPr>
          <w:rFonts w:ascii="Times" w:hAnsi="Times" w:cs="Times"/>
          <w:b/>
          <w:bCs/>
          <w:sz w:val="28"/>
          <w:szCs w:val="28"/>
          <w:lang w:val="ru-RU"/>
        </w:rPr>
        <w:t>веке</w:t>
      </w:r>
    </w:p>
    <w:p w:rsidR="008B20DE" w:rsidRPr="00A05001" w:rsidRDefault="008B20DE">
      <w:pPr>
        <w:pStyle w:val="a6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A05001">
      <w:pPr>
        <w:pStyle w:val="a6"/>
        <w:ind w:left="0"/>
        <w:rPr>
          <w:rFonts w:ascii="Times" w:hAnsi="Times" w:cs="Times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Завет</w:t>
      </w:r>
    </w:p>
    <w:p w:rsidR="008B20DE" w:rsidRPr="00657D8E" w:rsidRDefault="008B20DE">
      <w:pPr>
        <w:pStyle w:val="a6"/>
        <w:ind w:left="0"/>
        <w:rPr>
          <w:rFonts w:ascii="Times" w:hAnsi="Times" w:cs="Times"/>
          <w:sz w:val="28"/>
          <w:szCs w:val="28"/>
          <w:lang w:val="ru-RU"/>
        </w:rPr>
      </w:pPr>
    </w:p>
    <w:p w:rsidR="008B20DE" w:rsidRPr="00A05001" w:rsidRDefault="00BA7D06">
      <w:pPr>
        <w:pStyle w:val="a6"/>
        <w:ind w:left="0"/>
        <w:rPr>
          <w:rFonts w:ascii="Times" w:hAnsi="Times" w:cs="Times"/>
          <w:sz w:val="28"/>
          <w:szCs w:val="28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Центральное место в пуританском </w:t>
      </w:r>
      <w:r w:rsidR="00A05001">
        <w:rPr>
          <w:rFonts w:ascii="Times New Roman" w:hAnsi="Times New Roman" w:cs="Times New Roman"/>
          <w:sz w:val="28"/>
          <w:szCs w:val="28"/>
          <w:lang w:val="ru-RU"/>
        </w:rPr>
        <w:t>представлении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церкви и христианской жизни </w:t>
      </w:r>
      <w:r w:rsidR="00A05001">
        <w:rPr>
          <w:rFonts w:ascii="Times New Roman" w:hAnsi="Times New Roman" w:cs="Times New Roman"/>
          <w:sz w:val="28"/>
          <w:szCs w:val="28"/>
          <w:lang w:val="ru-RU"/>
        </w:rPr>
        <w:t>занимал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завет. </w:t>
      </w:r>
      <w:r w:rsidRPr="00A05001">
        <w:rPr>
          <w:rFonts w:ascii="Times New Roman" w:hAnsi="Times New Roman" w:cs="Times New Roman"/>
          <w:sz w:val="28"/>
          <w:szCs w:val="28"/>
          <w:lang w:val="ru-RU"/>
        </w:rPr>
        <w:t>Церкви, семьи, правительство и общество были организованы вокруг идеи завета.</w:t>
      </w:r>
      <w:r w:rsidR="00496BAD" w:rsidRPr="00A05001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A05001" w:rsidRDefault="008B20DE">
      <w:pPr>
        <w:pStyle w:val="a6"/>
        <w:rPr>
          <w:rFonts w:ascii="Times" w:hAnsi="Times" w:cs="Times"/>
          <w:sz w:val="28"/>
          <w:szCs w:val="28"/>
          <w:lang w:val="ru-RU"/>
        </w:rPr>
      </w:pPr>
    </w:p>
    <w:p w:rsidR="00BA7D06" w:rsidRPr="00BA7D06" w:rsidRDefault="00A05001" w:rsidP="00BA7D06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Подумайте о завете как о соглашении - человек спасен, потому что Бог да</w:t>
      </w:r>
      <w:r>
        <w:rPr>
          <w:rFonts w:ascii="Times" w:hAnsi="Times" w:cs="Times"/>
          <w:color w:val="00000A"/>
          <w:sz w:val="28"/>
          <w:szCs w:val="28"/>
          <w:lang w:val="ru-RU"/>
        </w:rPr>
        <w:t>рует ему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прав</w:t>
      </w:r>
      <w:r>
        <w:rPr>
          <w:rFonts w:ascii="Times" w:hAnsi="Times" w:cs="Times"/>
          <w:color w:val="00000A"/>
          <w:sz w:val="28"/>
          <w:szCs w:val="28"/>
          <w:lang w:val="ru-RU"/>
        </w:rPr>
        <w:t>едность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Христа как искупление за </w:t>
      </w:r>
      <w:r>
        <w:rPr>
          <w:rFonts w:ascii="Times" w:hAnsi="Times" w:cs="Times"/>
          <w:color w:val="00000A"/>
          <w:sz w:val="28"/>
          <w:szCs w:val="28"/>
          <w:lang w:val="ru-RU"/>
        </w:rPr>
        <w:t>г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рех, а вы, в свою очередь, верите в Бога (это завет благодати, потому что Бог также дает веру)</w:t>
      </w:r>
    </w:p>
    <w:p w:rsidR="00BA7D06" w:rsidRPr="00BA7D06" w:rsidRDefault="00BA7D06" w:rsidP="00A05001">
      <w:pPr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BA7D06" w:rsidP="00BA7D06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Церковь состоит из отдельных христиан, которые </w:t>
      </w:r>
      <w:r w:rsidR="00A05001">
        <w:rPr>
          <w:rFonts w:ascii="Times New Roman" w:hAnsi="Times New Roman" w:cs="Times New Roman"/>
          <w:sz w:val="28"/>
          <w:szCs w:val="28"/>
          <w:lang w:val="ru-RU"/>
        </w:rPr>
        <w:t>находятся в завете, чтобы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вместе служить Богу</w:t>
      </w:r>
    </w:p>
    <w:p w:rsidR="00BA7D06" w:rsidRPr="00BA7D06" w:rsidRDefault="00BA7D06" w:rsidP="00A05001">
      <w:pPr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F802FC" w:rsidP="00BA7D06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Бог заключает завет с народами, когда они прославляют его, поэтому, если 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случается какое-то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бедствие, это 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является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предупреждени</w:t>
      </w:r>
      <w:r>
        <w:rPr>
          <w:rFonts w:ascii="Times" w:hAnsi="Times" w:cs="Times"/>
          <w:color w:val="00000A"/>
          <w:sz w:val="28"/>
          <w:szCs w:val="28"/>
          <w:lang w:val="ru-RU"/>
        </w:rPr>
        <w:t>ем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 том, что люди не выполняют свои обязательства завет</w:t>
      </w:r>
      <w:r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, поэтому они будут призывать всех к пост</w:t>
      </w:r>
      <w:r>
        <w:rPr>
          <w:rFonts w:ascii="Times" w:hAnsi="Times" w:cs="Times"/>
          <w:color w:val="00000A"/>
          <w:sz w:val="28"/>
          <w:szCs w:val="28"/>
          <w:lang w:val="ru-RU"/>
        </w:rPr>
        <w:t>у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покаянию.</w:t>
      </w:r>
    </w:p>
    <w:p w:rsidR="00BA7D06" w:rsidRPr="00BA7D06" w:rsidRDefault="00BA7D06" w:rsidP="00F802FC">
      <w:pPr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BA7D06" w:rsidP="00BA7D06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вы можете видеть, как этот завет подразумевает общество, которое является целостно христианским, где и светская, и священная жизнь связаны между собой в святом завете между людьми и с Богом. </w:t>
      </w:r>
      <w:r w:rsidR="00F802FC">
        <w:rPr>
          <w:rFonts w:ascii="Times New Roman" w:hAnsi="Times New Roman" w:cs="Times New Roman"/>
          <w:sz w:val="28"/>
          <w:szCs w:val="28"/>
          <w:lang w:val="ru-RU"/>
        </w:rPr>
        <w:t xml:space="preserve">Поэтому в 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дом</w:t>
      </w:r>
      <w:r w:rsidR="00F802F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для собраний в центре города собралась </w:t>
      </w:r>
      <w:r w:rsidR="00F802FC">
        <w:rPr>
          <w:rFonts w:ascii="Times New Roman" w:hAnsi="Times New Roman" w:cs="Times New Roman"/>
          <w:sz w:val="28"/>
          <w:szCs w:val="28"/>
          <w:lang w:val="ru-RU"/>
        </w:rPr>
        <w:t>и церковь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802FC">
        <w:rPr>
          <w:rFonts w:ascii="Times New Roman" w:hAnsi="Times New Roman" w:cs="Times New Roman"/>
          <w:sz w:val="28"/>
          <w:szCs w:val="28"/>
          <w:lang w:val="ru-RU"/>
        </w:rPr>
        <w:t>решались общественные дела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7D06" w:rsidRPr="00BA7D06" w:rsidRDefault="00BA7D06" w:rsidP="00F802FC">
      <w:pPr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F802FC" w:rsidP="00BA7D06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Вступление в это общество завета 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совершалось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крещением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 в младенческом возрасте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- через крещение вы ста</w:t>
      </w:r>
      <w:r>
        <w:rPr>
          <w:rFonts w:ascii="Times" w:hAnsi="Times" w:cs="Times"/>
          <w:color w:val="00000A"/>
          <w:sz w:val="28"/>
          <w:szCs w:val="28"/>
          <w:lang w:val="ru-RU"/>
        </w:rPr>
        <w:t>новились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членом церкви и поэтому имели право участвовать в </w:t>
      </w:r>
      <w:r>
        <w:rPr>
          <w:rFonts w:ascii="Times" w:hAnsi="Times" w:cs="Times"/>
          <w:color w:val="00000A"/>
          <w:sz w:val="28"/>
          <w:szCs w:val="28"/>
          <w:lang w:val="ru-RU"/>
        </w:rPr>
        <w:t>управлении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голосова</w:t>
      </w:r>
      <w:r>
        <w:rPr>
          <w:rFonts w:ascii="Times" w:hAnsi="Times" w:cs="Times"/>
          <w:color w:val="00000A"/>
          <w:sz w:val="28"/>
          <w:szCs w:val="28"/>
          <w:lang w:val="ru-RU"/>
        </w:rPr>
        <w:t>нии</w:t>
      </w:r>
    </w:p>
    <w:p w:rsidR="00BA7D06" w:rsidRPr="00BA7D06" w:rsidRDefault="00BA7D06" w:rsidP="00F802FC">
      <w:pPr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F802FC" w:rsidRDefault="00F802FC" w:rsidP="00F802FC">
      <w:pPr>
        <w:numPr>
          <w:ilvl w:val="2"/>
          <w:numId w:val="2"/>
        </w:numPr>
        <w:rPr>
          <w:rFonts w:ascii="Times" w:hAnsi="Times" w:cs="Times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Это </w:t>
      </w:r>
      <w:r>
        <w:rPr>
          <w:rFonts w:ascii="Times" w:hAnsi="Times" w:cs="Times"/>
          <w:color w:val="00000A"/>
          <w:sz w:val="28"/>
          <w:szCs w:val="28"/>
          <w:lang w:val="ru-RU"/>
        </w:rPr>
        <w:t>не вызывало никаких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проблем в первом поколении, потому что большинство пуритан</w:t>
      </w:r>
      <w:r w:rsidR="009D22DE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были христианами, но это со временем изменилось</w:t>
      </w:r>
      <w:r w:rsidRPr="00F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6BAD" w:rsidRPr="00F802FC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F802FC" w:rsidRPr="00F802FC" w:rsidRDefault="00F802FC" w:rsidP="00F802FC">
      <w:pPr>
        <w:ind w:left="2160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9F5588">
      <w:pPr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«Полу-завет»</w:t>
      </w:r>
    </w:p>
    <w:p w:rsidR="008B20DE" w:rsidRPr="00657D8E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BA7D06" w:rsidRPr="00BA7D06" w:rsidRDefault="00F802FC" w:rsidP="00BA7D06">
      <w:pPr>
        <w:pStyle w:val="TextBody"/>
        <w:widowControl/>
        <w:rPr>
          <w:rFonts w:ascii="Times New Roman" w:hAnsi="Times New Roman" w:cs="Times New Roman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Крещение </w:t>
      </w:r>
      <w:r>
        <w:rPr>
          <w:rFonts w:ascii="Times" w:hAnsi="Times" w:cs="Times"/>
          <w:color w:val="00000A"/>
          <w:sz w:val="28"/>
          <w:szCs w:val="28"/>
          <w:lang w:val="ru-RU"/>
        </w:rPr>
        <w:t>понималось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как печать завета благодати, но во втором поколении многие крестившиеся не </w:t>
      </w:r>
      <w:r>
        <w:rPr>
          <w:rFonts w:ascii="Times" w:hAnsi="Times" w:cs="Times"/>
          <w:color w:val="00000A"/>
          <w:sz w:val="28"/>
          <w:szCs w:val="28"/>
          <w:lang w:val="ru-RU"/>
        </w:rPr>
        <w:t>приходили к вере в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Христа. </w:t>
      </w:r>
    </w:p>
    <w:p w:rsidR="008B20DE" w:rsidRPr="00F802FC" w:rsidRDefault="00F802FC">
      <w:pPr>
        <w:pStyle w:val="TextBody"/>
        <w:widowControl/>
        <w:rPr>
          <w:rFonts w:ascii="Times" w:hAnsi="Times" w:cs="Times"/>
          <w:sz w:val="28"/>
          <w:szCs w:val="28"/>
          <w:lang w:val="ru-RU"/>
        </w:rPr>
      </w:pPr>
      <w:r w:rsidRPr="00C57CD9">
        <w:rPr>
          <w:rFonts w:ascii="Times" w:hAnsi="Times" w:cs="Times"/>
          <w:color w:val="00000A"/>
          <w:sz w:val="28"/>
          <w:szCs w:val="28"/>
          <w:lang w:val="ru-RU"/>
        </w:rPr>
        <w:t>Затем</w:t>
      </w:r>
      <w:r w:rsidRPr="00F802FC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>у</w:t>
      </w:r>
      <w:r w:rsidRPr="00F802FC">
        <w:rPr>
          <w:rFonts w:ascii="Times" w:hAnsi="Times" w:cs="Times"/>
          <w:color w:val="00000A"/>
          <w:sz w:val="28"/>
          <w:szCs w:val="28"/>
          <w:lang w:val="ru-RU"/>
        </w:rPr>
        <w:t xml:space="preserve"> них </w:t>
      </w:r>
      <w:r>
        <w:rPr>
          <w:rFonts w:ascii="Times" w:hAnsi="Times" w:cs="Times"/>
          <w:color w:val="00000A"/>
          <w:sz w:val="28"/>
          <w:szCs w:val="28"/>
          <w:lang w:val="ru-RU"/>
        </w:rPr>
        <w:t>рождались</w:t>
      </w:r>
      <w:r w:rsidRPr="00F802FC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>дети</w:t>
      </w:r>
      <w:r w:rsidRPr="00F802FC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F802FC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>
        <w:rPr>
          <w:rFonts w:ascii="Times" w:hAnsi="Times" w:cs="Times"/>
          <w:color w:val="00000A"/>
          <w:sz w:val="28"/>
          <w:szCs w:val="28"/>
          <w:lang w:val="ru-RU"/>
        </w:rPr>
        <w:t>тогда</w:t>
      </w:r>
      <w:r w:rsidRPr="00F802FC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>пуритане</w:t>
      </w:r>
      <w:r w:rsidRPr="00F802FC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>столкнулись</w:t>
      </w:r>
      <w:r w:rsidRPr="00F802FC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>с</w:t>
      </w:r>
      <w:r w:rsidRPr="00F802FC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>дилеммой</w:t>
      </w:r>
      <w:r w:rsidRPr="00F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7D06" w:rsidRPr="00BA7D06" w:rsidRDefault="00F802FC" w:rsidP="00BA7D06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5D50">
        <w:rPr>
          <w:rFonts w:ascii="Times" w:hAnsi="Times" w:cs="Times"/>
          <w:sz w:val="28"/>
          <w:szCs w:val="28"/>
          <w:lang w:val="ru-RU"/>
        </w:rPr>
        <w:t xml:space="preserve">Они хотели сохранить членство в церкви </w:t>
      </w:r>
      <w:r>
        <w:rPr>
          <w:rFonts w:ascii="Times" w:hAnsi="Times" w:cs="Times"/>
          <w:sz w:val="28"/>
          <w:szCs w:val="28"/>
          <w:lang w:val="ru-RU"/>
        </w:rPr>
        <w:t>для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 истинно обращенных христиан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7D06" w:rsidRPr="00BA7D06" w:rsidRDefault="00BA7D06" w:rsidP="00F802FC">
      <w:pPr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F802FC" w:rsidP="00BA7D06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Они</w:t>
      </w:r>
      <w:r w:rsidRPr="00C57CD9"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" w:hAnsi="Times" w:cs="Times"/>
          <w:sz w:val="28"/>
          <w:szCs w:val="28"/>
          <w:lang w:val="ru-RU"/>
        </w:rPr>
        <w:t>т</w:t>
      </w:r>
      <w:r w:rsidRPr="00C57CD9">
        <w:rPr>
          <w:rFonts w:ascii="Times" w:hAnsi="Times" w:cs="Times"/>
          <w:sz w:val="28"/>
          <w:szCs w:val="28"/>
          <w:lang w:val="ru-RU"/>
        </w:rPr>
        <w:t>акже хотел</w:t>
      </w:r>
      <w:r w:rsidR="009D22DE">
        <w:rPr>
          <w:rFonts w:ascii="Times" w:hAnsi="Times" w:cs="Times"/>
          <w:sz w:val="28"/>
          <w:szCs w:val="28"/>
          <w:lang w:val="ru-RU"/>
        </w:rPr>
        <w:t>и</w:t>
      </w:r>
      <w:r w:rsidRPr="00C57CD9"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" w:hAnsi="Times" w:cs="Times"/>
          <w:sz w:val="28"/>
          <w:szCs w:val="28"/>
          <w:lang w:val="ru-RU"/>
        </w:rPr>
        <w:t>сохранить</w:t>
      </w:r>
      <w:r w:rsidRPr="00C57CD9">
        <w:rPr>
          <w:rFonts w:ascii="Times" w:hAnsi="Times" w:cs="Times"/>
          <w:sz w:val="28"/>
          <w:szCs w:val="28"/>
          <w:lang w:val="ru-RU"/>
        </w:rPr>
        <w:t xml:space="preserve"> влияние церкви на людей и общество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7D06" w:rsidRPr="00BA7D06" w:rsidRDefault="00BA7D06" w:rsidP="00F802FC">
      <w:pPr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F802FC" w:rsidRPr="00D85D50" w:rsidRDefault="00F802FC" w:rsidP="00F11E4F">
      <w:pPr>
        <w:pStyle w:val="Normal1"/>
        <w:numPr>
          <w:ilvl w:val="2"/>
          <w:numId w:val="2"/>
        </w:numPr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lastRenderedPageBreak/>
        <w:t xml:space="preserve">Решение: </w:t>
      </w:r>
      <w:r w:rsidR="009F5588">
        <w:rPr>
          <w:rFonts w:ascii="Times" w:hAnsi="Times" w:cs="Times"/>
          <w:color w:val="00000A"/>
          <w:sz w:val="28"/>
          <w:szCs w:val="28"/>
          <w:lang w:val="ru-RU"/>
        </w:rPr>
        <w:t>«полу-завет»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(1662), котор</w:t>
      </w:r>
      <w:r w:rsidR="009F5588">
        <w:rPr>
          <w:rFonts w:ascii="Times" w:hAnsi="Times" w:cs="Times"/>
          <w:color w:val="00000A"/>
          <w:sz w:val="28"/>
          <w:szCs w:val="28"/>
          <w:lang w:val="ru-RU"/>
        </w:rPr>
        <w:t>ый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позвол</w:t>
      </w:r>
      <w:r w:rsidR="009F5588">
        <w:rPr>
          <w:rFonts w:ascii="Times" w:hAnsi="Times" w:cs="Times"/>
          <w:color w:val="00000A"/>
          <w:sz w:val="28"/>
          <w:szCs w:val="28"/>
          <w:lang w:val="ru-RU"/>
        </w:rPr>
        <w:t>ял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крестить детей не</w:t>
      </w:r>
      <w:r>
        <w:rPr>
          <w:rFonts w:ascii="Times" w:hAnsi="Times" w:cs="Times"/>
          <w:color w:val="00000A"/>
          <w:sz w:val="28"/>
          <w:szCs w:val="28"/>
          <w:lang w:val="ru-RU"/>
        </w:rPr>
        <w:t>верующих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членов церкви, но </w:t>
      </w:r>
      <w:r w:rsidR="009D22DE">
        <w:rPr>
          <w:rFonts w:ascii="Times" w:hAnsi="Times" w:cs="Times"/>
          <w:color w:val="00000A"/>
          <w:sz w:val="28"/>
          <w:szCs w:val="28"/>
          <w:lang w:val="ru-RU"/>
        </w:rPr>
        <w:t xml:space="preserve">они сами не могли </w:t>
      </w:r>
      <w:r>
        <w:rPr>
          <w:rFonts w:ascii="Times" w:hAnsi="Times" w:cs="Times"/>
          <w:color w:val="00000A"/>
          <w:sz w:val="28"/>
          <w:szCs w:val="28"/>
          <w:lang w:val="ru-RU"/>
        </w:rPr>
        <w:t>участвовать в вечере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Господней - </w:t>
      </w:r>
      <w:proofErr w:type="spellStart"/>
      <w:r>
        <w:rPr>
          <w:rFonts w:ascii="Times" w:hAnsi="Times" w:cs="Times"/>
          <w:color w:val="00000A"/>
          <w:sz w:val="28"/>
          <w:szCs w:val="28"/>
          <w:lang w:val="ru-RU"/>
        </w:rPr>
        <w:t>полу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членство</w:t>
      </w:r>
      <w:proofErr w:type="spellEnd"/>
      <w:r w:rsidRPr="00D85D50">
        <w:rPr>
          <w:rFonts w:ascii="Times" w:hAnsi="Times" w:cs="Times"/>
          <w:color w:val="00000A"/>
          <w:sz w:val="28"/>
          <w:szCs w:val="28"/>
          <w:lang w:val="ru-RU"/>
        </w:rPr>
        <w:t>, которое сохраняло взаимосвязанную систему личности, церкви и общества.</w:t>
      </w:r>
    </w:p>
    <w:p w:rsidR="008B20DE" w:rsidRPr="00F11E4F" w:rsidRDefault="008B20DE" w:rsidP="00F802FC">
      <w:pPr>
        <w:widowControl/>
        <w:spacing w:line="288" w:lineRule="auto"/>
        <w:ind w:left="2154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F11E4F">
      <w:pPr>
        <w:widowControl/>
        <w:spacing w:line="288" w:lineRule="auto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Образование</w:t>
      </w:r>
    </w:p>
    <w:p w:rsidR="008B20DE" w:rsidRPr="00657D8E" w:rsidRDefault="008B20DE">
      <w:pPr>
        <w:widowControl/>
        <w:spacing w:line="288" w:lineRule="auto"/>
        <w:rPr>
          <w:rFonts w:ascii="Times" w:hAnsi="Times" w:cs="Times"/>
          <w:b/>
          <w:bCs/>
          <w:sz w:val="28"/>
          <w:szCs w:val="28"/>
          <w:lang w:val="ru-RU"/>
        </w:rPr>
      </w:pPr>
    </w:p>
    <w:p w:rsidR="001D4EE0" w:rsidRDefault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Как мы говорили на прошлой неделе, университеты Оксфорда и Кембриджа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 xml:space="preserve">сыграли 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важн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ую роль в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пуританско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движени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в Англии;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их идеи постепенно переселись в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Нов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Англи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. Протестантская реформация и пуританство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значительно подняли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исторически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уровень грамотности,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хотели читать Библию. Гарвард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основан в 1636 году для обучения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служителей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, Йельский университет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 xml:space="preserve">образовался 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в 1701 году в ответ на то, что Гарвард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 xml:space="preserve">уклонился от 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верно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го преподавания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Библии.</w:t>
      </w:r>
    </w:p>
    <w:p w:rsidR="008B20DE" w:rsidRPr="001D4EE0" w:rsidRDefault="001D4EE0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  <w:r w:rsidRPr="001D4EE0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BA7D06" w:rsidRPr="00BA7D06" w:rsidRDefault="00BA7D06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для студентов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, принятые 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Йельского колледж</w:t>
      </w:r>
      <w:r w:rsidR="001D4E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, дают представление о раннем характере этого благородного учреждения:</w:t>
      </w:r>
    </w:p>
    <w:p w:rsidR="008B20DE" w:rsidRPr="00BA3AB9" w:rsidRDefault="00BA7D06">
      <w:pPr>
        <w:widowControl/>
        <w:spacing w:line="288" w:lineRule="auto"/>
        <w:rPr>
          <w:rFonts w:ascii="Times" w:hAnsi="Times" w:cs="Times"/>
          <w:lang w:val="ru-RU"/>
        </w:rPr>
      </w:pP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Все 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профессора должны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проводить жизнь 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лагочестиво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безупречн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соответствии с Правилами Божьего Слова, 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прилежно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читая Священные Писания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Источник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Света и Истины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остоянно 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соблюдать всякую ответственность верующего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как 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на п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ублике, так и в </w:t>
      </w:r>
      <w:r w:rsidR="001D4EE0" w:rsidRPr="00BA3AB9">
        <w:rPr>
          <w:rFonts w:ascii="Times New Roman" w:hAnsi="Times New Roman" w:cs="Times New Roman"/>
          <w:i/>
          <w:sz w:val="28"/>
          <w:szCs w:val="28"/>
          <w:lang w:val="ru-RU"/>
        </w:rPr>
        <w:t>тайне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... Каждый студент этого Колледжа слова</w:t>
      </w:r>
      <w:r w:rsidR="00BA3AB9" w:rsidRPr="00BA3AB9">
        <w:rPr>
          <w:rFonts w:ascii="Times New Roman" w:hAnsi="Times New Roman" w:cs="Times New Roman"/>
          <w:i/>
          <w:sz w:val="28"/>
          <w:szCs w:val="28"/>
          <w:lang w:val="ru-RU"/>
        </w:rPr>
        <w:t>ми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поведени</w:t>
      </w:r>
      <w:r w:rsidR="00BA3AB9" w:rsidRPr="00BA3AB9">
        <w:rPr>
          <w:rFonts w:ascii="Times New Roman" w:hAnsi="Times New Roman" w:cs="Times New Roman"/>
          <w:i/>
          <w:sz w:val="28"/>
          <w:szCs w:val="28"/>
          <w:lang w:val="ru-RU"/>
        </w:rPr>
        <w:t>ем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A3AB9" w:rsidRPr="00BA3AB9">
        <w:rPr>
          <w:rFonts w:ascii="Times New Roman" w:hAnsi="Times New Roman" w:cs="Times New Roman"/>
          <w:i/>
          <w:sz w:val="28"/>
          <w:szCs w:val="28"/>
          <w:lang w:val="ru-RU"/>
        </w:rPr>
        <w:t>должен оказывать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должную честь, уважение и почтение ко всем своим на</w:t>
      </w:r>
      <w:r w:rsidR="00BA3AB9" w:rsidRPr="00BA3AB9">
        <w:rPr>
          <w:rFonts w:ascii="Times New Roman" w:hAnsi="Times New Roman" w:cs="Times New Roman"/>
          <w:i/>
          <w:sz w:val="28"/>
          <w:szCs w:val="28"/>
          <w:lang w:val="ru-RU"/>
        </w:rPr>
        <w:t>ставникам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... и ни в коем случае не использ</w:t>
      </w:r>
      <w:r w:rsidR="00BA3AB9" w:rsidRPr="00BA3AB9">
        <w:rPr>
          <w:rFonts w:ascii="Times New Roman" w:hAnsi="Times New Roman" w:cs="Times New Roman"/>
          <w:i/>
          <w:sz w:val="28"/>
          <w:szCs w:val="28"/>
          <w:lang w:val="ru-RU"/>
        </w:rPr>
        <w:t>овать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упре</w:t>
      </w:r>
      <w:r w:rsidR="00BA3AB9" w:rsidRPr="00BA3AB9">
        <w:rPr>
          <w:rFonts w:ascii="Times New Roman" w:hAnsi="Times New Roman" w:cs="Times New Roman"/>
          <w:i/>
          <w:sz w:val="28"/>
          <w:szCs w:val="28"/>
          <w:lang w:val="ru-RU"/>
        </w:rPr>
        <w:t>ки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>, оскорб</w:t>
      </w:r>
      <w:r w:rsidR="00BA3AB9" w:rsidRPr="00BA3AB9">
        <w:rPr>
          <w:rFonts w:ascii="Times New Roman" w:hAnsi="Times New Roman" w:cs="Times New Roman"/>
          <w:i/>
          <w:sz w:val="28"/>
          <w:szCs w:val="28"/>
          <w:lang w:val="ru-RU"/>
        </w:rPr>
        <w:t>ления</w:t>
      </w:r>
      <w:r w:rsidRPr="00BA3AB9">
        <w:rPr>
          <w:rFonts w:ascii="Times New Roman" w:hAnsi="Times New Roman" w:cs="Times New Roman"/>
          <w:i/>
          <w:sz w:val="28"/>
          <w:szCs w:val="28"/>
          <w:lang w:val="ru-RU"/>
        </w:rPr>
        <w:t>, неуваж</w:t>
      </w:r>
      <w:r w:rsidR="00BA3AB9" w:rsidRPr="00BA3AB9">
        <w:rPr>
          <w:rFonts w:ascii="Times New Roman" w:hAnsi="Times New Roman" w:cs="Times New Roman"/>
          <w:i/>
          <w:sz w:val="28"/>
          <w:szCs w:val="28"/>
          <w:lang w:val="ru-RU"/>
        </w:rPr>
        <w:t>ение в своей речи</w:t>
      </w:r>
      <w:r w:rsidR="00496BAD" w:rsidRPr="00BA3AB9">
        <w:rPr>
          <w:rStyle w:val="QuoteChar"/>
          <w:rFonts w:ascii="Times" w:hAnsi="Times" w:cs="Times"/>
          <w:color w:val="00000A"/>
          <w:sz w:val="28"/>
          <w:szCs w:val="28"/>
          <w:lang w:val="ru-RU"/>
        </w:rPr>
        <w:t>…</w:t>
      </w:r>
      <w:r w:rsidR="00496BAD" w:rsidRPr="004751C8">
        <w:rPr>
          <w:rStyle w:val="FootnoteAnchor"/>
          <w:rFonts w:ascii="Times" w:hAnsi="Times" w:cs="Times"/>
          <w:color w:val="00000A"/>
          <w:sz w:val="28"/>
          <w:szCs w:val="28"/>
        </w:rPr>
        <w:footnoteReference w:id="1"/>
      </w:r>
    </w:p>
    <w:p w:rsidR="008B20DE" w:rsidRPr="00BA3AB9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BA3AB9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BA3AB9">
      <w:pPr>
        <w:widowControl/>
        <w:spacing w:line="288" w:lineRule="auto"/>
        <w:rPr>
          <w:rFonts w:ascii="Times" w:hAnsi="Times" w:cs="Times"/>
          <w:lang w:val="ru-RU"/>
        </w:rPr>
      </w:pPr>
      <w:r>
        <w:rPr>
          <w:rStyle w:val="QuoteChar"/>
          <w:rFonts w:ascii="Times" w:hAnsi="Times" w:cs="Times"/>
          <w:b/>
          <w:bCs/>
          <w:i w:val="0"/>
          <w:iCs w:val="0"/>
          <w:color w:val="00000A"/>
          <w:sz w:val="28"/>
          <w:szCs w:val="28"/>
          <w:lang w:val="ru-RU"/>
        </w:rPr>
        <w:t>Джонатан Эдвардс</w:t>
      </w:r>
      <w:r w:rsidR="00496BAD" w:rsidRPr="00657D8E">
        <w:rPr>
          <w:rStyle w:val="QuoteChar"/>
          <w:rFonts w:ascii="Times" w:hAnsi="Times" w:cs="Times"/>
          <w:b/>
          <w:bCs/>
          <w:i w:val="0"/>
          <w:iCs w:val="0"/>
          <w:color w:val="00000A"/>
          <w:sz w:val="28"/>
          <w:szCs w:val="28"/>
          <w:lang w:val="ru-RU"/>
        </w:rPr>
        <w:t xml:space="preserve"> (1703-1758) </w:t>
      </w:r>
    </w:p>
    <w:p w:rsidR="008B20DE" w:rsidRPr="00657D8E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9A65E9" w:rsidRDefault="00BA7D06">
      <w:pPr>
        <w:widowControl/>
        <w:spacing w:line="288" w:lineRule="auto"/>
        <w:rPr>
          <w:rFonts w:ascii="Times" w:hAnsi="Times" w:cs="Times"/>
          <w:lang w:val="ru-RU"/>
        </w:rPr>
      </w:pP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Одним из первых 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студентов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Йельского университета был 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крайне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талантливый молодой человек по имени Джонатан Эдвардс, один из величайших умов Америки. В 1908 году 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некий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профессор провел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lastRenderedPageBreak/>
        <w:t xml:space="preserve">исследование </w:t>
      </w:r>
      <w:r w:rsid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его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родословной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и 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обнаружил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1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го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вице-президента США, 3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х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сенатор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ов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США, 3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х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губернатор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ов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, 3</w:t>
      </w:r>
      <w:r w:rsidR="00BA3AB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х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мэр</w:t>
      </w:r>
      <w:r w:rsid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ов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, 13 президентов колледжей, 30 судей, 65 профессоров, 80 государственных служащих, 100 юристов и 100 миссионеров</w:t>
      </w:r>
      <w:r w:rsid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Таким</w:t>
      </w:r>
      <w:r w:rsidRP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образом</w:t>
      </w:r>
      <w:r w:rsidRP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,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он</w:t>
      </w:r>
      <w:r w:rsidRP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был</w:t>
      </w:r>
      <w:r w:rsidRP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генетическ</w:t>
      </w:r>
      <w:r w:rsid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ой</w:t>
      </w:r>
      <w:r w:rsidR="009A65E9" w:rsidRP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верхушкой</w:t>
      </w:r>
      <w:r w:rsidR="009A65E9" w:rsidRP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огромного</w:t>
      </w:r>
      <w:r w:rsidR="009A65E9" w:rsidRP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таланта</w:t>
      </w:r>
      <w:r w:rsidRPr="009A65E9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</w:t>
      </w:r>
      <w:r w:rsidR="00496BAD" w:rsidRPr="009A65E9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9A65E9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9A65E9" w:rsidRDefault="00BA7D06">
      <w:pPr>
        <w:widowControl/>
        <w:spacing w:line="288" w:lineRule="auto"/>
        <w:rPr>
          <w:rFonts w:ascii="Times" w:hAnsi="Times" w:cs="Times"/>
          <w:lang w:val="ru-RU"/>
        </w:rPr>
      </w:pP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Эдвардс, безусловно, 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главенствует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среди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 богослов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 Америки, 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r w:rsidR="004E41BB" w:rsidRPr="009A65E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4E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1BB"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самых </w:t>
      </w:r>
      <w:r w:rsidR="004E41BB">
        <w:rPr>
          <w:rFonts w:ascii="Times New Roman" w:hAnsi="Times New Roman" w:cs="Times New Roman"/>
          <w:sz w:val="28"/>
          <w:szCs w:val="28"/>
          <w:lang w:val="ru-RU"/>
        </w:rPr>
        <w:t>новаторских философов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4E41BB">
        <w:rPr>
          <w:rFonts w:ascii="Times New Roman" w:hAnsi="Times New Roman" w:cs="Times New Roman"/>
          <w:sz w:val="28"/>
          <w:szCs w:val="28"/>
          <w:lang w:val="ru-RU"/>
        </w:rPr>
        <w:t xml:space="preserve">удивительно </w:t>
      </w:r>
      <w:r w:rsidR="004E41BB" w:rsidRPr="009A65E9">
        <w:rPr>
          <w:rFonts w:ascii="Times New Roman" w:hAnsi="Times New Roman" w:cs="Times New Roman"/>
          <w:sz w:val="28"/>
          <w:szCs w:val="28"/>
          <w:lang w:val="ru-RU"/>
        </w:rPr>
        <w:t>продвинутый психолог,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 и естествоиспытатель, а его жизнь и мысли 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 xml:space="preserve">являются 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>хорош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 иллюстр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ацией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 больш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 част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65E9">
        <w:rPr>
          <w:rFonts w:ascii="Times New Roman" w:hAnsi="Times New Roman" w:cs="Times New Roman"/>
          <w:sz w:val="28"/>
          <w:szCs w:val="28"/>
          <w:lang w:val="ru-RU"/>
        </w:rPr>
        <w:t xml:space="preserve"> американского христианства 18-го века.</w:t>
      </w:r>
    </w:p>
    <w:p w:rsidR="008B20DE" w:rsidRPr="009A65E9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9A65E9">
      <w:pPr>
        <w:widowControl/>
        <w:spacing w:line="288" w:lineRule="auto"/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Ранние годы</w:t>
      </w:r>
      <w:r w:rsidR="00496BAD" w:rsidRPr="00657D8E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657D8E" w:rsidRDefault="008B20DE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9A65E9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р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одился в Восточном Виндзоре, штат Коннектикут, 5 октября 1703 </w:t>
      </w:r>
      <w:r w:rsidR="009D22DE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9D22D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семье 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>преподобно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Тимофе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>Эстер</w:t>
      </w:r>
      <w:proofErr w:type="spellEnd"/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>Стоддард</w:t>
      </w:r>
      <w:proofErr w:type="spellEnd"/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Эдвардс.</w:t>
      </w:r>
    </w:p>
    <w:p w:rsidR="00BA7D06" w:rsidRPr="00BA7D06" w:rsidRDefault="00BA7D06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9A65E9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любил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пров</w:t>
      </w:r>
      <w:r>
        <w:rPr>
          <w:rFonts w:ascii="Times New Roman" w:hAnsi="Times New Roman" w:cs="Times New Roman"/>
          <w:sz w:val="28"/>
          <w:szCs w:val="28"/>
          <w:lang w:val="ru-RU"/>
        </w:rPr>
        <w:t>одить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много времени, блуждая по полям</w:t>
      </w:r>
      <w:r w:rsidR="009D22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размышляя о Боге и творени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Эрудит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- в 11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 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>проводит время, записывая в своем блокноте поведение некоторых пауков.</w:t>
      </w:r>
    </w:p>
    <w:p w:rsidR="00BA7D06" w:rsidRPr="00BA7D06" w:rsidRDefault="00BA7D06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9A65E9" w:rsidRDefault="00BA7D06" w:rsidP="009A65E9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В 1716 (13 лет) 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поступает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в Йельский колледж, 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заканчивает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4 года спустя 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с отличием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>, затем получает степень магистра.</w:t>
      </w:r>
      <w:r w:rsidR="00496BAD" w:rsidRPr="009A65E9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9A65E9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2B676B" w:rsidRDefault="002B676B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Годы,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проведенные им в </w:t>
      </w:r>
      <w:proofErr w:type="spellStart"/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>Йел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были интеллектуально плодотворными. Плодотворн</w:t>
      </w:r>
      <w:r w:rsidR="007C025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D22DE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интеллектуально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>, так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и духовно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A6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>христианское богословие и писа</w:t>
      </w:r>
      <w:r w:rsidR="007C0256">
        <w:rPr>
          <w:rFonts w:ascii="Times New Roman" w:hAnsi="Times New Roman" w:cs="Times New Roman"/>
          <w:sz w:val="28"/>
          <w:szCs w:val="28"/>
          <w:lang w:val="ru-RU"/>
        </w:rPr>
        <w:t>ние, классические языки, науки П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>росвещения и философи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Ньютона и Локка. 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Пон</w:t>
      </w:r>
      <w:r>
        <w:rPr>
          <w:rFonts w:ascii="Times New Roman" w:hAnsi="Times New Roman" w:cs="Times New Roman"/>
          <w:sz w:val="28"/>
          <w:szCs w:val="28"/>
          <w:lang w:val="ru-RU"/>
        </w:rPr>
        <w:t>имая,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проблемы философии Просвещения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отразились на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исторической христианской истине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он постарался ответить на эти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применить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ое в их философии 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законы природы, например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к христианской ортодоксии.</w:t>
      </w:r>
    </w:p>
    <w:p w:rsidR="008B20DE" w:rsidRPr="002B676B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2B676B">
      <w:pPr>
        <w:widowControl/>
        <w:spacing w:line="288" w:lineRule="auto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Обращение</w:t>
      </w:r>
    </w:p>
    <w:p w:rsidR="008B20DE" w:rsidRPr="00657D8E" w:rsidRDefault="008B20DE">
      <w:pPr>
        <w:widowControl/>
        <w:spacing w:line="288" w:lineRule="auto"/>
        <w:rPr>
          <w:rFonts w:ascii="Times" w:hAnsi="Times" w:cs="Times"/>
          <w:b/>
          <w:bCs/>
          <w:sz w:val="28"/>
          <w:szCs w:val="28"/>
          <w:lang w:val="ru-RU"/>
        </w:rPr>
      </w:pPr>
    </w:p>
    <w:p w:rsidR="00BA7D06" w:rsidRDefault="009D22DE" w:rsidP="00BA7D06">
      <w:pPr>
        <w:widowControl/>
        <w:spacing w:line="288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Его терзали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сомнения 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по поводу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Божьей благодати и </w:t>
      </w:r>
      <w:r w:rsidR="007C0256">
        <w:rPr>
          <w:rFonts w:ascii="Times New Roman" w:hAnsi="Times New Roman" w:cs="Times New Roman"/>
          <w:sz w:val="28"/>
          <w:szCs w:val="28"/>
          <w:lang w:val="ru-RU"/>
        </w:rPr>
        <w:t>всевластии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. 1721 год - в возрасте 18 лет Бог 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 xml:space="preserve">вложил в 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Эдвардса эмоционально, интеллектуально и духовно уверенность в том, что он может иметь спасение, и 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Бог сам 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 xml:space="preserve">совершает 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в Эдвардсе. Размышл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яет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A7D06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1 Тим. 1:17:</w:t>
      </w:r>
      <w:r w:rsidR="00BA7D06" w:rsidRPr="002B6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B676B" w:rsidRPr="002B6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Царю же веков нетленному, невидимому, единому премудрому Богу честь и слава во веки веков. Аминь. </w:t>
      </w:r>
    </w:p>
    <w:p w:rsidR="002B676B" w:rsidRPr="00BA7D06" w:rsidRDefault="002B676B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BA7D06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Это привело Эдвардса к </w:t>
      </w:r>
      <w:r w:rsidR="002B676B"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новому 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глубокому пониманию. Прочитав этот отрывок, он написал: «</w:t>
      </w:r>
      <w:r w:rsidRPr="002B676B">
        <w:rPr>
          <w:rFonts w:ascii="Times New Roman" w:hAnsi="Times New Roman" w:cs="Times New Roman"/>
          <w:i/>
          <w:sz w:val="28"/>
          <w:szCs w:val="28"/>
          <w:lang w:val="ru-RU"/>
        </w:rPr>
        <w:t>В мою душу проникло, как бы рассеянное сквозь нее, чувство славы божественного существа; нов</w:t>
      </w:r>
      <w:r w:rsidR="002B676B">
        <w:rPr>
          <w:rFonts w:ascii="Times New Roman" w:hAnsi="Times New Roman" w:cs="Times New Roman"/>
          <w:i/>
          <w:sz w:val="28"/>
          <w:szCs w:val="28"/>
          <w:lang w:val="ru-RU"/>
        </w:rPr>
        <w:t>ое ощущение</w:t>
      </w:r>
      <w:r w:rsidRPr="002B676B">
        <w:rPr>
          <w:rFonts w:ascii="Times New Roman" w:hAnsi="Times New Roman" w:cs="Times New Roman"/>
          <w:i/>
          <w:sz w:val="28"/>
          <w:szCs w:val="28"/>
          <w:lang w:val="ru-RU"/>
        </w:rPr>
        <w:t>, совершенно отличн</w:t>
      </w:r>
      <w:r w:rsidR="002B676B">
        <w:rPr>
          <w:rFonts w:ascii="Times New Roman" w:hAnsi="Times New Roman" w:cs="Times New Roman"/>
          <w:i/>
          <w:sz w:val="28"/>
          <w:szCs w:val="28"/>
          <w:lang w:val="ru-RU"/>
        </w:rPr>
        <w:t>ое</w:t>
      </w:r>
      <w:r w:rsidRPr="002B6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 всего, что я когда-либо испытывал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A7D06" w:rsidRPr="00BA7D06" w:rsidRDefault="00BA7D06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2B676B" w:rsidRDefault="00BA7D06" w:rsidP="00BA7D06">
      <w:pPr>
        <w:widowControl/>
        <w:spacing w:line="288" w:lineRule="auto"/>
        <w:rPr>
          <w:rFonts w:ascii="Times" w:hAnsi="Times" w:cs="Times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В некотором смысле Эдвардс проведет остаток своей жизни, размышляя, 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раздумывая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углубляясь в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это сладко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чувств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величия, </w:t>
      </w:r>
      <w:r w:rsidR="002B676B">
        <w:rPr>
          <w:rFonts w:ascii="Times New Roman" w:hAnsi="Times New Roman" w:cs="Times New Roman"/>
          <w:sz w:val="28"/>
          <w:szCs w:val="28"/>
          <w:lang w:val="ru-RU"/>
        </w:rPr>
        <w:t>главенства</w:t>
      </w:r>
      <w:r w:rsidRPr="00BA7D06">
        <w:rPr>
          <w:rFonts w:ascii="Times New Roman" w:hAnsi="Times New Roman" w:cs="Times New Roman"/>
          <w:sz w:val="28"/>
          <w:szCs w:val="28"/>
          <w:lang w:val="ru-RU"/>
        </w:rPr>
        <w:t xml:space="preserve"> и славы Бога.</w:t>
      </w:r>
    </w:p>
    <w:p w:rsidR="008B20DE" w:rsidRPr="002B676B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2B676B">
      <w:pPr>
        <w:widowControl/>
        <w:spacing w:line="288" w:lineRule="auto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Служение</w:t>
      </w:r>
      <w:r w:rsidR="00496BAD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 – </w:t>
      </w:r>
      <w:r>
        <w:rPr>
          <w:rFonts w:ascii="Times" w:hAnsi="Times" w:cs="Times"/>
          <w:b/>
          <w:bCs/>
          <w:sz w:val="28"/>
          <w:szCs w:val="28"/>
          <w:lang w:val="ru-RU"/>
        </w:rPr>
        <w:t>Нортгемптон</w:t>
      </w:r>
      <w:r w:rsidR="00496BAD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</w:p>
    <w:p w:rsidR="008B20DE" w:rsidRPr="00657D8E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BA7D06" w:rsidRPr="00BA7D06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Эдвардс сначала становится пастором церкви в 19 лет в Манхэттене. После краткого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периода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пастор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ства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в Манхэттене и в </w:t>
      </w:r>
      <w:proofErr w:type="spellStart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Болтоне</w:t>
      </w:r>
      <w:proofErr w:type="spellEnd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, штат Коннектикут, в 1726 году,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он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был приглашен стать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помощником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пастор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а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Соломон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а</w:t>
      </w:r>
      <w:r w:rsidR="007C025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proofErr w:type="spellStart"/>
      <w:r w:rsidR="007C025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Стоддарда</w:t>
      </w:r>
      <w:proofErr w:type="spellEnd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, стареюще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го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пастор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а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и дедушк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и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Эдвардса, в его церкви в Нортгемптоне, штат Массачусетс. </w:t>
      </w:r>
      <w:proofErr w:type="spellStart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Стоддард</w:t>
      </w:r>
      <w:proofErr w:type="spellEnd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был бесспорным авторитетом и самым почитаемым пастором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в той местности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</w:t>
      </w:r>
    </w:p>
    <w:p w:rsidR="00BA7D06" w:rsidRPr="00BA7D06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BA7D06" w:rsidRPr="00657D8E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В 1727 году он жени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л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ся на Саре, 17, которой он восхищался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уже в течение 4х лет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за ее любовь к Богу. Она была </w:t>
      </w:r>
      <w:proofErr w:type="spellStart"/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пра</w:t>
      </w:r>
      <w:proofErr w:type="spellEnd"/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-</w:t>
      </w:r>
      <w:proofErr w:type="spellStart"/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пра</w:t>
      </w:r>
      <w:proofErr w:type="spellEnd"/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-правнучкой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Томаса </w:t>
      </w:r>
      <w:proofErr w:type="spellStart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Хукера</w:t>
      </w:r>
      <w:proofErr w:type="spellEnd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, знаменитого пуританского </w:t>
      </w:r>
      <w:r w:rsidR="009852E0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автора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Конституции штата.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Pr="00657D8E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У них было 11 детей.</w:t>
      </w:r>
    </w:p>
    <w:p w:rsidR="00BA7D06" w:rsidRPr="00657D8E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8B20DE" w:rsidRPr="000C3903" w:rsidRDefault="00BA7D06" w:rsidP="00BA7D06">
      <w:pPr>
        <w:widowControl/>
        <w:spacing w:line="288" w:lineRule="auto"/>
        <w:rPr>
          <w:rFonts w:ascii="Times" w:hAnsi="Times" w:cs="Times"/>
          <w:lang w:val="ru-RU"/>
        </w:rPr>
      </w:pP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К западу от Бостона церковь в Нортгемптоне была самой престижной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на северо-востоке. Эдвардс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служил 3 года до смерти </w:t>
      </w:r>
      <w:proofErr w:type="spellStart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Стоддарда</w:t>
      </w:r>
      <w:proofErr w:type="spellEnd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в 1729 году, затем он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стал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пастор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ом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</w:t>
      </w:r>
    </w:p>
    <w:p w:rsidR="008B20DE" w:rsidRPr="000C3903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0C3903">
      <w:pPr>
        <w:widowControl/>
        <w:spacing w:line="288" w:lineRule="auto"/>
        <w:rPr>
          <w:rFonts w:ascii="Times" w:hAnsi="Times" w:cs="Times"/>
          <w:lang w:val="ru-RU"/>
        </w:rPr>
      </w:pPr>
      <w:r>
        <w:rPr>
          <w:rStyle w:val="QuoteChar"/>
          <w:rFonts w:ascii="Times" w:hAnsi="Times" w:cs="Times"/>
          <w:b/>
          <w:bCs/>
          <w:i w:val="0"/>
          <w:iCs w:val="0"/>
          <w:color w:val="00000A"/>
          <w:sz w:val="28"/>
          <w:szCs w:val="28"/>
          <w:lang w:val="ru-RU"/>
        </w:rPr>
        <w:lastRenderedPageBreak/>
        <w:t>Первые Пробуждения</w:t>
      </w:r>
      <w:r w:rsidR="00496BAD" w:rsidRPr="00657D8E">
        <w:rPr>
          <w:rStyle w:val="QuoteChar"/>
          <w:rFonts w:ascii="Times" w:hAnsi="Times" w:cs="Times"/>
          <w:i w:val="0"/>
          <w:iCs w:val="0"/>
          <w:color w:val="00000A"/>
          <w:sz w:val="28"/>
          <w:szCs w:val="28"/>
          <w:lang w:val="ru-RU"/>
        </w:rPr>
        <w:t xml:space="preserve"> </w:t>
      </w:r>
    </w:p>
    <w:p w:rsidR="008B20DE" w:rsidRPr="00657D8E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BA7D06" w:rsidRPr="00BA7D06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Эдвардс погрузился в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свои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пастырские обязанности:</w:t>
      </w:r>
    </w:p>
    <w:p w:rsidR="00BA7D06" w:rsidRPr="00BA7D06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BA7D06" w:rsidRPr="00BA7D06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Начиная с 4 или 5 утра в течение 13 </w:t>
      </w:r>
      <w:r w:rsidR="000C3903"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часов,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он проводил 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в чтении, написав многочисленные письма и </w:t>
      </w:r>
      <w:proofErr w:type="gramStart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эссе</w:t>
      </w:r>
      <w:proofErr w:type="gramEnd"/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но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, прежде всего, готовил свои проповеди, поскольку он считал, что проповедь Слова является его важнейшей обязанностью 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перед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его собрани</w:t>
      </w:r>
      <w:r w:rsidR="000C3903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ем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</w:t>
      </w:r>
    </w:p>
    <w:p w:rsidR="00BA7D06" w:rsidRPr="00BA7D06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BA7D06" w:rsidRPr="00BA7D06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Резолюции: 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их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стоит 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по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читать - од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на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из них - никогда не отходить от Библии, если он найдет в не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й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что-то трудное, пока он 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не найдет </w:t>
      </w:r>
      <w:r w:rsidR="00027C8A"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полностью удовлетворяющее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его решение</w:t>
      </w:r>
      <w:r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</w:t>
      </w:r>
    </w:p>
    <w:p w:rsidR="00BA7D06" w:rsidRPr="00BA7D06" w:rsidRDefault="00BA7D06" w:rsidP="00BA7D06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8B20DE" w:rsidRPr="004E41BB" w:rsidRDefault="007C0256" w:rsidP="000C3903">
      <w:pPr>
        <w:widowControl/>
        <w:spacing w:line="288" w:lineRule="auto"/>
        <w:rPr>
          <w:rFonts w:ascii="Times" w:hAnsi="Times" w:cs="Times"/>
          <w:lang w:val="ru-RU"/>
        </w:rPr>
      </w:pPr>
      <w:r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В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BA7D06"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результате его сочинений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,</w:t>
      </w:r>
      <w:r w:rsidR="00BA7D06"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его послание и слава </w:t>
      </w:r>
      <w:r w:rsidR="009852E0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о нем </w:t>
      </w:r>
      <w:r w:rsidR="00BA7D06"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распространились. В 1731 году 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дела набирают обороты</w:t>
      </w:r>
      <w:r w:rsidR="00BA7D06"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, и в 1734 году в Новой Англии 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люди испытывают огромный</w:t>
      </w:r>
      <w:r w:rsidR="00BA7D06"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голод 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по</w:t>
      </w:r>
      <w:r w:rsidR="00BA7D06"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Бо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гу</w:t>
      </w:r>
      <w:r w:rsidR="00BA7D06" w:rsidRPr="00BA7D06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. </w:t>
      </w:r>
      <w:r w:rsidR="00BA7D06" w:rsidRPr="004E41BB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Эдвардс</w:t>
      </w:r>
      <w:r w:rsidR="00B83D70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,</w:t>
      </w:r>
      <w:r w:rsidR="00BA7D06" w:rsidRPr="004E41BB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комментиру</w:t>
      </w:r>
      <w:r w:rsidR="00027C8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я</w:t>
      </w:r>
      <w:r w:rsidR="00BA7D06" w:rsidRPr="004E41BB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это и пишет,</w:t>
      </w:r>
      <w:r w:rsidR="00496BAD" w:rsidRPr="004E41BB">
        <w:rPr>
          <w:rStyle w:val="QuoteChar"/>
          <w:rFonts w:ascii="Times" w:hAnsi="Times" w:cs="Times"/>
          <w:i w:val="0"/>
          <w:iCs w:val="0"/>
          <w:color w:val="00000A"/>
          <w:sz w:val="28"/>
          <w:szCs w:val="28"/>
          <w:lang w:val="ru-RU"/>
        </w:rPr>
        <w:t xml:space="preserve"> </w:t>
      </w:r>
    </w:p>
    <w:p w:rsidR="008B20DE" w:rsidRPr="004E41BB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B83D70" w:rsidRDefault="00BA7D06">
      <w:pPr>
        <w:widowControl/>
        <w:spacing w:line="288" w:lineRule="auto"/>
        <w:ind w:left="709"/>
        <w:rPr>
          <w:rFonts w:ascii="Times" w:hAnsi="Times" w:cs="Times"/>
          <w:lang w:val="ru-RU"/>
        </w:rPr>
      </w:pP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велик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ие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и серьезн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ые искания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того</w:t>
      </w:r>
      <w:r w:rsidR="009852E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,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что касается 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великих вещ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ей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религии и вечного мира ста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ли повсеместными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в город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е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и среди людей всех степеней и всех возрастов; шум сухих костей становился все громче и громче. Все другие разговоры вскоре были 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оставлены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; все разговоры во 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любой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компани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и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и 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во всех ситуациях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были только 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об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этих вещах, если только </w:t>
      </w:r>
      <w:r w:rsidR="009852E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у 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люд</w:t>
      </w:r>
      <w:r w:rsidR="009852E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ей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не 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возникало сильной нужды заняться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сво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ими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обычны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ми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светски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ми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027C8A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делами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. Друг</w:t>
      </w:r>
      <w:r w:rsidR="00B83D7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ую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диску</w:t>
      </w:r>
      <w:r w:rsidR="00B83D7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ссию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, нежели </w:t>
      </w:r>
      <w:r w:rsidR="00B83D7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 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религии, вряд ли можно было бы терпе</w:t>
      </w:r>
      <w:r w:rsidR="009852E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ть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в любой компании. Умы людей чудесн</w:t>
      </w:r>
      <w:r w:rsidR="009852E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ым образом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B83D7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переключились от мира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; </w:t>
      </w:r>
      <w:r w:rsidR="00B83D7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к нему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относил</w:t>
      </w:r>
      <w:r w:rsidR="00B83D7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и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сь к</w:t>
      </w:r>
      <w:r w:rsidR="009852E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ак к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очень малому </w:t>
      </w:r>
      <w:r w:rsidR="00B83D70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по</w:t>
      </w:r>
      <w:r w:rsidRPr="00BA7D06">
        <w:rPr>
          <w:rStyle w:val="QuoteChar"/>
          <w:rFonts w:ascii="Times New Roman" w:hAnsi="Times New Roman" w:cs="Times New Roman"/>
          <w:color w:val="00000A"/>
          <w:sz w:val="28"/>
          <w:szCs w:val="28"/>
          <w:lang w:val="ru-RU"/>
        </w:rPr>
        <w:t>следствию.</w:t>
      </w:r>
      <w:r w:rsidR="00496BAD" w:rsidRPr="00B83D70">
        <w:rPr>
          <w:rStyle w:val="QuoteChar"/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:rsidR="008B20DE" w:rsidRPr="00B83D70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B83D70">
      <w:pPr>
        <w:widowControl/>
        <w:spacing w:line="288" w:lineRule="auto"/>
        <w:rPr>
          <w:rFonts w:ascii="Times" w:hAnsi="Times" w:cs="Times"/>
          <w:lang w:val="ru-RU"/>
        </w:rPr>
      </w:pPr>
      <w:r>
        <w:rPr>
          <w:rStyle w:val="QuoteChar"/>
          <w:rFonts w:ascii="Times" w:hAnsi="Times" w:cs="Times"/>
          <w:b/>
          <w:bCs/>
          <w:i w:val="0"/>
          <w:iCs w:val="0"/>
          <w:color w:val="00000A"/>
          <w:sz w:val="28"/>
          <w:szCs w:val="28"/>
          <w:lang w:val="ru-RU"/>
        </w:rPr>
        <w:t>Свет Божественный и Сверхъестественный</w:t>
      </w:r>
      <w:r w:rsidR="00496BAD" w:rsidRPr="00657D8E">
        <w:rPr>
          <w:rStyle w:val="QuoteChar"/>
          <w:rFonts w:ascii="Times" w:hAnsi="Times" w:cs="Times"/>
          <w:i w:val="0"/>
          <w:iCs w:val="0"/>
          <w:color w:val="00000A"/>
          <w:sz w:val="28"/>
          <w:szCs w:val="28"/>
          <w:lang w:val="ru-RU"/>
        </w:rPr>
        <w:t xml:space="preserve"> </w:t>
      </w:r>
    </w:p>
    <w:p w:rsidR="008B20DE" w:rsidRPr="00657D8E" w:rsidRDefault="008B20DE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A7D06" w:rsidRDefault="00BA7D06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7D06">
        <w:rPr>
          <w:rFonts w:ascii="Times New Roman" w:hAnsi="Times New Roman" w:cs="Times New Roman"/>
          <w:sz w:val="28"/>
          <w:szCs w:val="28"/>
          <w:lang w:val="ru-RU"/>
        </w:rPr>
        <w:t>Эдвардс проповедовал и опубликовал одну из своих самых важных проповедей за это время: «Божественный и сверхъестественный свет».</w:t>
      </w:r>
    </w:p>
    <w:p w:rsidR="00BA7D06" w:rsidRPr="00BA7D06" w:rsidRDefault="00BA7D06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657D8E" w:rsidRDefault="00BA7D06" w:rsidP="00BA7D06">
      <w:pPr>
        <w:widowControl/>
        <w:spacing w:line="288" w:lineRule="auto"/>
        <w:rPr>
          <w:rFonts w:ascii="Times" w:hAnsi="Times" w:cs="Times"/>
          <w:lang w:val="ru-RU"/>
        </w:rPr>
      </w:pPr>
      <w:r w:rsidRPr="00657D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Первичные 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выделить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суть истинного христианского опыта и отличить е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 xml:space="preserve">ё 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>от простого знания или прост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эмоци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20DE" w:rsidRPr="004E41BB" w:rsidRDefault="008B20DE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7D06" w:rsidRPr="00BD4B3C" w:rsidRDefault="00BA7D06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>Эдвардс объясн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л, что Бог общается с людьми непосредственно, 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за пределами одного лишь понимания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BD4B3C">
        <w:rPr>
          <w:rFonts w:ascii="Times New Roman" w:hAnsi="Times New Roman" w:cs="Times New Roman"/>
          <w:sz w:val="28"/>
          <w:szCs w:val="28"/>
          <w:lang w:val="ru-RU"/>
        </w:rPr>
        <w:t>Поистине</w:t>
      </w:r>
      <w:proofErr w:type="gram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уверовавшим людям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дано совершенно новое чувство, чтобы понять 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CB02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 xml:space="preserve"> что от </w:t>
      </w:r>
      <w:r w:rsidR="00CB0287">
        <w:rPr>
          <w:rFonts w:ascii="Times New Roman" w:hAnsi="Times New Roman" w:cs="Times New Roman"/>
          <w:sz w:val="28"/>
          <w:szCs w:val="28"/>
          <w:lang w:val="ru-RU"/>
        </w:rPr>
        <w:t>Бога -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ценить красоту и превосходство Христа. Это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 xml:space="preserve"> чувство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недоступ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невозрожденного</w:t>
      </w:r>
      <w:proofErr w:type="spellEnd"/>
      <w:r w:rsidR="00B83D70">
        <w:rPr>
          <w:rFonts w:ascii="Times New Roman" w:hAnsi="Times New Roman" w:cs="Times New Roman"/>
          <w:sz w:val="28"/>
          <w:szCs w:val="28"/>
          <w:lang w:val="ru-RU"/>
        </w:rPr>
        <w:t xml:space="preserve"> человека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. В знаменитой иллюстрации Эдвардс </w:t>
      </w:r>
      <w:r w:rsidR="00B83D70">
        <w:rPr>
          <w:rFonts w:ascii="Times New Roman" w:hAnsi="Times New Roman" w:cs="Times New Roman"/>
          <w:sz w:val="28"/>
          <w:szCs w:val="28"/>
          <w:lang w:val="ru-RU"/>
        </w:rPr>
        <w:t xml:space="preserve">говорит, что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4B4C">
        <w:rPr>
          <w:rFonts w:ascii="Times New Roman" w:hAnsi="Times New Roman" w:cs="Times New Roman"/>
          <w:sz w:val="28"/>
          <w:szCs w:val="28"/>
          <w:lang w:val="ru-RU"/>
        </w:rPr>
        <w:t>разница такая же,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C24B4C">
        <w:rPr>
          <w:rFonts w:ascii="Times New Roman" w:hAnsi="Times New Roman" w:cs="Times New Roman"/>
          <w:sz w:val="28"/>
          <w:szCs w:val="28"/>
          <w:lang w:val="ru-RU"/>
        </w:rPr>
        <w:t xml:space="preserve"> просто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 xml:space="preserve"> знать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, что мед сладок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4B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>ощущать его сладость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». Точно так же «духовно просвещенный» человек не «просто разумно полагает, что Бог славный, но у него есть чувс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 xml:space="preserve">тво </w:t>
      </w:r>
      <w:proofErr w:type="spellStart"/>
      <w:r w:rsidR="001E7FE2">
        <w:rPr>
          <w:rFonts w:ascii="Times New Roman" w:hAnsi="Times New Roman" w:cs="Times New Roman"/>
          <w:sz w:val="28"/>
          <w:szCs w:val="28"/>
          <w:lang w:val="ru-RU"/>
        </w:rPr>
        <w:t>славности</w:t>
      </w:r>
      <w:proofErr w:type="spellEnd"/>
      <w:r w:rsidR="001E7FE2">
        <w:rPr>
          <w:rFonts w:ascii="Times New Roman" w:hAnsi="Times New Roman" w:cs="Times New Roman"/>
          <w:sz w:val="28"/>
          <w:szCs w:val="28"/>
          <w:lang w:val="ru-RU"/>
        </w:rPr>
        <w:t xml:space="preserve"> Бога в его сердце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1E7FE2" w:rsidRPr="001E7FE2">
        <w:rPr>
          <w:rStyle w:val="FootnoteAnchor"/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1E7FE2" w:rsidRPr="004751C8">
        <w:rPr>
          <w:rStyle w:val="FootnoteAnchor"/>
          <w:rFonts w:ascii="Times" w:hAnsi="Times" w:cs="Times"/>
          <w:color w:val="00000A"/>
          <w:sz w:val="28"/>
          <w:szCs w:val="28"/>
        </w:rPr>
        <w:footnoteReference w:id="2"/>
      </w:r>
    </w:p>
    <w:p w:rsidR="00BA7D06" w:rsidRPr="00BD4B3C" w:rsidRDefault="00BA7D06" w:rsidP="00BA7D06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1E7FE2" w:rsidRDefault="00BA7D06" w:rsidP="00BA7D06">
      <w:pPr>
        <w:widowControl/>
        <w:spacing w:line="288" w:lineRule="auto"/>
        <w:rPr>
          <w:rFonts w:ascii="Times" w:hAnsi="Times" w:cs="Times"/>
          <w:lang w:val="ru-RU"/>
        </w:rPr>
      </w:pP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 xml:space="preserve">влиянием 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>верн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проповеди Слова этот новый смысл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 xml:space="preserve"> или понимание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, казалось, 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>захватывало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многих жителей Нортгемптона и окрестных городов, и многие либо приш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 xml:space="preserve">ли к вере в первый раз, либо 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>обновили свою засто</w:t>
      </w:r>
      <w:r w:rsidR="001E7FE2">
        <w:rPr>
          <w:rFonts w:ascii="Times New Roman" w:hAnsi="Times New Roman" w:cs="Times New Roman"/>
          <w:sz w:val="28"/>
          <w:szCs w:val="28"/>
          <w:lang w:val="ru-RU"/>
        </w:rPr>
        <w:t>явшуюся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веру.</w:t>
      </w:r>
    </w:p>
    <w:p w:rsidR="008B20DE" w:rsidRPr="001E7FE2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1E7FE2">
      <w:pPr>
        <w:widowControl/>
        <w:spacing w:line="288" w:lineRule="auto"/>
        <w:rPr>
          <w:rFonts w:ascii="Times" w:hAnsi="Times" w:cs="Times"/>
          <w:lang w:val="ru-RU"/>
        </w:rPr>
      </w:pPr>
      <w:r>
        <w:rPr>
          <w:rStyle w:val="QuoteChar"/>
          <w:rFonts w:ascii="Times" w:hAnsi="Times" w:cs="Times"/>
          <w:b/>
          <w:bCs/>
          <w:i w:val="0"/>
          <w:iCs w:val="0"/>
          <w:color w:val="00000A"/>
          <w:sz w:val="28"/>
          <w:szCs w:val="28"/>
          <w:lang w:val="ru-RU"/>
        </w:rPr>
        <w:t>Пробуждение в Нортгемптоне угасает</w:t>
      </w:r>
      <w:r w:rsidR="00496BAD" w:rsidRPr="00657D8E">
        <w:rPr>
          <w:rStyle w:val="QuoteChar"/>
          <w:rFonts w:ascii="Times" w:hAnsi="Times" w:cs="Times"/>
          <w:i w:val="0"/>
          <w:iCs w:val="0"/>
          <w:color w:val="00000A"/>
          <w:sz w:val="28"/>
          <w:szCs w:val="28"/>
          <w:lang w:val="ru-RU"/>
        </w:rPr>
        <w:t xml:space="preserve"> </w:t>
      </w:r>
    </w:p>
    <w:p w:rsidR="008B20DE" w:rsidRPr="00657D8E" w:rsidRDefault="008B20DE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Эдвардс верил в абсолютное </w:t>
      </w:r>
      <w:r w:rsidR="001E7FE2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главенство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Христа, но также знал, что сатана </w:t>
      </w:r>
      <w:r w:rsidR="001E7FE2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трудится над тем, чтобы остановить его е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вангел</w:t>
      </w:r>
      <w:r w:rsidR="009852E0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ьск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и</w:t>
      </w:r>
      <w:r w:rsidR="001E7FE2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й труд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</w:t>
      </w: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Июнь 1735 года: Джозеф </w:t>
      </w:r>
      <w:proofErr w:type="spellStart"/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Хоули</w:t>
      </w:r>
      <w:proofErr w:type="spellEnd"/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, дядя Эдвардса и видный </w:t>
      </w:r>
      <w:r w:rsidR="001E7FE2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гражданин города 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настолько </w:t>
      </w:r>
      <w:r w:rsidR="001E7FE2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был 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огорчен собственным грехом</w:t>
      </w:r>
      <w:r w:rsidR="001E7FE2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, что впал в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отчаян</w:t>
      </w:r>
      <w:r w:rsidR="001E7FE2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ие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от сомнений в спасении, перерезал себе горло и умер.</w:t>
      </w: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BD4B3C" w:rsidRPr="00BD4B3C" w:rsidRDefault="001E7FE2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Люди были в шоке</w:t>
      </w:r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. «Известие об этом необычайно повлияло на умы людей здесь», - писал Эдвардс. </w:t>
      </w:r>
      <w:r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Это</w:t>
      </w:r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также ошеломил</w:t>
      </w:r>
      <w:r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</w:t>
      </w:r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и обеспокоил</w:t>
      </w:r>
      <w:r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</w:t>
      </w:r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молодого пастора, который изо всех сил пытался понять то, что он назвал «этим ужасным провидением».</w:t>
      </w: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8B20DE" w:rsidRPr="00BD4B3C" w:rsidRDefault="00BD4B3C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lastRenderedPageBreak/>
        <w:t xml:space="preserve">В то время как самоубийство </w:t>
      </w:r>
      <w:proofErr w:type="spellStart"/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Хоули</w:t>
      </w:r>
      <w:proofErr w:type="spellEnd"/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положило конец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C24B4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пробуждению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, Эдвардс продолжал добросовестно выполнять свои пастырские 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обязанности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 Тем не менее</w:t>
      </w:r>
      <w:r w:rsidR="00C24B4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,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эта трагическая смерть всегда служила напоминанием - и предупреждением - об опасности божественного 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пробуждения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, которое искажалось нечестив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ыми крайностями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и истери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ей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</w:t>
      </w:r>
    </w:p>
    <w:p w:rsidR="008B20DE" w:rsidRPr="003D527A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3D527A">
      <w:pPr>
        <w:widowControl/>
        <w:spacing w:line="288" w:lineRule="auto"/>
        <w:rPr>
          <w:rFonts w:ascii="Times" w:hAnsi="Times" w:cs="Times"/>
          <w:lang w:val="ru-RU"/>
        </w:rPr>
      </w:pPr>
      <w:r>
        <w:rPr>
          <w:rStyle w:val="QuoteChar"/>
          <w:rFonts w:ascii="Times" w:hAnsi="Times" w:cs="Times"/>
          <w:b/>
          <w:bCs/>
          <w:i w:val="0"/>
          <w:iCs w:val="0"/>
          <w:color w:val="00000A"/>
          <w:sz w:val="28"/>
          <w:szCs w:val="28"/>
          <w:lang w:val="ru-RU"/>
        </w:rPr>
        <w:t>Великое Пробуждение</w:t>
      </w:r>
      <w:r w:rsidR="00496BAD" w:rsidRPr="00657D8E">
        <w:rPr>
          <w:rStyle w:val="QuoteChar"/>
          <w:rFonts w:ascii="Times" w:hAnsi="Times" w:cs="Times"/>
          <w:i w:val="0"/>
          <w:iCs w:val="0"/>
          <w:color w:val="00000A"/>
          <w:sz w:val="28"/>
          <w:szCs w:val="28"/>
          <w:lang w:val="ru-RU"/>
        </w:rPr>
        <w:t xml:space="preserve"> </w:t>
      </w:r>
    </w:p>
    <w:p w:rsidR="008B20DE" w:rsidRPr="00657D8E" w:rsidRDefault="008B20DE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3D527A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Пробуждение</w:t>
      </w:r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в </w:t>
      </w:r>
      <w:proofErr w:type="spellStart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Нортэмпенте</w:t>
      </w:r>
      <w:proofErr w:type="spellEnd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и в долине </w:t>
      </w:r>
      <w:r w:rsidR="00C24B4C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реки Коннектикут</w:t>
      </w:r>
      <w:r w:rsidRPr="003D527A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предварили</w:t>
      </w:r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r w:rsidR="009852E0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пробуждения</w:t>
      </w:r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во всем англоя</w:t>
      </w:r>
      <w:r w:rsidR="00C24B4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зычном мире. Даже пресвитериане</w:t>
      </w:r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- </w:t>
      </w:r>
      <w:proofErr w:type="spellStart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Тенент</w:t>
      </w:r>
      <w:proofErr w:type="spellEnd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</w:t>
      </w:r>
      <w:proofErr w:type="spellStart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Бразерс</w:t>
      </w:r>
      <w:proofErr w:type="spellEnd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, </w:t>
      </w:r>
      <w:proofErr w:type="spellStart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Сэмюэл</w:t>
      </w:r>
      <w:proofErr w:type="spellEnd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Дэвис, Джеймс </w:t>
      </w:r>
      <w:proofErr w:type="spellStart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Дэвенпорт</w:t>
      </w:r>
      <w:proofErr w:type="spellEnd"/>
      <w:r w:rsidR="00BD4B3C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.</w:t>
      </w: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Что характеризует Великое Пробуждение?</w:t>
      </w: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1. 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Странствующие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проповедники</w:t>
      </w: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2. Прост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ые послания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, основанные на 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Е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вангелии</w:t>
      </w:r>
    </w:p>
    <w:p w:rsidR="00BD4B3C" w:rsidRPr="00BD4B3C" w:rsidRDefault="00BD4B3C" w:rsidP="00BD4B3C">
      <w:pPr>
        <w:widowControl/>
        <w:spacing w:line="288" w:lineRule="auto"/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</w:pPr>
    </w:p>
    <w:p w:rsidR="008B20DE" w:rsidRPr="003D527A" w:rsidRDefault="00BD4B3C" w:rsidP="003D527A">
      <w:pPr>
        <w:widowControl/>
        <w:spacing w:line="288" w:lineRule="auto"/>
        <w:rPr>
          <w:rFonts w:ascii="Times" w:hAnsi="Times" w:cs="Times"/>
          <w:lang w:val="ru-RU"/>
        </w:rPr>
      </w:pP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3. Обращ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ение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к человеческим эмоциям, а также к разуму (множество диких криков, судорог, обморок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ов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, говор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ение 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на языках). Эдвардс: Грешники в руках 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разгневанного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Бога. 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Написана не жестоким тоном, но логически 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показыва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ла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 людям, что </w:t>
      </w:r>
      <w:r w:rsidR="003D527A"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вне Христа </w:t>
      </w:r>
      <w:r w:rsidR="003D527A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 xml:space="preserve">их ожидает </w:t>
      </w:r>
      <w:r w:rsidRPr="00BD4B3C">
        <w:rPr>
          <w:rStyle w:val="QuoteChar"/>
          <w:rFonts w:ascii="Times New Roman" w:hAnsi="Times New Roman" w:cs="Times New Roman"/>
          <w:i w:val="0"/>
          <w:iCs w:val="0"/>
          <w:color w:val="00000A"/>
          <w:sz w:val="28"/>
          <w:szCs w:val="28"/>
          <w:lang w:val="ru-RU"/>
        </w:rPr>
        <w:t>вечный суд.</w:t>
      </w:r>
      <w:r w:rsidR="00496BAD" w:rsidRPr="003D527A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3D527A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BD4B3C" w:rsidRPr="00BD4B3C" w:rsidRDefault="00BD4B3C" w:rsidP="00BD4B3C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>4. Увеличение числа членов церквей (например, в 1733-1734 годах, 300 новых членов церкви Эдвардса)</w:t>
      </w:r>
    </w:p>
    <w:p w:rsidR="00BD4B3C" w:rsidRPr="00BD4B3C" w:rsidRDefault="00BD4B3C" w:rsidP="00BD4B3C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4E41BB" w:rsidRDefault="00BD4B3C" w:rsidP="00935F93">
      <w:pPr>
        <w:widowControl/>
        <w:spacing w:line="288" w:lineRule="auto"/>
        <w:rPr>
          <w:rFonts w:ascii="Times" w:hAnsi="Times" w:cs="Times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5. Индивидуализм - </w:t>
      </w:r>
      <w:r w:rsidR="003D527A">
        <w:rPr>
          <w:rFonts w:ascii="Times New Roman" w:hAnsi="Times New Roman" w:cs="Times New Roman"/>
          <w:sz w:val="28"/>
          <w:szCs w:val="28"/>
          <w:lang w:val="ru-RU"/>
        </w:rPr>
        <w:t>изменил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много старых пуританских стр</w:t>
      </w:r>
      <w:r w:rsidR="003D527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ктур сообщества, помог сформировать американскую демократию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 xml:space="preserve">Предшественник 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>американской революции.</w:t>
      </w:r>
      <w:r w:rsidR="00496BAD" w:rsidRPr="004E41BB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4E41BB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Pr="004E41BB" w:rsidRDefault="00935F93">
      <w:pPr>
        <w:widowControl/>
        <w:spacing w:line="288" w:lineRule="auto"/>
        <w:rPr>
          <w:rFonts w:ascii="Times" w:hAnsi="Times" w:cs="Times"/>
          <w:lang w:val="ru-RU"/>
        </w:rPr>
      </w:pPr>
      <w:r>
        <w:rPr>
          <w:rStyle w:val="QuoteChar"/>
          <w:rFonts w:ascii="Times" w:hAnsi="Times" w:cs="Times"/>
          <w:b/>
          <w:bCs/>
          <w:i w:val="0"/>
          <w:iCs w:val="0"/>
          <w:color w:val="00000A"/>
          <w:sz w:val="28"/>
          <w:szCs w:val="28"/>
          <w:lang w:val="ru-RU"/>
        </w:rPr>
        <w:t xml:space="preserve">Джордж </w:t>
      </w:r>
      <w:proofErr w:type="spellStart"/>
      <w:r>
        <w:rPr>
          <w:rStyle w:val="QuoteChar"/>
          <w:rFonts w:ascii="Times" w:hAnsi="Times" w:cs="Times"/>
          <w:b/>
          <w:bCs/>
          <w:i w:val="0"/>
          <w:iCs w:val="0"/>
          <w:color w:val="00000A"/>
          <w:sz w:val="28"/>
          <w:szCs w:val="28"/>
          <w:lang w:val="ru-RU"/>
        </w:rPr>
        <w:t>Уитфилд</w:t>
      </w:r>
      <w:proofErr w:type="spellEnd"/>
      <w:r w:rsidR="00496BAD" w:rsidRPr="004E41BB">
        <w:rPr>
          <w:rStyle w:val="QuoteChar"/>
          <w:rFonts w:ascii="Times" w:hAnsi="Times" w:cs="Times"/>
          <w:b/>
          <w:bCs/>
          <w:i w:val="0"/>
          <w:iCs w:val="0"/>
          <w:color w:val="00000A"/>
          <w:sz w:val="28"/>
          <w:szCs w:val="28"/>
          <w:lang w:val="ru-RU"/>
        </w:rPr>
        <w:t xml:space="preserve"> (1714-1770)</w:t>
      </w:r>
    </w:p>
    <w:p w:rsidR="008B20DE" w:rsidRPr="004E41BB" w:rsidRDefault="008B20DE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4E41BB" w:rsidRDefault="00BD4B3C" w:rsidP="00BD4B3C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1740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проповедник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затмевает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2E0">
        <w:rPr>
          <w:rFonts w:ascii="Times New Roman" w:hAnsi="Times New Roman" w:cs="Times New Roman"/>
          <w:sz w:val="28"/>
          <w:szCs w:val="28"/>
          <w:lang w:val="ru-RU"/>
        </w:rPr>
        <w:t xml:space="preserve">других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проповедников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Эдвардса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международном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B3C" w:rsidRPr="004E41BB" w:rsidRDefault="00BD4B3C" w:rsidP="00BD4B3C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BD4B3C" w:rsidP="00BD4B3C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Джордж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Уитфилд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, молодой англиканский евангелист, в своей родной Англии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побуждал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огромные массы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покаяться в грехах и уповать на Христа ради спасения.</w:t>
      </w:r>
    </w:p>
    <w:p w:rsidR="00BD4B3C" w:rsidRPr="00BD4B3C" w:rsidRDefault="00BD4B3C" w:rsidP="00BD4B3C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935F93" w:rsidRDefault="00BD4B3C" w:rsidP="00935F93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>Ранняя жизнь: Мать владела баром, очень одинок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суровое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существование.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Получил 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бразован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в Оксфорде (хороший друг Уэсли),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 xml:space="preserve">там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уверовал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восклицая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во время молитвы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в своей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его постели: «Я жажду, я жажду!»</w:t>
      </w:r>
    </w:p>
    <w:p w:rsidR="008B20DE" w:rsidRPr="00935F93" w:rsidRDefault="008B20DE">
      <w:pPr>
        <w:widowControl/>
        <w:spacing w:line="288" w:lineRule="auto"/>
        <w:rPr>
          <w:rFonts w:ascii="Times" w:hAnsi="Times" w:cs="Times"/>
          <w:sz w:val="28"/>
          <w:szCs w:val="28"/>
          <w:lang w:val="ru-RU"/>
        </w:rPr>
      </w:pPr>
    </w:p>
    <w:p w:rsidR="008B20DE" w:rsidRDefault="00BD4B3C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Уитфилд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был исключительным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рупором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, потрясающе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действенным даром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для драматического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послания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и неустанно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го рвения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к провозглашению Евангелия потерянным грешникам. Его перв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любовь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был театр, и это помогло ему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 xml:space="preserve"> в будущем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4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B4C">
        <w:rPr>
          <w:rFonts w:ascii="Times New Roman" w:hAnsi="Times New Roman" w:cs="Times New Roman"/>
          <w:sz w:val="28"/>
          <w:szCs w:val="28"/>
          <w:lang w:val="ru-RU"/>
        </w:rPr>
        <w:t>Уи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тфилд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>, сказал один современн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ик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, мог «заставить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плакать или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 xml:space="preserve">трепетать </w:t>
      </w:r>
      <w:r w:rsidR="00935F93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от его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 xml:space="preserve">всевозможных вариантов произнесения слова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Месопотамия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35F93" w:rsidRPr="004E41BB" w:rsidRDefault="00935F93">
      <w:pPr>
        <w:widowControl/>
        <w:spacing w:line="288" w:lineRule="auto"/>
        <w:rPr>
          <w:rFonts w:ascii="Times" w:hAnsi="Times" w:cs="Times"/>
          <w:lang w:val="ru-RU"/>
        </w:rPr>
      </w:pPr>
    </w:p>
    <w:p w:rsidR="008B20DE" w:rsidRPr="00657D8E" w:rsidRDefault="00935F93">
      <w:pPr>
        <w:widowControl/>
        <w:spacing w:line="288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Англия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Противоречие: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выступал с нападками на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англиканских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 xml:space="preserve">служителей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за то, что они не были </w:t>
      </w:r>
      <w:r w:rsidR="00935F93">
        <w:rPr>
          <w:rFonts w:ascii="Times New Roman" w:hAnsi="Times New Roman" w:cs="Times New Roman"/>
          <w:sz w:val="28"/>
          <w:szCs w:val="28"/>
          <w:lang w:val="ru-RU"/>
        </w:rPr>
        <w:t>обращёнными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>Проповед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овал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огромно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множеств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людей не в церквях, а на полях, 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городских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площадях и открытых рынках по всей Англии. 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Людей привлекала н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е его физическая сила, он был несколько 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тучным и косоглазым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Он проповедовал 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переносной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складной стойк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, которую он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устанавливал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там, где проповедовал.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Буквально тысячи людей в то время собирались на проповеди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Уитфилда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- в некоторых случаях целых двадцать или тридцать тысяч человек сразу собирались, чтобы 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шать его.</w:t>
      </w:r>
    </w:p>
    <w:p w:rsidR="008B20DE" w:rsidRPr="00935F93" w:rsidRDefault="00BD4B3C" w:rsidP="00BD4B3C">
      <w:pPr>
        <w:rPr>
          <w:rFonts w:ascii="Times" w:hAnsi="Times" w:cs="Times"/>
          <w:sz w:val="28"/>
          <w:szCs w:val="28"/>
          <w:lang w:val="ru-RU"/>
        </w:rPr>
      </w:pPr>
      <w:r w:rsidRPr="00935F93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мощный</w:t>
      </w:r>
      <w:r w:rsidRPr="00935F93">
        <w:rPr>
          <w:rFonts w:ascii="Times New Roman" w:hAnsi="Times New Roman" w:cs="Times New Roman"/>
          <w:sz w:val="28"/>
          <w:szCs w:val="28"/>
          <w:lang w:val="ru-RU"/>
        </w:rPr>
        <w:t xml:space="preserve"> голос хорошо 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доходил до всех</w:t>
      </w:r>
      <w:r w:rsidRPr="00935F93">
        <w:rPr>
          <w:rFonts w:ascii="Times New Roman" w:hAnsi="Times New Roman" w:cs="Times New Roman"/>
          <w:sz w:val="28"/>
          <w:szCs w:val="28"/>
          <w:lang w:val="ru-RU"/>
        </w:rPr>
        <w:t xml:space="preserve"> в эпоху</w:t>
      </w:r>
      <w:r w:rsidR="009852E0">
        <w:rPr>
          <w:rFonts w:ascii="Times New Roman" w:hAnsi="Times New Roman" w:cs="Times New Roman"/>
          <w:sz w:val="28"/>
          <w:szCs w:val="28"/>
          <w:lang w:val="ru-RU"/>
        </w:rPr>
        <w:t xml:space="preserve">, когда не было </w:t>
      </w:r>
      <w:r w:rsidR="00694BFE">
        <w:rPr>
          <w:rFonts w:ascii="Times New Roman" w:hAnsi="Times New Roman" w:cs="Times New Roman"/>
          <w:sz w:val="28"/>
          <w:szCs w:val="28"/>
          <w:lang w:val="ru-RU"/>
        </w:rPr>
        <w:t>усилителей</w:t>
      </w:r>
      <w:r w:rsidRPr="00935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20DE" w:rsidRPr="00935F93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4E41BB" w:rsidRDefault="00496BAD" w:rsidP="00694BFE">
      <w:pPr>
        <w:rPr>
          <w:rFonts w:ascii="Times" w:hAnsi="Times" w:cs="Times"/>
          <w:sz w:val="28"/>
          <w:szCs w:val="28"/>
          <w:lang w:val="ru-RU"/>
        </w:rPr>
      </w:pPr>
      <w:r w:rsidRPr="00935F93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4E41BB" w:rsidRDefault="008B20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981228" w:rsidRDefault="00981228">
      <w:pPr>
        <w:rPr>
          <w:rFonts w:ascii="Times" w:hAnsi="Times" w:cs="Times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хотя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из них при</w:t>
      </w:r>
      <w:r>
        <w:rPr>
          <w:rFonts w:ascii="Times New Roman" w:hAnsi="Times New Roman" w:cs="Times New Roman"/>
          <w:sz w:val="28"/>
          <w:szCs w:val="28"/>
          <w:lang w:val="ru-RU"/>
        </w:rPr>
        <w:t>ходили из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любопытств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  <w:lang w:val="ru-RU"/>
        </w:rPr>
        <w:t>приходило из-за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духовного голода, </w:t>
      </w:r>
      <w:r>
        <w:rPr>
          <w:rFonts w:ascii="Times New Roman" w:hAnsi="Times New Roman" w:cs="Times New Roman"/>
          <w:sz w:val="28"/>
          <w:szCs w:val="28"/>
          <w:lang w:val="ru-RU"/>
        </w:rPr>
        <w:t>и очень мало приходили</w:t>
      </w:r>
      <w:r w:rsidR="009852E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учинить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неприятност</w:t>
      </w:r>
      <w:r w:rsidR="009852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. Однажды, когда он проповедовал большому множеству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в парке в Англии, </w:t>
      </w:r>
      <w:r>
        <w:rPr>
          <w:rFonts w:ascii="Times New Roman" w:hAnsi="Times New Roman" w:cs="Times New Roman"/>
          <w:sz w:val="28"/>
          <w:szCs w:val="28"/>
          <w:lang w:val="ru-RU"/>
        </w:rPr>
        <w:t>хулиганы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забросали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тфилда</w:t>
      </w:r>
      <w:proofErr w:type="spellEnd"/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«камнями, тухлыми яйцами и </w:t>
      </w:r>
      <w:r>
        <w:rPr>
          <w:rFonts w:ascii="Times New Roman" w:hAnsi="Times New Roman" w:cs="Times New Roman"/>
          <w:sz w:val="28"/>
          <w:szCs w:val="28"/>
          <w:lang w:val="ru-RU"/>
        </w:rPr>
        <w:t>частями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мертвой кошки»</w:t>
      </w:r>
      <w:r w:rsidRPr="00981228">
        <w:rPr>
          <w:rStyle w:val="FootnoteAnchor"/>
          <w:rFonts w:ascii="Times" w:hAnsi="Times" w:cs="Times"/>
          <w:sz w:val="28"/>
          <w:szCs w:val="28"/>
          <w:lang w:val="ru-RU"/>
        </w:rPr>
        <w:t xml:space="preserve"> </w:t>
      </w:r>
      <w:r w:rsidRPr="004751C8">
        <w:rPr>
          <w:rStyle w:val="FootnoteAnchor"/>
          <w:rFonts w:ascii="Times" w:hAnsi="Times" w:cs="Times"/>
          <w:sz w:val="28"/>
          <w:szCs w:val="28"/>
        </w:rPr>
        <w:footnoteReference w:id="3"/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. Не</w:t>
      </w:r>
      <w:r>
        <w:rPr>
          <w:rFonts w:ascii="Times New Roman" w:hAnsi="Times New Roman" w:cs="Times New Roman"/>
          <w:sz w:val="28"/>
          <w:szCs w:val="28"/>
          <w:lang w:val="ru-RU"/>
        </w:rPr>
        <w:t>смотря на это,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он закончил свою проповедь и видел,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многие пришли к вере. В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голов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попал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камень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2E0">
        <w:rPr>
          <w:rFonts w:ascii="Times New Roman" w:hAnsi="Times New Roman" w:cs="Times New Roman"/>
          <w:sz w:val="28"/>
          <w:szCs w:val="28"/>
          <w:lang w:val="ru-RU"/>
        </w:rPr>
        <w:t>ослеп на один</w:t>
      </w:r>
      <w:r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глаз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2E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4B4C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="00BD4B3C" w:rsidRPr="009812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20DE" w:rsidRPr="00981228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A73E37">
      <w:pPr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В Новый Свет</w:t>
      </w:r>
      <w:r w:rsidR="00496BAD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</w:p>
    <w:p w:rsidR="008B20DE" w:rsidRPr="00657D8E" w:rsidRDefault="008B20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657D8E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1738: основал детский дом. </w:t>
      </w:r>
      <w:r w:rsidR="0098122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амая старая благотворительная организация в Северной Америке. 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Детский дом </w:t>
      </w:r>
      <w:proofErr w:type="spellStart"/>
      <w:r w:rsidR="00981228">
        <w:rPr>
          <w:rFonts w:ascii="Times New Roman" w:hAnsi="Times New Roman" w:cs="Times New Roman"/>
          <w:sz w:val="28"/>
          <w:szCs w:val="28"/>
          <w:lang w:val="ru-RU"/>
        </w:rPr>
        <w:t>Вифезда</w:t>
      </w:r>
      <w:proofErr w:type="spellEnd"/>
      <w:r w:rsidRPr="00657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B3C" w:rsidRPr="00657D8E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40161F" w:rsidRDefault="00BD4B3C">
      <w:pPr>
        <w:rPr>
          <w:rFonts w:ascii="Times" w:hAnsi="Times" w:cs="Times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>1739</w:t>
      </w:r>
      <w:proofErr w:type="gramStart"/>
      <w:r w:rsidRPr="00BD4B3C">
        <w:rPr>
          <w:rFonts w:ascii="Times New Roman" w:hAnsi="Times New Roman" w:cs="Times New Roman"/>
          <w:sz w:val="28"/>
          <w:szCs w:val="28"/>
          <w:lang w:val="ru-RU"/>
        </w:rPr>
        <w:t>: Вернулся</w:t>
      </w:r>
      <w:proofErr w:type="gram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проповед</w:t>
      </w:r>
      <w:r w:rsidR="00981228"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в П</w:t>
      </w:r>
      <w:r w:rsidR="00C24B4C">
        <w:rPr>
          <w:rFonts w:ascii="Times New Roman" w:hAnsi="Times New Roman" w:cs="Times New Roman"/>
          <w:sz w:val="28"/>
          <w:szCs w:val="28"/>
          <w:lang w:val="ru-RU"/>
        </w:rPr>
        <w:t>енсильвании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и южных колониях. Он становится первой знаменитостью Америки, и многие </w:t>
      </w:r>
      <w:r w:rsidR="00981228">
        <w:rPr>
          <w:rFonts w:ascii="Times New Roman" w:hAnsi="Times New Roman" w:cs="Times New Roman"/>
          <w:sz w:val="28"/>
          <w:szCs w:val="28"/>
          <w:lang w:val="ru-RU"/>
        </w:rPr>
        <w:t>отправлялись за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много миль, чтобы </w:t>
      </w:r>
      <w:r w:rsidR="009852E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9852E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шать его. Газеты сообщ</w:t>
      </w:r>
      <w:r w:rsidR="009812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ли о его приездах и </w:t>
      </w:r>
      <w:r w:rsidR="00981228">
        <w:rPr>
          <w:rFonts w:ascii="Times New Roman" w:hAnsi="Times New Roman" w:cs="Times New Roman"/>
          <w:sz w:val="28"/>
          <w:szCs w:val="28"/>
          <w:lang w:val="ru-RU"/>
        </w:rPr>
        <w:t>отъездах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; и </w:t>
      </w:r>
      <w:r w:rsidR="00981228">
        <w:rPr>
          <w:rFonts w:ascii="Times New Roman" w:hAnsi="Times New Roman" w:cs="Times New Roman"/>
          <w:sz w:val="28"/>
          <w:szCs w:val="28"/>
          <w:lang w:val="ru-RU"/>
        </w:rPr>
        <w:t>печатали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регулярные за</w:t>
      </w:r>
      <w:r w:rsidR="00981228">
        <w:rPr>
          <w:rFonts w:ascii="Times New Roman" w:hAnsi="Times New Roman" w:cs="Times New Roman"/>
          <w:sz w:val="28"/>
          <w:szCs w:val="28"/>
          <w:lang w:val="ru-RU"/>
        </w:rPr>
        <w:t>метки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Уитфилд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использовал эту гласность, отчая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нно стремясь к тому</w:t>
      </w:r>
      <w:r w:rsidR="009852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 xml:space="preserve"> чтобы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как можно больше людей услыша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Евангелие.</w:t>
      </w:r>
    </w:p>
    <w:p w:rsidR="008B20DE" w:rsidRPr="0040161F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40161F" w:rsidRDefault="0040161F">
      <w:pPr>
        <w:rPr>
          <w:rFonts w:ascii="Times" w:hAnsi="Times" w:cs="Times"/>
          <w:lang w:val="ru-RU"/>
        </w:rPr>
      </w:pPr>
      <w:proofErr w:type="spellStart"/>
      <w:r>
        <w:rPr>
          <w:rFonts w:ascii="Times" w:hAnsi="Times" w:cs="Times"/>
          <w:b/>
          <w:bCs/>
          <w:sz w:val="28"/>
          <w:szCs w:val="28"/>
          <w:lang w:val="ru-RU"/>
        </w:rPr>
        <w:t>Уитфилд</w:t>
      </w:r>
      <w:proofErr w:type="spellEnd"/>
      <w:r>
        <w:rPr>
          <w:rFonts w:ascii="Times" w:hAnsi="Times" w:cs="Times"/>
          <w:b/>
          <w:bCs/>
          <w:sz w:val="28"/>
          <w:szCs w:val="28"/>
          <w:lang w:val="ru-RU"/>
        </w:rPr>
        <w:t xml:space="preserve"> и Франклин</w:t>
      </w:r>
      <w:r w:rsidR="00496BAD" w:rsidRPr="0040161F">
        <w:rPr>
          <w:rFonts w:ascii="Times" w:hAnsi="Times" w:cs="Times"/>
          <w:b/>
          <w:bCs/>
          <w:sz w:val="28"/>
          <w:szCs w:val="28"/>
          <w:lang w:val="ru-RU"/>
        </w:rPr>
        <w:t>:</w:t>
      </w:r>
      <w:r w:rsidR="00496BAD" w:rsidRPr="0040161F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40161F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40161F" w:rsidRDefault="00BD4B3C">
      <w:pPr>
        <w:rPr>
          <w:rFonts w:ascii="Times" w:hAnsi="Times" w:cs="Times"/>
          <w:sz w:val="28"/>
          <w:szCs w:val="28"/>
          <w:lang w:val="ru-RU"/>
        </w:rPr>
      </w:pPr>
      <w:r w:rsidRPr="0040161F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Pr="0040161F">
        <w:rPr>
          <w:rFonts w:ascii="Times New Roman" w:hAnsi="Times New Roman" w:cs="Times New Roman"/>
          <w:sz w:val="28"/>
          <w:szCs w:val="28"/>
          <w:lang w:val="ru-RU"/>
        </w:rPr>
        <w:t>хороши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40161F">
        <w:rPr>
          <w:rFonts w:ascii="Times New Roman" w:hAnsi="Times New Roman" w:cs="Times New Roman"/>
          <w:sz w:val="28"/>
          <w:szCs w:val="28"/>
          <w:lang w:val="ru-RU"/>
        </w:rPr>
        <w:t xml:space="preserve"> друзья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40161F">
        <w:rPr>
          <w:rFonts w:ascii="Times New Roman" w:hAnsi="Times New Roman" w:cs="Times New Roman"/>
          <w:sz w:val="28"/>
          <w:szCs w:val="28"/>
          <w:lang w:val="ru-RU"/>
        </w:rPr>
        <w:t xml:space="preserve"> и поддержива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40161F">
        <w:rPr>
          <w:rFonts w:ascii="Times New Roman" w:hAnsi="Times New Roman" w:cs="Times New Roman"/>
          <w:sz w:val="28"/>
          <w:szCs w:val="28"/>
          <w:lang w:val="ru-RU"/>
        </w:rPr>
        <w:t xml:space="preserve"> переписку на протяжении десятилетий, </w:t>
      </w:r>
      <w:proofErr w:type="spellStart"/>
      <w:r w:rsidRPr="0040161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0161F">
        <w:rPr>
          <w:rFonts w:ascii="Times New Roman" w:hAnsi="Times New Roman" w:cs="Times New Roman"/>
          <w:sz w:val="28"/>
          <w:szCs w:val="28"/>
          <w:lang w:val="ru-RU"/>
        </w:rPr>
        <w:t>тфилд</w:t>
      </w:r>
      <w:proofErr w:type="spellEnd"/>
      <w:r w:rsidRPr="0040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умолял</w:t>
      </w:r>
      <w:r w:rsidRPr="0040161F">
        <w:rPr>
          <w:rFonts w:ascii="Times New Roman" w:hAnsi="Times New Roman" w:cs="Times New Roman"/>
          <w:sz w:val="28"/>
          <w:szCs w:val="28"/>
          <w:lang w:val="ru-RU"/>
        </w:rPr>
        <w:t xml:space="preserve"> Франклина </w:t>
      </w:r>
      <w:r w:rsidR="00C24B4C">
        <w:rPr>
          <w:rFonts w:ascii="Times New Roman" w:hAnsi="Times New Roman" w:cs="Times New Roman"/>
          <w:sz w:val="28"/>
          <w:szCs w:val="28"/>
          <w:lang w:val="ru-RU"/>
        </w:rPr>
        <w:t>вкусить</w:t>
      </w:r>
      <w:r w:rsidRPr="0040161F">
        <w:rPr>
          <w:rFonts w:ascii="Times New Roman" w:hAnsi="Times New Roman" w:cs="Times New Roman"/>
          <w:sz w:val="28"/>
          <w:szCs w:val="28"/>
          <w:lang w:val="ru-RU"/>
        </w:rPr>
        <w:t xml:space="preserve"> новое рождение во Христе, Франклин счита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40161F">
        <w:rPr>
          <w:rFonts w:ascii="Times New Roman" w:hAnsi="Times New Roman" w:cs="Times New Roman"/>
          <w:sz w:val="28"/>
          <w:szCs w:val="28"/>
          <w:lang w:val="ru-RU"/>
        </w:rPr>
        <w:t xml:space="preserve">, что он 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по-настоящему верит</w:t>
      </w:r>
      <w:r w:rsidRPr="004016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6BAD" w:rsidRPr="0040161F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BD4B3C" w:rsidRDefault="00496BAD">
      <w:pPr>
        <w:rPr>
          <w:rFonts w:ascii="Times" w:hAnsi="Times" w:cs="Times"/>
          <w:lang w:val="ru-RU"/>
        </w:rPr>
      </w:pPr>
      <w:r w:rsidRPr="00657D8E">
        <w:rPr>
          <w:rFonts w:ascii="Times" w:hAnsi="Times" w:cs="Times"/>
          <w:sz w:val="28"/>
          <w:szCs w:val="28"/>
          <w:lang w:val="ru-RU"/>
        </w:rPr>
        <w:br/>
      </w:r>
      <w:r w:rsidR="0040161F">
        <w:rPr>
          <w:rFonts w:ascii="Times" w:hAnsi="Times" w:cs="Times"/>
          <w:sz w:val="28"/>
          <w:szCs w:val="28"/>
          <w:lang w:val="ru-RU"/>
        </w:rPr>
        <w:t>Франклин пишет</w:t>
      </w:r>
      <w:r w:rsidRPr="00BD4B3C">
        <w:rPr>
          <w:rFonts w:ascii="Times" w:hAnsi="Times" w:cs="Times"/>
          <w:sz w:val="28"/>
          <w:szCs w:val="28"/>
          <w:lang w:val="ru-RU"/>
        </w:rPr>
        <w:t xml:space="preserve">: </w:t>
      </w:r>
    </w:p>
    <w:p w:rsidR="008B20DE" w:rsidRPr="00BD4B3C" w:rsidRDefault="008B20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4E41BB" w:rsidRDefault="00C24B4C">
      <w:pPr>
        <w:ind w:left="709"/>
        <w:rPr>
          <w:rFonts w:ascii="Times" w:hAnsi="Times" w:cs="Times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чудесная… перемена вскоре пришла в наш образ жизни</w:t>
      </w:r>
      <w:r w:rsidR="00BD4B3C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="0040161F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 состояния равнодушия или безразличия к религии</w:t>
      </w:r>
      <w:r w:rsidR="00BD4B3C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ка</w:t>
      </w:r>
      <w:r w:rsidR="0040161F">
        <w:rPr>
          <w:rFonts w:ascii="Times New Roman" w:hAnsi="Times New Roman" w:cs="Times New Roman"/>
          <w:i/>
          <w:iCs/>
          <w:sz w:val="28"/>
          <w:szCs w:val="28"/>
          <w:lang w:val="ru-RU"/>
        </w:rPr>
        <w:t>жется</w:t>
      </w:r>
      <w:r w:rsidR="00BD4B3C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что весь мир растет религиозно, так что человек не мо</w:t>
      </w:r>
      <w:r w:rsidR="0040161F">
        <w:rPr>
          <w:rFonts w:ascii="Times New Roman" w:hAnsi="Times New Roman" w:cs="Times New Roman"/>
          <w:i/>
          <w:iCs/>
          <w:sz w:val="28"/>
          <w:szCs w:val="28"/>
          <w:lang w:val="ru-RU"/>
        </w:rPr>
        <w:t>жет даже</w:t>
      </w:r>
      <w:r w:rsidR="00BD4B3C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пройти по городу вечером, не услышав псалмов, </w:t>
      </w:r>
      <w:r w:rsidR="0040161F"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исполняемых</w:t>
      </w:r>
      <w:r w:rsidR="00BD4B3C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разны</w:t>
      </w:r>
      <w:r w:rsidR="0040161F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</w:t>
      </w:r>
      <w:r w:rsidR="00BD4B3C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40161F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семь</w:t>
      </w:r>
      <w:r w:rsidR="0040161F">
        <w:rPr>
          <w:rFonts w:ascii="Times New Roman" w:hAnsi="Times New Roman" w:cs="Times New Roman"/>
          <w:i/>
          <w:iCs/>
          <w:sz w:val="28"/>
          <w:szCs w:val="28"/>
          <w:lang w:val="ru-RU"/>
        </w:rPr>
        <w:t>ями</w:t>
      </w:r>
      <w:r w:rsidR="00BD4B3C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D27D5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</w:t>
      </w:r>
      <w:r w:rsidR="0040161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BD4B3C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каждой улиц</w:t>
      </w:r>
      <w:r w:rsidR="0040161F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="00BD4B3C" w:rsidRPr="00BD4B3C">
        <w:rPr>
          <w:rFonts w:ascii="Times New Roman" w:hAnsi="Times New Roman" w:cs="Times New Roman"/>
          <w:i/>
          <w:iCs/>
          <w:sz w:val="28"/>
          <w:szCs w:val="28"/>
          <w:lang w:val="ru-RU"/>
        </w:rPr>
        <w:t>».</w:t>
      </w:r>
    </w:p>
    <w:p w:rsidR="008B20DE" w:rsidRPr="004E41BB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40161F">
      <w:pPr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Эдвардс и </w:t>
      </w:r>
      <w:proofErr w:type="spellStart"/>
      <w:r>
        <w:rPr>
          <w:rFonts w:ascii="Times" w:hAnsi="Times" w:cs="Times"/>
          <w:b/>
          <w:bCs/>
          <w:sz w:val="28"/>
          <w:szCs w:val="28"/>
          <w:lang w:val="ru-RU"/>
        </w:rPr>
        <w:t>Уитфилд</w:t>
      </w:r>
      <w:proofErr w:type="spellEnd"/>
    </w:p>
    <w:p w:rsidR="008B20DE" w:rsidRPr="00657D8E" w:rsidRDefault="008B20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Эдвардс читал 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0D27D5">
        <w:rPr>
          <w:rFonts w:ascii="Times New Roman" w:hAnsi="Times New Roman" w:cs="Times New Roman"/>
          <w:sz w:val="28"/>
          <w:szCs w:val="28"/>
          <w:lang w:val="ru-RU"/>
        </w:rPr>
        <w:t>той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 xml:space="preserve"> атмосфере, </w:t>
      </w:r>
      <w:r w:rsidR="000D27D5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 xml:space="preserve"> окружала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молодого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Уитфилда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1740: Эдвардс написал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Уитфилду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и пригласил его проповедовать в Нортгемптоне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 время 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 xml:space="preserve">поездки по северо-востоку. </w:t>
      </w:r>
      <w:proofErr w:type="spellStart"/>
      <w:r w:rsidR="0040161F">
        <w:rPr>
          <w:rFonts w:ascii="Times New Roman" w:hAnsi="Times New Roman" w:cs="Times New Roman"/>
          <w:sz w:val="28"/>
          <w:szCs w:val="28"/>
          <w:lang w:val="ru-RU"/>
        </w:rPr>
        <w:t>Уитфилд</w:t>
      </w:r>
      <w:proofErr w:type="spellEnd"/>
      <w:r w:rsidR="0040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читал работу Эдвардса «Верный рассказ об удивительной работе Бога в преобразовании многих сотен душ в Нортгемптоне» (1737) и согласился при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ехать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17-19 октября 1740 года: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Уитфилд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прибывает в Нортгемптон и оста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навливается 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семь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Эдвардс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C230A2" w:rsidRDefault="00BD4B3C" w:rsidP="0040161F">
      <w:pPr>
        <w:rPr>
          <w:rFonts w:ascii="Times" w:hAnsi="Times" w:cs="Times"/>
          <w:lang w:val="ru-RU"/>
        </w:rPr>
      </w:pP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Сара Эдвардс была единственной женщиной в своем </w:t>
      </w:r>
      <w:r w:rsidR="0040161F">
        <w:rPr>
          <w:rFonts w:ascii="Times New Roman" w:hAnsi="Times New Roman" w:cs="Times New Roman"/>
          <w:sz w:val="28"/>
          <w:szCs w:val="28"/>
          <w:lang w:val="ru-RU"/>
        </w:rPr>
        <w:t>роде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- образцом обучения, благочестия и преданности семье, она воспитала одиннадцать детей и служила заветн</w:t>
      </w:r>
      <w:r w:rsidR="004B60A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0A6" w:rsidRPr="00657D8E">
        <w:rPr>
          <w:rFonts w:ascii="Times New Roman" w:hAnsi="Times New Roman" w:cs="Times New Roman"/>
          <w:sz w:val="28"/>
          <w:szCs w:val="28"/>
          <w:lang w:val="ru-RU"/>
        </w:rPr>
        <w:t>спутни</w:t>
      </w:r>
      <w:r w:rsidR="004B60A6">
        <w:rPr>
          <w:rFonts w:ascii="Times New Roman" w:hAnsi="Times New Roman" w:cs="Times New Roman"/>
          <w:sz w:val="28"/>
          <w:szCs w:val="28"/>
          <w:lang w:val="ru-RU"/>
        </w:rPr>
        <w:t>цей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свое</w:t>
      </w:r>
      <w:r w:rsidR="004B60A6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муж</w:t>
      </w:r>
      <w:r w:rsidR="004B60A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на протяжении всего его служения.</w:t>
      </w:r>
    </w:p>
    <w:p w:rsidR="008B20DE" w:rsidRPr="00C230A2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C230A2" w:rsidRPr="00C230A2" w:rsidRDefault="00BD4B3C" w:rsidP="00C230A2">
      <w:pPr>
        <w:rPr>
          <w:rFonts w:ascii="Times" w:hAnsi="Times" w:cs="Times"/>
          <w:lang w:val="ru-RU"/>
        </w:rPr>
      </w:pP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Уитфилд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, не состоящий </w:t>
      </w:r>
      <w:r w:rsidR="00C230A2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в то время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в браке, был поражен: </w:t>
      </w:r>
      <w:r w:rsidR="000D27D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милой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пары я не в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стречал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. Миссис Эдвардс 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украшена кротким и </w:t>
      </w:r>
      <w:r w:rsidR="000D27D5">
        <w:rPr>
          <w:rFonts w:ascii="Times New Roman" w:hAnsi="Times New Roman" w:cs="Times New Roman"/>
          <w:sz w:val="28"/>
          <w:szCs w:val="28"/>
          <w:lang w:val="ru-RU"/>
        </w:rPr>
        <w:t>тихим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духом; она 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уверенно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говорила 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на тему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Бога и, казалось, была таким помощником для своего мужа, что заставила меня возобновить молитвы, которые в течение нескольких месяцев я воз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носил к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Бог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, чтобы Он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если Ему угодно,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послал бы мне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дочь Авраама, чтобы 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она стала моей женой</w:t>
      </w:r>
      <w:r w:rsidR="000D27D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230A2" w:rsidRPr="00C230A2">
        <w:rPr>
          <w:rFonts w:ascii="Times" w:hAnsi="Times" w:cs="Times"/>
          <w:sz w:val="28"/>
          <w:szCs w:val="28"/>
          <w:lang w:val="ru-RU"/>
        </w:rPr>
        <w:t>.</w:t>
      </w:r>
      <w:r w:rsidR="00C230A2" w:rsidRPr="004751C8">
        <w:rPr>
          <w:rStyle w:val="FootnoteAnchor"/>
          <w:rFonts w:ascii="Times" w:hAnsi="Times" w:cs="Times"/>
          <w:sz w:val="28"/>
          <w:szCs w:val="28"/>
        </w:rPr>
        <w:footnoteReference w:id="4"/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C230A2" w:rsidRDefault="00C230A2" w:rsidP="00BD4B3C">
      <w:pPr>
        <w:rPr>
          <w:rFonts w:ascii="Times" w:hAnsi="Times" w:cs="Times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Поездка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Уитфилда</w:t>
      </w:r>
      <w:proofErr w:type="spellEnd"/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северо-восток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в 1740 и 1741 годах ознаменовал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собой </w:t>
      </w:r>
      <w:r>
        <w:rPr>
          <w:rFonts w:ascii="Times New Roman" w:hAnsi="Times New Roman" w:cs="Times New Roman"/>
          <w:sz w:val="28"/>
          <w:szCs w:val="28"/>
          <w:lang w:val="ru-RU"/>
        </w:rPr>
        <w:t>пик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Великого Пробуждения. Тысячи </w:t>
      </w:r>
      <w:r w:rsidR="004B60A6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соб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рались, чтобы услышать его послание; больш</w:t>
      </w:r>
      <w:r>
        <w:rPr>
          <w:rFonts w:ascii="Times New Roman" w:hAnsi="Times New Roman" w:cs="Times New Roman"/>
          <w:sz w:val="28"/>
          <w:szCs w:val="28"/>
          <w:lang w:val="ru-RU"/>
        </w:rPr>
        <w:t>ое количество людей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откликались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глубоко эмоци</w:t>
      </w:r>
      <w:r>
        <w:rPr>
          <w:rFonts w:ascii="Times New Roman" w:hAnsi="Times New Roman" w:cs="Times New Roman"/>
          <w:sz w:val="28"/>
          <w:szCs w:val="28"/>
          <w:lang w:val="ru-RU"/>
        </w:rPr>
        <w:t>онально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. О</w:t>
      </w:r>
      <w:r>
        <w:rPr>
          <w:rFonts w:ascii="Times New Roman" w:hAnsi="Times New Roman" w:cs="Times New Roman"/>
          <w:sz w:val="28"/>
          <w:szCs w:val="28"/>
          <w:lang w:val="ru-RU"/>
        </w:rPr>
        <w:t>бличенные в грехах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, они плака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и взыва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к Богу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спасени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; многие обра</w:t>
      </w:r>
      <w:r>
        <w:rPr>
          <w:rFonts w:ascii="Times New Roman" w:hAnsi="Times New Roman" w:cs="Times New Roman"/>
          <w:sz w:val="28"/>
          <w:szCs w:val="28"/>
          <w:lang w:val="ru-RU"/>
        </w:rPr>
        <w:t>щались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ко Христу, и членство в церкви </w:t>
      </w:r>
      <w:r>
        <w:rPr>
          <w:rFonts w:ascii="Times New Roman" w:hAnsi="Times New Roman" w:cs="Times New Roman"/>
          <w:sz w:val="28"/>
          <w:szCs w:val="28"/>
          <w:lang w:val="ru-RU"/>
        </w:rPr>
        <w:t>выросло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в городах, охваченных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пробуждением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20DE" w:rsidRPr="00C230A2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C230A2" w:rsidRDefault="00C230A2">
      <w:pPr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Отличия между Эдвардсом и </w:t>
      </w:r>
      <w:proofErr w:type="spellStart"/>
      <w:r>
        <w:rPr>
          <w:rFonts w:ascii="Times" w:hAnsi="Times" w:cs="Times"/>
          <w:b/>
          <w:bCs/>
          <w:sz w:val="28"/>
          <w:szCs w:val="28"/>
          <w:lang w:val="ru-RU"/>
        </w:rPr>
        <w:t>Уитфилдом</w:t>
      </w:r>
      <w:proofErr w:type="spellEnd"/>
      <w:r w:rsidR="00496BAD" w:rsidRPr="00C230A2">
        <w:rPr>
          <w:rFonts w:ascii="Times" w:hAnsi="Times" w:cs="Times"/>
          <w:b/>
          <w:bCs/>
          <w:sz w:val="28"/>
          <w:szCs w:val="28"/>
          <w:lang w:val="ru-RU"/>
        </w:rPr>
        <w:t xml:space="preserve">: </w:t>
      </w:r>
    </w:p>
    <w:p w:rsidR="008B20DE" w:rsidRPr="00C230A2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BD4B3C" w:rsidRPr="00BD4B3C" w:rsidRDefault="00496BAD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30A2">
        <w:rPr>
          <w:rFonts w:ascii="Times" w:hAnsi="Times" w:cs="Times"/>
          <w:sz w:val="28"/>
          <w:szCs w:val="28"/>
          <w:lang w:val="ru-RU"/>
        </w:rPr>
        <w:tab/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1. Эдвардс только изредка проповедовал за пределами своей церкви / </w:t>
      </w:r>
      <w:proofErr w:type="spellStart"/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Уитфилд</w:t>
      </w:r>
      <w:proofErr w:type="spellEnd"/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всю свою жизнь проводил в путешестви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, обычно проповедуя в общественных местах, а не в церковных зданиях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4E41BB" w:rsidRDefault="00BD4B3C" w:rsidP="00C230A2">
      <w:pPr>
        <w:rPr>
          <w:rFonts w:ascii="Times" w:hAnsi="Times" w:cs="Times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>2. Эдвардс был пастором, чьи проповеди и п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ослания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охватывали множество 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Уитфилд</w:t>
      </w:r>
      <w:proofErr w:type="spellEnd"/>
      <w:r w:rsidR="00C230A2">
        <w:rPr>
          <w:rFonts w:ascii="Times New Roman" w:hAnsi="Times New Roman" w:cs="Times New Roman"/>
          <w:sz w:val="28"/>
          <w:szCs w:val="28"/>
          <w:lang w:val="ru-RU"/>
        </w:rPr>
        <w:t xml:space="preserve"> сосредоточился на простом </w:t>
      </w:r>
      <w:r w:rsidRPr="00C230A2">
        <w:rPr>
          <w:rFonts w:ascii="Times New Roman" w:hAnsi="Times New Roman" w:cs="Times New Roman"/>
          <w:sz w:val="28"/>
          <w:szCs w:val="28"/>
          <w:lang w:val="ru-RU"/>
        </w:rPr>
        <w:t>Евангел</w:t>
      </w:r>
      <w:r w:rsidR="00C230A2">
        <w:rPr>
          <w:rFonts w:ascii="Times New Roman" w:hAnsi="Times New Roman" w:cs="Times New Roman"/>
          <w:sz w:val="28"/>
          <w:szCs w:val="28"/>
          <w:lang w:val="ru-RU"/>
        </w:rPr>
        <w:t>ьском послании</w:t>
      </w:r>
      <w:r w:rsidRPr="00C230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20DE" w:rsidRPr="004E41BB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C230A2">
      <w:pPr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Конец жизни </w:t>
      </w:r>
      <w:proofErr w:type="spellStart"/>
      <w:r>
        <w:rPr>
          <w:rFonts w:ascii="Times" w:hAnsi="Times" w:cs="Times"/>
          <w:b/>
          <w:bCs/>
          <w:sz w:val="28"/>
          <w:szCs w:val="28"/>
          <w:lang w:val="ru-RU"/>
        </w:rPr>
        <w:t>Уитфилда</w:t>
      </w:r>
      <w:proofErr w:type="spellEnd"/>
      <w:r w:rsidR="00496BAD" w:rsidRPr="00657D8E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8B20DE" w:rsidRPr="00657D8E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BD4B3C">
      <w:pPr>
        <w:pStyle w:val="TextBody"/>
        <w:rPr>
          <w:rFonts w:ascii="Times" w:hAnsi="Times" w:cs="Times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691806">
        <w:rPr>
          <w:rFonts w:ascii="Times New Roman" w:hAnsi="Times New Roman" w:cs="Times New Roman"/>
          <w:sz w:val="28"/>
          <w:szCs w:val="28"/>
          <w:lang w:val="ru-RU"/>
        </w:rPr>
        <w:t>вставал за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кафедру четыре или пять раз в день, и к концу этой жизни мы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видим человека, котор</w:t>
      </w:r>
      <w:r w:rsidR="00691806">
        <w:rPr>
          <w:rFonts w:ascii="Times New Roman" w:hAnsi="Times New Roman" w:cs="Times New Roman"/>
          <w:sz w:val="28"/>
          <w:szCs w:val="28"/>
          <w:lang w:val="ru-RU"/>
        </w:rPr>
        <w:t>ый согласно одном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у источнику</w:t>
      </w:r>
      <w:r w:rsidR="00691806">
        <w:rPr>
          <w:rFonts w:ascii="Times New Roman" w:hAnsi="Times New Roman" w:cs="Times New Roman"/>
          <w:sz w:val="28"/>
          <w:szCs w:val="28"/>
          <w:lang w:val="ru-RU"/>
        </w:rPr>
        <w:t xml:space="preserve"> изрыгал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«огромные выделения из желудка, обычно с большим количеством крови». </w:t>
      </w:r>
      <w:r w:rsidRPr="004E41BB">
        <w:rPr>
          <w:rFonts w:ascii="Times New Roman" w:hAnsi="Times New Roman" w:cs="Times New Roman"/>
          <w:sz w:val="28"/>
          <w:szCs w:val="28"/>
          <w:lang w:val="ru-RU"/>
        </w:rPr>
        <w:t>Подагра</w:t>
      </w:r>
      <w:r w:rsidR="004B6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20DE" w:rsidRPr="00657D8E" w:rsidRDefault="00691806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Эдвардс, после пробуждения</w:t>
      </w:r>
      <w:r w:rsidR="00496BAD" w:rsidRPr="00657D8E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BD4B3C" w:rsidRPr="00BD4B3C" w:rsidRDefault="00BD4B3C" w:rsidP="00BD4B3C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Если Уитфилд был сердцем Великого Пробуждения, Эдвардс был </w:t>
      </w:r>
      <w:r w:rsidR="004B60A6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умом.</w:t>
      </w:r>
    </w:p>
    <w:p w:rsidR="00BD4B3C" w:rsidRPr="00BD4B3C" w:rsidRDefault="00BD4B3C" w:rsidP="00BD4B3C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Во многих местах Новой Англии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пробуждения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вырвались из-под контроля. Крики, смех, трансы, видения и судороги были довольно распространены, и некоторые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служители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сознательно манипулировали этими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реакциями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20DE" w:rsidRPr="00657D8E" w:rsidRDefault="00BD4B3C" w:rsidP="00F45006">
      <w:pPr>
        <w:pStyle w:val="TextBody"/>
        <w:rPr>
          <w:rFonts w:ascii="Times" w:hAnsi="Times" w:cs="Times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из служителей более известных церквей в Бостоне начали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высказываться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против этих излишеств и против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 xml:space="preserve">пробуждения в целом.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Эдвардс оказался лучшим богословским защитником </w:t>
      </w:r>
      <w:r w:rsidR="000D27D5">
        <w:rPr>
          <w:rFonts w:ascii="Times New Roman" w:hAnsi="Times New Roman" w:cs="Times New Roman"/>
          <w:sz w:val="28"/>
          <w:szCs w:val="28"/>
          <w:lang w:val="ru-RU"/>
        </w:rPr>
        <w:t>пробуждений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. Он также был их самым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строгим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критиком.</w:t>
      </w:r>
    </w:p>
    <w:p w:rsidR="00BD4B3C" w:rsidRPr="00BD4B3C" w:rsidRDefault="00BD4B3C" w:rsidP="00BD4B3C">
      <w:pPr>
        <w:pStyle w:val="TextBody"/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В 1741 году он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произнес речь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в Йельском университете под названием «Отличительные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знаки работы Духа Божьего».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Эта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проповедь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 xml:space="preserve"> впоследствии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была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дополнена и стала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F45006">
        <w:rPr>
          <w:rFonts w:ascii="Times New Roman" w:hAnsi="Times New Roman" w:cs="Times New Roman"/>
          <w:i/>
          <w:sz w:val="28"/>
          <w:szCs w:val="28"/>
          <w:lang w:val="ru-RU"/>
        </w:rPr>
        <w:t>Трактат</w:t>
      </w:r>
      <w:r w:rsidR="00F45006" w:rsidRPr="00F45006">
        <w:rPr>
          <w:rFonts w:ascii="Times New Roman" w:hAnsi="Times New Roman" w:cs="Times New Roman"/>
          <w:i/>
          <w:sz w:val="28"/>
          <w:szCs w:val="28"/>
          <w:lang w:val="ru-RU"/>
        </w:rPr>
        <w:t>ом</w:t>
      </w:r>
      <w:r w:rsidRPr="00F450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</w:t>
      </w:r>
      <w:r w:rsidR="00F45006" w:rsidRPr="00F45006">
        <w:rPr>
          <w:rFonts w:ascii="Times New Roman" w:hAnsi="Times New Roman" w:cs="Times New Roman"/>
          <w:i/>
          <w:sz w:val="28"/>
          <w:szCs w:val="28"/>
          <w:lang w:val="ru-RU"/>
        </w:rPr>
        <w:t>тносительно</w:t>
      </w:r>
      <w:r w:rsidRPr="00F450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религиозных </w:t>
      </w:r>
      <w:r w:rsidR="00F45006" w:rsidRPr="00F45006">
        <w:rPr>
          <w:rFonts w:ascii="Times New Roman" w:hAnsi="Times New Roman" w:cs="Times New Roman"/>
          <w:i/>
          <w:sz w:val="28"/>
          <w:szCs w:val="28"/>
          <w:lang w:val="ru-RU"/>
        </w:rPr>
        <w:t>чувств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». В этом трактате Эдвардс обсуждает 12 вещей, которые нельзя считать свидетельством работы Духа - таких, как сверхъестественные проявления, чрезмерное рассужд</w:t>
      </w:r>
      <w:r w:rsidR="000D27D5">
        <w:rPr>
          <w:rFonts w:ascii="Times New Roman" w:hAnsi="Times New Roman" w:cs="Times New Roman"/>
          <w:sz w:val="28"/>
          <w:szCs w:val="28"/>
          <w:lang w:val="ru-RU"/>
        </w:rPr>
        <w:t>ение о религии, даже впечатления,</w:t>
      </w:r>
      <w:bookmarkStart w:id="0" w:name="_GoBack"/>
      <w:bookmarkEnd w:id="0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 xml:space="preserve">получаемые при чтении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Писания.</w:t>
      </w:r>
    </w:p>
    <w:p w:rsidR="008B20DE" w:rsidRPr="00F45006" w:rsidRDefault="00BD4B3C" w:rsidP="00BD4B3C">
      <w:pPr>
        <w:pStyle w:val="TextBody"/>
        <w:rPr>
          <w:rFonts w:ascii="Times" w:hAnsi="Times" w:cs="Times"/>
          <w:lang w:val="ru-RU"/>
        </w:rPr>
      </w:pP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Во второй половине книги он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описывает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12 признаков, которые на самом деле можно воспринимать как свидетельство работы Духа Божьего - любовь к Богу,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почитание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Христа и, прежде всего, праведная жизнь.</w:t>
      </w:r>
    </w:p>
    <w:p w:rsidR="00F45006" w:rsidRPr="004E41BB" w:rsidRDefault="00F45006">
      <w:pPr>
        <w:pStyle w:val="TextBody"/>
        <w:rPr>
          <w:rFonts w:ascii="Times" w:hAnsi="Times" w:cs="Times"/>
          <w:b/>
          <w:bCs/>
          <w:sz w:val="28"/>
          <w:szCs w:val="28"/>
          <w:lang w:val="ru-RU"/>
        </w:rPr>
      </w:pPr>
    </w:p>
    <w:p w:rsidR="008B20DE" w:rsidRPr="00BD4B3C" w:rsidRDefault="00F45006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Проблемы в Нортгемптоне</w:t>
      </w:r>
      <w:r w:rsidR="00496BAD" w:rsidRPr="00BD4B3C">
        <w:rPr>
          <w:rFonts w:ascii="Times" w:hAnsi="Times" w:cs="Times"/>
          <w:sz w:val="28"/>
          <w:szCs w:val="28"/>
          <w:lang w:val="ru-RU"/>
        </w:rPr>
        <w:t xml:space="preserve"> 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Теологический спор в церкви Эдвардса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поставил точку в том,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F45006">
        <w:rPr>
          <w:rFonts w:ascii="Times New Roman" w:hAnsi="Times New Roman" w:cs="Times New Roman"/>
          <w:sz w:val="28"/>
          <w:szCs w:val="28"/>
          <w:lang w:val="ru-RU"/>
        </w:rPr>
        <w:t>нарастало в отношениях между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Эдвардсом и конгрегацией Нортгемптона.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Предыдущий пастор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Стоддард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учил, что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причастие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таинством обращения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; хлеб и вино сами мог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доносить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 xml:space="preserve">истину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Евангели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их можно подавать необращенному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Эдвардс считал, что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причастие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должно быть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доступно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для тех, кто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 xml:space="preserve">имеет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достоверное свидетельство его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веры во Христа.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20DE" w:rsidRPr="00CD4C2C" w:rsidRDefault="00BD4B3C" w:rsidP="00CD4C2C">
      <w:pPr>
        <w:rPr>
          <w:rFonts w:ascii="Times" w:hAnsi="Times" w:cs="Times"/>
          <w:lang w:val="ru-RU"/>
        </w:rPr>
      </w:pP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он по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>пытал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изменить это, многие в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собрании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вос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противились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>, и после долгих споров, 22 июня 1750 года конгрегация проголосовала подавляющим большинством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 xml:space="preserve"> за снятие</w:t>
      </w:r>
      <w:r w:rsidRPr="00657D8E">
        <w:rPr>
          <w:rFonts w:ascii="Times New Roman" w:hAnsi="Times New Roman" w:cs="Times New Roman"/>
          <w:sz w:val="28"/>
          <w:szCs w:val="28"/>
          <w:lang w:val="ru-RU"/>
        </w:rPr>
        <w:t xml:space="preserve"> своего пастора.</w:t>
      </w:r>
    </w:p>
    <w:p w:rsidR="008B20DE" w:rsidRPr="00CD4C2C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657D8E" w:rsidRDefault="00CD4C2C">
      <w:pPr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Миссионер у коренных американцев</w:t>
      </w:r>
      <w:r w:rsidR="00496BAD" w:rsidRPr="00657D8E">
        <w:rPr>
          <w:rFonts w:ascii="Times" w:hAnsi="Times" w:cs="Times"/>
          <w:b/>
          <w:bCs/>
          <w:sz w:val="28"/>
          <w:szCs w:val="28"/>
          <w:lang w:val="ru-RU"/>
        </w:rPr>
        <w:t xml:space="preserve"> (1751-1757)</w:t>
      </w:r>
    </w:p>
    <w:p w:rsidR="008B20DE" w:rsidRPr="00657D8E" w:rsidRDefault="008B20D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B20DE" w:rsidRPr="00CD4C2C" w:rsidRDefault="00BD4B3C">
      <w:pPr>
        <w:rPr>
          <w:rFonts w:ascii="Times" w:hAnsi="Times" w:cs="Times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Становится пастором в миссионерской церкви в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Стокбридже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>, Массачусетс (западнее Нортгемптона), проповедовал им через переводчика. Написал трактаты - «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Первородный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грех», «Свобода воли», «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чего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Бог создал мир и природ</w:t>
      </w:r>
      <w:r w:rsidR="004B60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истинной добродетели», и продолжил работу над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дипломом магистра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CD4C2C">
        <w:rPr>
          <w:rFonts w:ascii="Times New Roman" w:hAnsi="Times New Roman" w:cs="Times New Roman"/>
          <w:sz w:val="28"/>
          <w:szCs w:val="28"/>
          <w:lang w:val="ru-RU"/>
        </w:rPr>
        <w:t>так и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не закончил «Историю искупления».</w:t>
      </w:r>
    </w:p>
    <w:p w:rsidR="008B20DE" w:rsidRPr="00CD4C2C" w:rsidRDefault="008B20DE">
      <w:pPr>
        <w:rPr>
          <w:rFonts w:ascii="Times" w:hAnsi="Times" w:cs="Times"/>
          <w:sz w:val="28"/>
          <w:szCs w:val="28"/>
          <w:lang w:val="ru-RU"/>
        </w:rPr>
      </w:pPr>
    </w:p>
    <w:p w:rsidR="008B20DE" w:rsidRPr="00ED198E" w:rsidRDefault="004B60A6">
      <w:pPr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В </w:t>
      </w:r>
      <w:proofErr w:type="spellStart"/>
      <w:r w:rsidR="00CD4C2C">
        <w:rPr>
          <w:rFonts w:ascii="Times" w:hAnsi="Times" w:cs="Times"/>
          <w:b/>
          <w:bCs/>
          <w:sz w:val="28"/>
          <w:szCs w:val="28"/>
          <w:lang w:val="ru-RU"/>
        </w:rPr>
        <w:t>Принстон</w:t>
      </w:r>
      <w:proofErr w:type="spellEnd"/>
      <w:r w:rsidR="00CD4C2C">
        <w:rPr>
          <w:rFonts w:ascii="Times" w:hAnsi="Times" w:cs="Times"/>
          <w:b/>
          <w:bCs/>
          <w:sz w:val="28"/>
          <w:szCs w:val="28"/>
          <w:lang w:val="ru-RU"/>
        </w:rPr>
        <w:t xml:space="preserve"> и к его Спасителю</w:t>
      </w:r>
    </w:p>
    <w:p w:rsidR="008B20DE" w:rsidRPr="00ED198E" w:rsidRDefault="008B20D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198E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ED198E">
        <w:rPr>
          <w:rFonts w:ascii="Times New Roman" w:hAnsi="Times New Roman" w:cs="Times New Roman"/>
          <w:sz w:val="28"/>
          <w:szCs w:val="28"/>
          <w:lang w:val="ru-RU"/>
        </w:rPr>
        <w:t xml:space="preserve"> 1758 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ED198E">
        <w:rPr>
          <w:rFonts w:ascii="Times New Roman" w:hAnsi="Times New Roman" w:cs="Times New Roman"/>
          <w:sz w:val="28"/>
          <w:szCs w:val="28"/>
          <w:lang w:val="ru-RU"/>
        </w:rPr>
        <w:t xml:space="preserve"> - Эдвардс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98E"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треть</w:t>
      </w:r>
      <w:r w:rsidR="00ED198E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</w:t>
      </w:r>
      <w:r w:rsidR="00ED198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в колледже Нью-Джерси (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Принстон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ED198E">
        <w:rPr>
          <w:rFonts w:ascii="Times New Roman" w:hAnsi="Times New Roman" w:cs="Times New Roman"/>
          <w:sz w:val="28"/>
          <w:szCs w:val="28"/>
          <w:lang w:val="ru-RU"/>
        </w:rPr>
        <w:t>Трудно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представить, что евангельский пастор </w:t>
      </w:r>
      <w:r w:rsidR="00ED198E">
        <w:rPr>
          <w:rFonts w:ascii="Times New Roman" w:hAnsi="Times New Roman" w:cs="Times New Roman"/>
          <w:sz w:val="28"/>
          <w:szCs w:val="28"/>
          <w:lang w:val="ru-RU"/>
        </w:rPr>
        <w:t>может стать</w:t>
      </w: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президентом </w:t>
      </w:r>
      <w:proofErr w:type="spellStart"/>
      <w:r w:rsidRPr="00BD4B3C">
        <w:rPr>
          <w:rFonts w:ascii="Times New Roman" w:hAnsi="Times New Roman" w:cs="Times New Roman"/>
          <w:sz w:val="28"/>
          <w:szCs w:val="28"/>
          <w:lang w:val="ru-RU"/>
        </w:rPr>
        <w:t>Принстона</w:t>
      </w:r>
      <w:proofErr w:type="spellEnd"/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сегодня.</w:t>
      </w:r>
    </w:p>
    <w:p w:rsidR="00BD4B3C" w:rsidRPr="00BD4B3C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B3C" w:rsidRPr="00657D8E" w:rsidRDefault="00ED198E" w:rsidP="00BD4B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Эдвардс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сегда интересовался научным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ями 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разрешил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поставить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себе прививку новой вакцин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против оспы 23 февраля 1758 года. </w:t>
      </w:r>
      <w:r w:rsidR="00BD4B3C" w:rsidRPr="00657D8E">
        <w:rPr>
          <w:rFonts w:ascii="Times New Roman" w:hAnsi="Times New Roman" w:cs="Times New Roman"/>
          <w:sz w:val="28"/>
          <w:szCs w:val="28"/>
          <w:lang w:val="ru-RU"/>
        </w:rPr>
        <w:t>Эксперимент не удался, и Эдвардс умирает 22 марта 1758 года.</w:t>
      </w:r>
    </w:p>
    <w:p w:rsidR="00BD4B3C" w:rsidRPr="00657D8E" w:rsidRDefault="00BD4B3C" w:rsidP="00BD4B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198E" w:rsidRPr="00ED198E" w:rsidRDefault="00ED198E" w:rsidP="00ED198E">
      <w:pPr>
        <w:rPr>
          <w:rFonts w:ascii="Times" w:hAnsi="Times" w:cs="Times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закончим тем, что заботило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Эдвардса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больше всего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было его постоянной темой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. В письме к Деборе </w:t>
      </w:r>
      <w:proofErr w:type="spellStart"/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Хатуэй</w:t>
      </w:r>
      <w:proofErr w:type="spellEnd"/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которая тогда была 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>подростк</w:t>
      </w:r>
      <w:r>
        <w:rPr>
          <w:rFonts w:ascii="Times New Roman" w:hAnsi="Times New Roman" w:cs="Times New Roman"/>
          <w:sz w:val="28"/>
          <w:szCs w:val="28"/>
          <w:lang w:val="ru-RU"/>
        </w:rPr>
        <w:t>ом и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 была обращена во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>пробуждения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, Эдвардс </w:t>
      </w:r>
      <w:r>
        <w:rPr>
          <w:rFonts w:ascii="Times New Roman" w:hAnsi="Times New Roman" w:cs="Times New Roman"/>
          <w:sz w:val="28"/>
          <w:szCs w:val="28"/>
          <w:lang w:val="ru-RU"/>
        </w:rPr>
        <w:t>вдохновлял ее</w:t>
      </w:r>
      <w:r w:rsidR="00BD4B3C" w:rsidRPr="00BD4B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хотя мы 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очень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гре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шны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но у нас есть 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защитник перед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Отц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ом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>, Иисус Христ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ос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>, праведник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драгоценность 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Его 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крови и заслуга 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Его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праведности и величие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Его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люб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ви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верност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бесконечно 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выше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самые высоки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="00BD4B3C"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гор</w:t>
      </w:r>
      <w:r w:rsidRPr="00ED19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наших грехов</w:t>
      </w:r>
      <w:r w:rsidRPr="00ED198E">
        <w:rPr>
          <w:rStyle w:val="QuoteChar"/>
          <w:rFonts w:ascii="Times" w:hAnsi="Times" w:cs="Times"/>
          <w:i w:val="0"/>
          <w:color w:val="00000A"/>
          <w:sz w:val="28"/>
          <w:szCs w:val="28"/>
          <w:lang w:val="ru-RU"/>
        </w:rPr>
        <w:t>.</w:t>
      </w:r>
      <w:r w:rsidRPr="004751C8">
        <w:rPr>
          <w:rStyle w:val="FootnoteAnchor"/>
          <w:rFonts w:ascii="Times" w:hAnsi="Times" w:cs="Times"/>
          <w:color w:val="00000A"/>
          <w:sz w:val="28"/>
          <w:szCs w:val="28"/>
        </w:rPr>
        <w:footnoteReference w:id="5"/>
      </w:r>
    </w:p>
    <w:p w:rsidR="008B20DE" w:rsidRPr="00ED198E" w:rsidRDefault="00496BAD" w:rsidP="00ED198E">
      <w:pPr>
        <w:rPr>
          <w:rFonts w:ascii="Times" w:hAnsi="Times" w:cs="Times"/>
          <w:lang w:val="ru-RU"/>
        </w:rPr>
      </w:pPr>
      <w:r w:rsidRPr="00ED198E">
        <w:rPr>
          <w:rFonts w:ascii="Times" w:hAnsi="Times" w:cs="Times"/>
          <w:sz w:val="28"/>
          <w:szCs w:val="28"/>
          <w:lang w:val="ru-RU"/>
        </w:rPr>
        <w:t xml:space="preserve"> </w:t>
      </w:r>
    </w:p>
    <w:sectPr w:rsidR="008B20DE" w:rsidRPr="00ED198E" w:rsidSect="00565D6F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B57" w:rsidRDefault="00A31B57">
      <w:pPr>
        <w:rPr>
          <w:rFonts w:hint="eastAsia"/>
        </w:rPr>
      </w:pPr>
      <w:r>
        <w:separator/>
      </w:r>
    </w:p>
  </w:endnote>
  <w:endnote w:type="continuationSeparator" w:id="0">
    <w:p w:rsidR="00A31B57" w:rsidRDefault="00A31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B57" w:rsidRDefault="00A31B57">
      <w:pPr>
        <w:rPr>
          <w:rFonts w:hint="eastAsia"/>
        </w:rPr>
      </w:pPr>
      <w:r>
        <w:separator/>
      </w:r>
    </w:p>
  </w:footnote>
  <w:footnote w:type="continuationSeparator" w:id="0">
    <w:p w:rsidR="00A31B57" w:rsidRDefault="00A31B57">
      <w:pPr>
        <w:rPr>
          <w:rFonts w:hint="eastAsia"/>
        </w:rPr>
      </w:pPr>
      <w:r>
        <w:continuationSeparator/>
      </w:r>
    </w:p>
  </w:footnote>
  <w:footnote w:id="1">
    <w:p w:rsidR="00F45006" w:rsidRDefault="00F45006">
      <w:pPr>
        <w:pStyle w:val="Footnote"/>
        <w:rPr>
          <w:rFonts w:hint="eastAsia"/>
        </w:rPr>
      </w:pPr>
      <w:r>
        <w:rPr>
          <w:rStyle w:val="a3"/>
        </w:rPr>
        <w:footnoteRef/>
      </w:r>
      <w:r>
        <w:rPr>
          <w:rStyle w:val="a3"/>
        </w:rPr>
        <w:tab/>
      </w:r>
      <w:r>
        <w:t xml:space="preserve"> </w:t>
      </w:r>
      <w:r>
        <w:rPr>
          <w:lang w:val="ru-RU"/>
        </w:rPr>
        <w:t>Цитата</w:t>
      </w:r>
      <w:r w:rsidRPr="00BA3AB9">
        <w:t xml:space="preserve"> </w:t>
      </w:r>
      <w:r>
        <w:rPr>
          <w:lang w:val="ru-RU"/>
        </w:rPr>
        <w:t>Эдвина</w:t>
      </w:r>
      <w:r w:rsidRPr="00BA3AB9">
        <w:t xml:space="preserve"> </w:t>
      </w:r>
      <w:proofErr w:type="spellStart"/>
      <w:r>
        <w:rPr>
          <w:lang w:val="ru-RU"/>
        </w:rPr>
        <w:t>Гаастада</w:t>
      </w:r>
      <w:proofErr w:type="spellEnd"/>
      <w:r>
        <w:t>, A Documentary History of Religion in America to the Civil War, p. 204-205.</w:t>
      </w:r>
    </w:p>
  </w:footnote>
  <w:footnote w:id="2">
    <w:p w:rsidR="00F45006" w:rsidRDefault="00F45006" w:rsidP="001E7FE2">
      <w:pPr>
        <w:pStyle w:val="Footnote"/>
        <w:rPr>
          <w:rFonts w:hint="eastAsia"/>
        </w:rPr>
      </w:pPr>
      <w:r>
        <w:rPr>
          <w:rStyle w:val="a3"/>
        </w:rPr>
        <w:footnoteRef/>
      </w:r>
      <w:r>
        <w:rPr>
          <w:rStyle w:val="a3"/>
        </w:rPr>
        <w:tab/>
      </w:r>
      <w:r>
        <w:t xml:space="preserve"> </w:t>
      </w:r>
      <w:r>
        <w:rPr>
          <w:lang w:val="ru-RU"/>
        </w:rPr>
        <w:t>Цитата</w:t>
      </w:r>
      <w:r w:rsidRPr="00981228">
        <w:t xml:space="preserve"> </w:t>
      </w:r>
      <w:r>
        <w:rPr>
          <w:lang w:val="ru-RU"/>
        </w:rPr>
        <w:t>из</w:t>
      </w:r>
      <w:r>
        <w:t xml:space="preserve"> Marsden, 156-157.</w:t>
      </w:r>
    </w:p>
  </w:footnote>
  <w:footnote w:id="3">
    <w:p w:rsidR="00F45006" w:rsidRDefault="00F45006" w:rsidP="00981228">
      <w:pPr>
        <w:pStyle w:val="Footnote"/>
        <w:rPr>
          <w:rFonts w:hint="eastAsia"/>
        </w:rPr>
      </w:pPr>
      <w:r>
        <w:rPr>
          <w:rStyle w:val="a3"/>
        </w:rPr>
        <w:footnoteRef/>
      </w:r>
      <w:r>
        <w:rPr>
          <w:rStyle w:val="a3"/>
        </w:rPr>
        <w:tab/>
      </w:r>
      <w:r>
        <w:t xml:space="preserve"> </w:t>
      </w:r>
      <w:r w:rsidR="004B60A6">
        <w:rPr>
          <w:lang w:val="ru-RU"/>
        </w:rPr>
        <w:t>Цитата</w:t>
      </w:r>
      <w:r w:rsidR="004B60A6" w:rsidRPr="004B60A6">
        <w:t xml:space="preserve"> </w:t>
      </w:r>
      <w:r w:rsidR="004B60A6">
        <w:rPr>
          <w:lang w:val="ru-RU"/>
        </w:rPr>
        <w:t>из</w:t>
      </w:r>
      <w:r>
        <w:t xml:space="preserve"> James Hutson, </w:t>
      </w:r>
      <w:r>
        <w:rPr>
          <w:i/>
          <w:iCs/>
        </w:rPr>
        <w:t>Religion and the Founding of the American Republic</w:t>
      </w:r>
      <w:r>
        <w:t>, 28.</w:t>
      </w:r>
    </w:p>
  </w:footnote>
  <w:footnote w:id="4">
    <w:p w:rsidR="00F45006" w:rsidRPr="004E41BB" w:rsidRDefault="00F45006" w:rsidP="00C230A2">
      <w:pPr>
        <w:pStyle w:val="Footnote"/>
        <w:rPr>
          <w:rFonts w:hint="eastAsia"/>
          <w:lang w:val="ru-RU"/>
        </w:rPr>
      </w:pPr>
      <w:r>
        <w:rPr>
          <w:rStyle w:val="a3"/>
        </w:rPr>
        <w:footnoteRef/>
      </w:r>
      <w:r w:rsidRPr="004E41BB">
        <w:rPr>
          <w:rStyle w:val="a3"/>
          <w:lang w:val="ru-RU"/>
        </w:rPr>
        <w:tab/>
      </w:r>
      <w:r w:rsidRPr="004E41BB">
        <w:rPr>
          <w:lang w:val="ru-RU"/>
        </w:rPr>
        <w:t xml:space="preserve"> </w:t>
      </w:r>
      <w:r>
        <w:rPr>
          <w:lang w:val="ru-RU"/>
        </w:rPr>
        <w:t xml:space="preserve">Цитата из </w:t>
      </w:r>
      <w:proofErr w:type="spellStart"/>
      <w:r>
        <w:rPr>
          <w:lang w:val="ru-RU"/>
        </w:rPr>
        <w:t>Марсден</w:t>
      </w:r>
      <w:proofErr w:type="spellEnd"/>
      <w:r w:rsidRPr="004E41BB">
        <w:rPr>
          <w:lang w:val="ru-RU"/>
        </w:rPr>
        <w:t>, 208.</w:t>
      </w:r>
    </w:p>
  </w:footnote>
  <w:footnote w:id="5">
    <w:p w:rsidR="00ED198E" w:rsidRPr="004E41BB" w:rsidRDefault="00ED198E" w:rsidP="00ED198E">
      <w:pPr>
        <w:pStyle w:val="Footnote"/>
        <w:rPr>
          <w:rFonts w:hint="eastAsia"/>
          <w:lang w:val="ru-RU"/>
        </w:rPr>
      </w:pPr>
      <w:r>
        <w:rPr>
          <w:rStyle w:val="a3"/>
        </w:rPr>
        <w:footnoteRef/>
      </w:r>
      <w:r w:rsidRPr="004E41BB">
        <w:rPr>
          <w:rStyle w:val="a3"/>
          <w:lang w:val="ru-RU"/>
        </w:rPr>
        <w:tab/>
      </w:r>
      <w:r w:rsidRPr="004E41BB">
        <w:rPr>
          <w:lang w:val="ru-RU"/>
        </w:rPr>
        <w:t xml:space="preserve"> </w:t>
      </w:r>
      <w:r>
        <w:rPr>
          <w:lang w:val="ru-RU"/>
        </w:rPr>
        <w:t xml:space="preserve">Цитата </w:t>
      </w:r>
      <w:proofErr w:type="spellStart"/>
      <w:r>
        <w:rPr>
          <w:lang w:val="ru-RU"/>
        </w:rPr>
        <w:t>Марсдена</w:t>
      </w:r>
      <w:proofErr w:type="spellEnd"/>
      <w:r w:rsidRPr="004E41BB">
        <w:rPr>
          <w:lang w:val="ru-RU"/>
        </w:rPr>
        <w:t>, 225.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7622"/>
    <w:multiLevelType w:val="multilevel"/>
    <w:tmpl w:val="AE383E8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310C7B"/>
    <w:multiLevelType w:val="multilevel"/>
    <w:tmpl w:val="D30885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E"/>
    <w:rsid w:val="00027C8A"/>
    <w:rsid w:val="000C3903"/>
    <w:rsid w:val="000D27D5"/>
    <w:rsid w:val="00180A48"/>
    <w:rsid w:val="001B29D3"/>
    <w:rsid w:val="001D4EE0"/>
    <w:rsid w:val="001E7FE2"/>
    <w:rsid w:val="002B676B"/>
    <w:rsid w:val="003D527A"/>
    <w:rsid w:val="0040161F"/>
    <w:rsid w:val="00427F27"/>
    <w:rsid w:val="004751C8"/>
    <w:rsid w:val="00496BAD"/>
    <w:rsid w:val="004B60A6"/>
    <w:rsid w:val="004E41BB"/>
    <w:rsid w:val="00565D6F"/>
    <w:rsid w:val="00657D8E"/>
    <w:rsid w:val="00691806"/>
    <w:rsid w:val="00694BFE"/>
    <w:rsid w:val="007C0256"/>
    <w:rsid w:val="008B20DE"/>
    <w:rsid w:val="00935F93"/>
    <w:rsid w:val="00981228"/>
    <w:rsid w:val="009852E0"/>
    <w:rsid w:val="009A65E9"/>
    <w:rsid w:val="009D22DE"/>
    <w:rsid w:val="009F5588"/>
    <w:rsid w:val="00A05001"/>
    <w:rsid w:val="00A31B57"/>
    <w:rsid w:val="00A73E37"/>
    <w:rsid w:val="00A94EA0"/>
    <w:rsid w:val="00B83D70"/>
    <w:rsid w:val="00BA3AB9"/>
    <w:rsid w:val="00BA7D06"/>
    <w:rsid w:val="00BD4B3C"/>
    <w:rsid w:val="00C230A2"/>
    <w:rsid w:val="00C24B4C"/>
    <w:rsid w:val="00CB0287"/>
    <w:rsid w:val="00CD4C2C"/>
    <w:rsid w:val="00CF703C"/>
    <w:rsid w:val="00D6068B"/>
    <w:rsid w:val="00ED198E"/>
    <w:rsid w:val="00F11E4F"/>
    <w:rsid w:val="00F45006"/>
    <w:rsid w:val="00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DA4F"/>
  <w15:docId w15:val="{D18D278C-9D77-4AA6-B649-49FBE79B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Char">
    <w:name w:val="Quote Char"/>
    <w:basedOn w:val="a0"/>
    <w:rPr>
      <w:i/>
      <w:iCs/>
      <w:color w:val="000000"/>
    </w:rPr>
  </w:style>
  <w:style w:type="character" w:styleId="a3">
    <w:name w:val="footnote reference"/>
    <w:basedOn w:val="a0"/>
    <w:rPr>
      <w:vertAlign w:val="superscript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pPr>
      <w:ind w:left="720"/>
    </w:pPr>
  </w:style>
  <w:style w:type="paragraph" w:customStyle="1" w:styleId="Footnote">
    <w:name w:val="Footnote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Outline1">
    <w:name w:val="Outline 1"/>
    <w:basedOn w:val="a6"/>
    <w:rPr>
      <w:rFonts w:ascii="Cambria" w:hAnsi="Cambria" w:cs="Cambria"/>
      <w:color w:val="4F81BD"/>
      <w:sz w:val="32"/>
      <w:szCs w:val="32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9">
    <w:name w:val="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Normal1">
    <w:name w:val="Normal1"/>
    <w:uiPriority w:val="99"/>
    <w:rsid w:val="00F802FC"/>
    <w:pPr>
      <w:suppressAutoHyphens/>
    </w:pPr>
    <w:rPr>
      <w:rFonts w:ascii="Times New Roman" w:eastAsia="Times New Roman" w:hAnsi="Times New Roman" w:cs="Times New Roman"/>
      <w:color w:val="000000"/>
      <w:lang w:eastAsia="en-US" w:bidi="ar-SA"/>
    </w:rPr>
  </w:style>
  <w:style w:type="character" w:styleId="aa">
    <w:name w:val="Emphasis"/>
    <w:basedOn w:val="a0"/>
    <w:uiPriority w:val="20"/>
    <w:qFormat/>
    <w:rsid w:val="003D5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13</Pages>
  <Words>2885</Words>
  <Characters>16447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Arman Aubakirov</cp:lastModifiedBy>
  <cp:revision>7</cp:revision>
  <dcterms:created xsi:type="dcterms:W3CDTF">2017-09-17T16:27:00Z</dcterms:created>
  <dcterms:modified xsi:type="dcterms:W3CDTF">2018-02-13T10:34:00Z</dcterms:modified>
  <dc:language>en-US</dc:language>
</cp:coreProperties>
</file>