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88A" w:rsidRPr="00072746" w:rsidRDefault="0039488A" w:rsidP="0039488A">
      <w:pPr>
        <w:keepNext/>
        <w:spacing w:after="0"/>
        <w:ind w:left="1440" w:firstLine="720"/>
        <w:outlineLvl w:val="3"/>
        <w:rPr>
          <w:rFonts w:ascii="Avenir" w:eastAsia="Times New Roman" w:hAnsi="Avenir" w:cs="Calibri"/>
          <w:b/>
          <w:bCs/>
          <w:color w:val="000000"/>
          <w:kern w:val="32"/>
          <w:sz w:val="32"/>
          <w:szCs w:val="32"/>
          <w:lang w:val="ru-RU"/>
        </w:rPr>
      </w:pPr>
      <w:r>
        <w:rPr>
          <w:rFonts w:ascii="Calibri" w:eastAsia="Times New Roman" w:hAnsi="Calibri" w:cs="Calibri"/>
          <w:b/>
          <w:bCs/>
          <w:color w:val="000000"/>
          <w:kern w:val="32"/>
          <w:sz w:val="32"/>
          <w:szCs w:val="32"/>
          <w:lang w:val="ru-RU"/>
        </w:rPr>
        <w:t>Базовый</w:t>
      </w:r>
      <w:r w:rsidRPr="00072746">
        <w:rPr>
          <w:rFonts w:ascii="Avenir" w:eastAsia="Times New Roman" w:hAnsi="Avenir" w:cs="Calibri"/>
          <w:b/>
          <w:bCs/>
          <w:color w:val="000000"/>
          <w:kern w:val="32"/>
          <w:sz w:val="32"/>
          <w:szCs w:val="32"/>
          <w:lang w:val="ru-RU"/>
        </w:rPr>
        <w:t xml:space="preserve"> </w:t>
      </w:r>
      <w:r w:rsidRPr="00072746">
        <w:rPr>
          <w:rFonts w:ascii="Calibri" w:eastAsia="Times New Roman" w:hAnsi="Calibri" w:cs="Calibri"/>
          <w:b/>
          <w:bCs/>
          <w:color w:val="000000"/>
          <w:kern w:val="32"/>
          <w:sz w:val="32"/>
          <w:szCs w:val="32"/>
          <w:lang w:val="ru-RU"/>
        </w:rPr>
        <w:t>Семинар</w:t>
      </w:r>
    </w:p>
    <w:p w:rsidR="0039488A" w:rsidRPr="00072746" w:rsidRDefault="0039488A" w:rsidP="0039488A">
      <w:pPr>
        <w:keepNext/>
        <w:spacing w:after="0"/>
        <w:ind w:left="1440" w:firstLine="720"/>
        <w:outlineLvl w:val="3"/>
        <w:rPr>
          <w:rFonts w:ascii="Avenir" w:eastAsia="Times New Roman" w:hAnsi="Avenir" w:cs="Calibri"/>
          <w:b/>
          <w:bCs/>
          <w:color w:val="000000"/>
          <w:kern w:val="32"/>
          <w:sz w:val="32"/>
          <w:szCs w:val="32"/>
          <w:lang w:val="ru-RU"/>
        </w:rPr>
      </w:pPr>
      <w:r w:rsidRPr="00072746">
        <w:rPr>
          <w:rFonts w:ascii="Calibri" w:eastAsia="Times New Roman" w:hAnsi="Calibri" w:cs="Calibri"/>
          <w:b/>
          <w:bCs/>
          <w:color w:val="000000"/>
          <w:kern w:val="32"/>
          <w:sz w:val="32"/>
          <w:szCs w:val="32"/>
          <w:lang w:val="ru-RU"/>
        </w:rPr>
        <w:t>Как</w:t>
      </w:r>
      <w:r w:rsidRPr="00072746">
        <w:rPr>
          <w:rFonts w:ascii="Avenir" w:eastAsia="Times New Roman" w:hAnsi="Avenir" w:cs="Calibri"/>
          <w:b/>
          <w:bCs/>
          <w:color w:val="000000"/>
          <w:kern w:val="32"/>
          <w:sz w:val="32"/>
          <w:szCs w:val="32"/>
          <w:lang w:val="ru-RU"/>
        </w:rPr>
        <w:t xml:space="preserve"> </w:t>
      </w:r>
      <w:r w:rsidRPr="00072746">
        <w:rPr>
          <w:rFonts w:ascii="Calibri" w:eastAsia="Times New Roman" w:hAnsi="Calibri" w:cs="Calibri"/>
          <w:b/>
          <w:bCs/>
          <w:color w:val="000000"/>
          <w:kern w:val="32"/>
          <w:sz w:val="32"/>
          <w:szCs w:val="32"/>
          <w:lang w:val="ru-RU"/>
        </w:rPr>
        <w:t>Изучать</w:t>
      </w:r>
      <w:r w:rsidRPr="00072746">
        <w:rPr>
          <w:rFonts w:ascii="Avenir" w:eastAsia="Times New Roman" w:hAnsi="Avenir" w:cs="Calibri"/>
          <w:b/>
          <w:bCs/>
          <w:color w:val="000000"/>
          <w:kern w:val="32"/>
          <w:sz w:val="32"/>
          <w:szCs w:val="32"/>
          <w:lang w:val="ru-RU"/>
        </w:rPr>
        <w:t xml:space="preserve"> </w:t>
      </w:r>
      <w:r w:rsidRPr="00072746">
        <w:rPr>
          <w:rFonts w:ascii="Calibri" w:eastAsia="Times New Roman" w:hAnsi="Calibri" w:cs="Calibri"/>
          <w:b/>
          <w:bCs/>
          <w:color w:val="000000"/>
          <w:kern w:val="32"/>
          <w:sz w:val="32"/>
          <w:szCs w:val="32"/>
          <w:lang w:val="ru-RU"/>
        </w:rPr>
        <w:t>Библию</w:t>
      </w:r>
    </w:p>
    <w:p w:rsidR="0039488A" w:rsidRPr="00072746" w:rsidRDefault="0039488A" w:rsidP="0039488A">
      <w:pPr>
        <w:spacing w:after="0"/>
        <w:ind w:left="1440" w:firstLine="720"/>
        <w:rPr>
          <w:rFonts w:ascii="Avenir Book" w:eastAsia="Calibri" w:hAnsi="Avenir Book" w:cs="Calibri"/>
          <w:b/>
          <w:bCs/>
          <w:color w:val="000000"/>
          <w:kern w:val="32"/>
          <w:sz w:val="32"/>
          <w:szCs w:val="32"/>
          <w:lang w:val="ru-RU"/>
        </w:rPr>
      </w:pPr>
      <w:r w:rsidRPr="00072746">
        <w:rPr>
          <w:rFonts w:ascii="Calibri" w:eastAsia="Calibri" w:hAnsi="Calibri" w:cs="Calibri"/>
          <w:b/>
          <w:bCs/>
          <w:color w:val="000000"/>
          <w:kern w:val="32"/>
          <w:sz w:val="32"/>
          <w:szCs w:val="32"/>
          <w:lang w:val="ru-RU"/>
        </w:rPr>
        <w:t>Занятие</w:t>
      </w:r>
      <w:r w:rsidRPr="00072746">
        <w:rPr>
          <w:rFonts w:ascii="Avenir" w:eastAsia="Calibri" w:hAnsi="Avenir" w:cs="Calibri"/>
          <w:b/>
          <w:bCs/>
          <w:color w:val="000000"/>
          <w:kern w:val="32"/>
          <w:sz w:val="32"/>
          <w:szCs w:val="32"/>
          <w:lang w:val="ru-RU"/>
        </w:rPr>
        <w:t xml:space="preserve"> </w:t>
      </w:r>
      <w:r>
        <w:rPr>
          <w:rFonts w:asciiTheme="minorHAnsi" w:eastAsia="Calibri" w:hAnsiTheme="minorHAnsi" w:cs="Calibri"/>
          <w:b/>
          <w:bCs/>
          <w:color w:val="000000"/>
          <w:kern w:val="32"/>
          <w:sz w:val="32"/>
          <w:szCs w:val="32"/>
          <w:lang w:val="ru-RU"/>
        </w:rPr>
        <w:t>6</w:t>
      </w:r>
      <w:r w:rsidRPr="00072746">
        <w:rPr>
          <w:rFonts w:ascii="Avenir" w:eastAsia="Calibri" w:hAnsi="Avenir" w:cs="Calibri"/>
          <w:b/>
          <w:bCs/>
          <w:color w:val="000000"/>
          <w:kern w:val="32"/>
          <w:sz w:val="32"/>
          <w:szCs w:val="32"/>
          <w:lang w:val="ru-RU"/>
        </w:rPr>
        <w:t xml:space="preserve">: </w:t>
      </w:r>
      <w:r w:rsidRPr="00072746">
        <w:rPr>
          <w:rFonts w:ascii="Calibri" w:eastAsia="Calibri" w:hAnsi="Calibri" w:cs="Calibri"/>
          <w:b/>
          <w:bCs/>
          <w:color w:val="000000"/>
          <w:kern w:val="32"/>
          <w:sz w:val="32"/>
          <w:szCs w:val="32"/>
          <w:lang w:val="ru-RU"/>
        </w:rPr>
        <w:t>Жанры</w:t>
      </w:r>
      <w:r w:rsidRPr="00072746">
        <w:rPr>
          <w:rFonts w:ascii="Avenir" w:eastAsia="Calibri" w:hAnsi="Avenir" w:cs="Calibri"/>
          <w:b/>
          <w:bCs/>
          <w:color w:val="000000"/>
          <w:kern w:val="32"/>
          <w:sz w:val="32"/>
          <w:szCs w:val="32"/>
          <w:lang w:val="ru-RU"/>
        </w:rPr>
        <w:t xml:space="preserve"> </w:t>
      </w:r>
      <w:r w:rsidRPr="00072746">
        <w:rPr>
          <w:rFonts w:ascii="Calibri" w:eastAsia="Calibri" w:hAnsi="Calibri" w:cs="Calibri"/>
          <w:b/>
          <w:bCs/>
          <w:color w:val="000000"/>
          <w:kern w:val="32"/>
          <w:sz w:val="32"/>
          <w:szCs w:val="32"/>
          <w:lang w:val="ru-RU"/>
        </w:rPr>
        <w:t>в</w:t>
      </w:r>
      <w:r w:rsidRPr="00072746">
        <w:rPr>
          <w:rFonts w:ascii="Avenir" w:eastAsia="Calibri" w:hAnsi="Avenir" w:cs="Calibri"/>
          <w:b/>
          <w:bCs/>
          <w:color w:val="000000"/>
          <w:kern w:val="32"/>
          <w:sz w:val="32"/>
          <w:szCs w:val="32"/>
          <w:lang w:val="ru-RU"/>
        </w:rPr>
        <w:t xml:space="preserve"> </w:t>
      </w:r>
      <w:r w:rsidRPr="00072746">
        <w:rPr>
          <w:rFonts w:ascii="Calibri" w:eastAsia="Calibri" w:hAnsi="Calibri" w:cs="Calibri"/>
          <w:b/>
          <w:bCs/>
          <w:color w:val="000000"/>
          <w:kern w:val="32"/>
          <w:sz w:val="32"/>
          <w:szCs w:val="32"/>
          <w:lang w:val="ru-RU"/>
        </w:rPr>
        <w:t>Библии</w:t>
      </w:r>
      <w:r w:rsidRPr="00072746">
        <w:rPr>
          <w:rFonts w:ascii="Avenir" w:eastAsia="Calibri" w:hAnsi="Avenir" w:cs="Calibri"/>
          <w:b/>
          <w:bCs/>
          <w:color w:val="000000"/>
          <w:kern w:val="32"/>
          <w:sz w:val="32"/>
          <w:szCs w:val="32"/>
          <w:lang w:val="ru-RU"/>
        </w:rPr>
        <w:t xml:space="preserve">: </w:t>
      </w:r>
      <w:r>
        <w:rPr>
          <w:rFonts w:ascii="Calibri" w:eastAsia="Calibri" w:hAnsi="Calibri" w:cs="Calibri"/>
          <w:b/>
          <w:bCs/>
          <w:color w:val="000000"/>
          <w:kern w:val="32"/>
          <w:sz w:val="32"/>
          <w:szCs w:val="32"/>
          <w:lang w:val="ru-RU"/>
        </w:rPr>
        <w:t>истории и повествования</w:t>
      </w:r>
      <w:bookmarkStart w:id="0" w:name="_GoBack"/>
      <w:bookmarkEnd w:id="0"/>
    </w:p>
    <w:p w:rsidR="0039488A" w:rsidRDefault="0039488A" w:rsidP="00B725BA">
      <w:pPr>
        <w:spacing w:after="0" w:line="360" w:lineRule="auto"/>
        <w:rPr>
          <w:rFonts w:ascii="Calibri" w:hAnsi="Calibri"/>
          <w:b/>
          <w:bCs/>
          <w:color w:val="000000"/>
          <w:sz w:val="32"/>
          <w:szCs w:val="32"/>
          <w:lang w:val="ru-RU"/>
        </w:rPr>
      </w:pPr>
    </w:p>
    <w:p w:rsidR="00D940B3" w:rsidRPr="00656394" w:rsidRDefault="00F10920" w:rsidP="00B725BA">
      <w:pPr>
        <w:spacing w:after="0" w:line="360" w:lineRule="auto"/>
        <w:rPr>
          <w:rFonts w:ascii="Calibri" w:hAnsi="Calibri"/>
          <w:color w:val="000000"/>
          <w:sz w:val="32"/>
          <w:szCs w:val="32"/>
          <w:lang w:val="ru-RU"/>
        </w:rPr>
      </w:pPr>
      <w:r>
        <w:rPr>
          <w:rFonts w:ascii="Calibri" w:hAnsi="Calibri"/>
          <w:b/>
          <w:bCs/>
          <w:color w:val="000000"/>
          <w:sz w:val="32"/>
          <w:szCs w:val="32"/>
          <w:lang w:val="ru-RU"/>
        </w:rPr>
        <w:t>Введение</w:t>
      </w:r>
    </w:p>
    <w:p w:rsidR="00D940B3" w:rsidRPr="00F10920" w:rsidRDefault="0010576C" w:rsidP="00B725BA">
      <w:pPr>
        <w:spacing w:after="0" w:line="360" w:lineRule="auto"/>
        <w:rPr>
          <w:rFonts w:ascii="Calibri" w:hAnsi="Calibri"/>
          <w:color w:val="000000"/>
          <w:sz w:val="32"/>
          <w:szCs w:val="32"/>
          <w:lang w:val="ru-RU"/>
        </w:rPr>
      </w:pPr>
      <w:r w:rsidRPr="00F10920">
        <w:rPr>
          <w:rFonts w:ascii="Calibri" w:hAnsi="Calibri"/>
          <w:color w:val="000000"/>
          <w:sz w:val="32"/>
          <w:szCs w:val="32"/>
          <w:lang w:val="ru-RU"/>
        </w:rPr>
        <w:t xml:space="preserve">Обзор: </w:t>
      </w:r>
      <w:r w:rsidR="00F10920">
        <w:rPr>
          <w:rFonts w:ascii="Calibri" w:hAnsi="Calibri"/>
          <w:color w:val="000000"/>
          <w:sz w:val="32"/>
          <w:szCs w:val="32"/>
          <w:lang w:val="ru-RU"/>
        </w:rPr>
        <w:t>ВЗ</w:t>
      </w:r>
      <w:r w:rsidRPr="00F10920">
        <w:rPr>
          <w:rFonts w:ascii="Calibri" w:hAnsi="Calibri"/>
          <w:color w:val="000000"/>
          <w:sz w:val="32"/>
          <w:szCs w:val="32"/>
          <w:lang w:val="ru-RU"/>
        </w:rPr>
        <w:t xml:space="preserve"> - 5 </w:t>
      </w:r>
      <w:r w:rsidR="00F10920">
        <w:rPr>
          <w:rFonts w:ascii="Calibri" w:hAnsi="Calibri"/>
          <w:color w:val="000000"/>
          <w:sz w:val="32"/>
          <w:szCs w:val="32"/>
          <w:lang w:val="ru-RU"/>
        </w:rPr>
        <w:t>призм</w:t>
      </w:r>
      <w:r w:rsidRPr="00F10920">
        <w:rPr>
          <w:rFonts w:ascii="Calibri" w:hAnsi="Calibri"/>
          <w:color w:val="000000"/>
          <w:sz w:val="32"/>
          <w:szCs w:val="32"/>
          <w:lang w:val="ru-RU"/>
        </w:rPr>
        <w:t xml:space="preserve">: Контекст, Завет, Канон, </w:t>
      </w:r>
      <w:r w:rsidR="00F10920">
        <w:rPr>
          <w:rFonts w:ascii="Calibri" w:hAnsi="Calibri"/>
          <w:color w:val="000000"/>
          <w:sz w:val="32"/>
          <w:szCs w:val="32"/>
          <w:lang w:val="ru-RU"/>
        </w:rPr>
        <w:t>Характер</w:t>
      </w:r>
      <w:r w:rsidRPr="00F10920">
        <w:rPr>
          <w:rFonts w:ascii="Calibri" w:hAnsi="Calibri"/>
          <w:color w:val="000000"/>
          <w:sz w:val="32"/>
          <w:szCs w:val="32"/>
          <w:lang w:val="ru-RU"/>
        </w:rPr>
        <w:t xml:space="preserve">, Христос | </w:t>
      </w:r>
      <w:r w:rsidR="00F10920">
        <w:rPr>
          <w:rFonts w:ascii="Calibri" w:hAnsi="Calibri"/>
          <w:color w:val="000000"/>
          <w:sz w:val="32"/>
          <w:szCs w:val="32"/>
          <w:lang w:val="ru-RU"/>
        </w:rPr>
        <w:t>НЗ</w:t>
      </w:r>
      <w:r w:rsidRPr="00F10920">
        <w:rPr>
          <w:rFonts w:ascii="Calibri" w:hAnsi="Calibri"/>
          <w:color w:val="000000"/>
          <w:sz w:val="32"/>
          <w:szCs w:val="32"/>
          <w:lang w:val="ru-RU"/>
        </w:rPr>
        <w:t xml:space="preserve">: Жанр, Взгляд на Иисуса в Евангелиях, </w:t>
      </w:r>
      <w:r w:rsidR="00F10920">
        <w:rPr>
          <w:rFonts w:ascii="Calibri" w:hAnsi="Calibri"/>
          <w:color w:val="000000"/>
          <w:sz w:val="32"/>
          <w:szCs w:val="32"/>
          <w:lang w:val="ru-RU"/>
        </w:rPr>
        <w:t>Пример</w:t>
      </w:r>
      <w:r w:rsidRPr="00F10920">
        <w:rPr>
          <w:rFonts w:ascii="Calibri" w:hAnsi="Calibri"/>
          <w:color w:val="000000"/>
          <w:sz w:val="32"/>
          <w:szCs w:val="32"/>
          <w:lang w:val="ru-RU"/>
        </w:rPr>
        <w:t>-</w:t>
      </w:r>
      <w:r w:rsidR="00F10920">
        <w:rPr>
          <w:rFonts w:ascii="Calibri" w:hAnsi="Calibri"/>
          <w:color w:val="000000"/>
          <w:sz w:val="32"/>
          <w:szCs w:val="32"/>
          <w:lang w:val="ru-RU"/>
        </w:rPr>
        <w:t>Побуждение</w:t>
      </w:r>
      <w:r w:rsidRPr="00F10920">
        <w:rPr>
          <w:rFonts w:ascii="Calibri" w:hAnsi="Calibri"/>
          <w:color w:val="000000"/>
          <w:sz w:val="32"/>
          <w:szCs w:val="32"/>
          <w:lang w:val="ru-RU"/>
        </w:rPr>
        <w:t xml:space="preserve"> в посланиях, Применение</w:t>
      </w:r>
    </w:p>
    <w:p w:rsidR="00D940B3" w:rsidRPr="00F10920" w:rsidRDefault="00D940B3" w:rsidP="00B725BA">
      <w:pPr>
        <w:spacing w:after="0" w:line="360" w:lineRule="auto"/>
        <w:rPr>
          <w:rFonts w:ascii="Calibri" w:hAnsi="Calibri"/>
          <w:color w:val="000000"/>
          <w:sz w:val="32"/>
          <w:szCs w:val="32"/>
          <w:lang w:val="ru-RU"/>
        </w:rPr>
      </w:pPr>
    </w:p>
    <w:p w:rsidR="00D940B3" w:rsidRPr="00F10920" w:rsidRDefault="0010576C" w:rsidP="00B725BA">
      <w:pPr>
        <w:spacing w:after="0" w:line="360" w:lineRule="auto"/>
        <w:rPr>
          <w:rFonts w:ascii="Calibri" w:hAnsi="Calibri"/>
          <w:b/>
          <w:i/>
          <w:color w:val="000000"/>
          <w:sz w:val="32"/>
          <w:szCs w:val="32"/>
          <w:lang w:val="ru-RU"/>
        </w:rPr>
      </w:pPr>
      <w:r w:rsidRPr="0010576C">
        <w:rPr>
          <w:rFonts w:ascii="Calibri" w:hAnsi="Calibri"/>
          <w:color w:val="000000"/>
          <w:sz w:val="32"/>
          <w:szCs w:val="32"/>
          <w:lang w:val="ru-RU"/>
        </w:rPr>
        <w:t xml:space="preserve">На прошлой неделе мы рассмотрели различные </w:t>
      </w:r>
      <w:r w:rsidR="00F10920">
        <w:rPr>
          <w:rFonts w:ascii="Calibri" w:hAnsi="Calibri"/>
          <w:color w:val="000000"/>
          <w:sz w:val="32"/>
          <w:szCs w:val="32"/>
          <w:lang w:val="ru-RU"/>
        </w:rPr>
        <w:t xml:space="preserve">средства, </w:t>
      </w:r>
      <w:r w:rsidR="00941FB7">
        <w:rPr>
          <w:rFonts w:ascii="Calibri" w:hAnsi="Calibri"/>
          <w:color w:val="000000"/>
          <w:sz w:val="32"/>
          <w:szCs w:val="32"/>
          <w:lang w:val="ru-RU"/>
        </w:rPr>
        <w:t>которые полезны</w:t>
      </w:r>
      <w:r w:rsidR="00F10920">
        <w:rPr>
          <w:rFonts w:ascii="Calibri" w:hAnsi="Calibri"/>
          <w:color w:val="000000"/>
          <w:sz w:val="32"/>
          <w:szCs w:val="32"/>
          <w:lang w:val="ru-RU"/>
        </w:rPr>
        <w:t xml:space="preserve"> при изучении Библии,</w:t>
      </w:r>
      <w:r w:rsidRPr="0010576C">
        <w:rPr>
          <w:rFonts w:ascii="Calibri" w:hAnsi="Calibri"/>
          <w:color w:val="000000"/>
          <w:sz w:val="32"/>
          <w:szCs w:val="32"/>
          <w:lang w:val="ru-RU"/>
        </w:rPr>
        <w:t xml:space="preserve"> </w:t>
      </w:r>
      <w:r w:rsidR="00F10920">
        <w:rPr>
          <w:rFonts w:ascii="Calibri" w:hAnsi="Calibri"/>
          <w:color w:val="000000"/>
          <w:sz w:val="32"/>
          <w:szCs w:val="32"/>
          <w:lang w:val="ru-RU"/>
        </w:rPr>
        <w:t>ВЗ</w:t>
      </w:r>
      <w:r w:rsidRPr="0010576C">
        <w:rPr>
          <w:rFonts w:ascii="Calibri" w:hAnsi="Calibri"/>
          <w:color w:val="000000"/>
          <w:sz w:val="32"/>
          <w:szCs w:val="32"/>
          <w:lang w:val="ru-RU"/>
        </w:rPr>
        <w:t xml:space="preserve"> и </w:t>
      </w:r>
      <w:r w:rsidR="00F10920">
        <w:rPr>
          <w:rFonts w:ascii="Calibri" w:hAnsi="Calibri"/>
          <w:color w:val="000000"/>
          <w:sz w:val="32"/>
          <w:szCs w:val="32"/>
          <w:lang w:val="ru-RU"/>
        </w:rPr>
        <w:t>НЗ</w:t>
      </w:r>
      <w:r w:rsidRPr="0010576C">
        <w:rPr>
          <w:rFonts w:ascii="Calibri" w:hAnsi="Calibri"/>
          <w:color w:val="000000"/>
          <w:sz w:val="32"/>
          <w:szCs w:val="32"/>
          <w:lang w:val="ru-RU"/>
        </w:rPr>
        <w:t xml:space="preserve">. На этой неделе, мы продолжаем </w:t>
      </w:r>
      <w:r w:rsidR="00F10920">
        <w:rPr>
          <w:rFonts w:ascii="Calibri" w:hAnsi="Calibri"/>
          <w:color w:val="000000"/>
          <w:sz w:val="32"/>
          <w:szCs w:val="32"/>
          <w:lang w:val="ru-RU"/>
        </w:rPr>
        <w:t>рас</w:t>
      </w:r>
      <w:r w:rsidR="00F10920" w:rsidRPr="0010576C">
        <w:rPr>
          <w:rFonts w:ascii="Calibri" w:hAnsi="Calibri"/>
          <w:color w:val="000000"/>
          <w:sz w:val="32"/>
          <w:szCs w:val="32"/>
          <w:lang w:val="ru-RU"/>
        </w:rPr>
        <w:t>см</w:t>
      </w:r>
      <w:r w:rsidR="00F10920">
        <w:rPr>
          <w:rFonts w:ascii="Calibri" w:hAnsi="Calibri"/>
          <w:color w:val="000000"/>
          <w:sz w:val="32"/>
          <w:szCs w:val="32"/>
          <w:lang w:val="ru-RU"/>
        </w:rPr>
        <w:t>атривать</w:t>
      </w:r>
      <w:r w:rsidR="00F10920" w:rsidRPr="0010576C">
        <w:rPr>
          <w:rFonts w:ascii="Calibri" w:hAnsi="Calibri"/>
          <w:color w:val="000000"/>
          <w:sz w:val="32"/>
          <w:szCs w:val="32"/>
          <w:lang w:val="ru-RU"/>
        </w:rPr>
        <w:t xml:space="preserve"> «</w:t>
      </w:r>
      <w:r w:rsidRPr="0010576C">
        <w:rPr>
          <w:rFonts w:ascii="Calibri" w:hAnsi="Calibri"/>
          <w:color w:val="000000"/>
          <w:sz w:val="32"/>
          <w:szCs w:val="32"/>
          <w:lang w:val="ru-RU"/>
        </w:rPr>
        <w:t>анатомию» Библии</w:t>
      </w:r>
      <w:r w:rsidR="00F10920">
        <w:rPr>
          <w:rFonts w:ascii="Calibri" w:hAnsi="Calibri"/>
          <w:color w:val="000000"/>
          <w:sz w:val="32"/>
          <w:szCs w:val="32"/>
          <w:lang w:val="ru-RU"/>
        </w:rPr>
        <w:t xml:space="preserve"> и сейчас</w:t>
      </w:r>
      <w:r w:rsidRPr="0010576C">
        <w:rPr>
          <w:rFonts w:ascii="Calibri" w:hAnsi="Calibri"/>
          <w:color w:val="000000"/>
          <w:sz w:val="32"/>
          <w:szCs w:val="32"/>
          <w:lang w:val="ru-RU"/>
        </w:rPr>
        <w:t xml:space="preserve"> </w:t>
      </w:r>
      <w:r w:rsidR="00F10920">
        <w:rPr>
          <w:rFonts w:ascii="Calibri" w:hAnsi="Calibri"/>
          <w:color w:val="000000"/>
          <w:sz w:val="32"/>
          <w:szCs w:val="32"/>
          <w:lang w:val="ru-RU"/>
        </w:rPr>
        <w:t>давайте подумаем о</w:t>
      </w:r>
      <w:r w:rsidRPr="0010576C">
        <w:rPr>
          <w:rFonts w:ascii="Calibri" w:hAnsi="Calibri"/>
          <w:color w:val="000000"/>
          <w:sz w:val="32"/>
          <w:szCs w:val="32"/>
          <w:lang w:val="ru-RU"/>
        </w:rPr>
        <w:t xml:space="preserve"> жанр</w:t>
      </w:r>
      <w:r w:rsidR="00F10920">
        <w:rPr>
          <w:rFonts w:ascii="Calibri" w:hAnsi="Calibri"/>
          <w:color w:val="000000"/>
          <w:sz w:val="32"/>
          <w:szCs w:val="32"/>
          <w:lang w:val="ru-RU"/>
        </w:rPr>
        <w:t>ах</w:t>
      </w:r>
      <w:r w:rsidRPr="0010576C">
        <w:rPr>
          <w:rFonts w:ascii="Calibri" w:hAnsi="Calibri"/>
          <w:color w:val="000000"/>
          <w:sz w:val="32"/>
          <w:szCs w:val="32"/>
          <w:lang w:val="ru-RU"/>
        </w:rPr>
        <w:t xml:space="preserve">. </w:t>
      </w:r>
      <w:r w:rsidRPr="00F10920">
        <w:rPr>
          <w:rFonts w:ascii="Calibri" w:hAnsi="Calibri"/>
          <w:b/>
          <w:color w:val="000000"/>
          <w:sz w:val="32"/>
          <w:szCs w:val="32"/>
          <w:lang w:val="ru-RU"/>
        </w:rPr>
        <w:t xml:space="preserve">Может ли кто-нибудь </w:t>
      </w:r>
      <w:r w:rsidR="00F10920">
        <w:rPr>
          <w:rFonts w:ascii="Calibri" w:hAnsi="Calibri"/>
          <w:b/>
          <w:color w:val="000000"/>
          <w:sz w:val="32"/>
          <w:szCs w:val="32"/>
          <w:lang w:val="ru-RU"/>
        </w:rPr>
        <w:t>сказать, что такое</w:t>
      </w:r>
      <w:r w:rsidRPr="00F10920">
        <w:rPr>
          <w:rFonts w:ascii="Calibri" w:hAnsi="Calibri"/>
          <w:b/>
          <w:color w:val="000000"/>
          <w:sz w:val="32"/>
          <w:szCs w:val="32"/>
          <w:lang w:val="ru-RU"/>
        </w:rPr>
        <w:t xml:space="preserve"> «жанр»</w:t>
      </w:r>
      <w:r w:rsidR="00F10920">
        <w:rPr>
          <w:rFonts w:ascii="Calibri" w:hAnsi="Calibri"/>
          <w:b/>
          <w:color w:val="000000"/>
          <w:sz w:val="32"/>
          <w:szCs w:val="32"/>
          <w:lang w:val="ru-RU"/>
        </w:rPr>
        <w:t>?</w:t>
      </w:r>
      <w:r w:rsidR="003C67FC" w:rsidRPr="00F10920">
        <w:rPr>
          <w:rFonts w:ascii="Calibri" w:hAnsi="Calibri"/>
          <w:b/>
          <w:i/>
          <w:color w:val="000000"/>
          <w:sz w:val="32"/>
          <w:szCs w:val="32"/>
          <w:lang w:val="ru-RU"/>
        </w:rPr>
        <w:t xml:space="preserve"> </w:t>
      </w:r>
      <w:r w:rsidR="00B725BA" w:rsidRPr="00F10920">
        <w:rPr>
          <w:rFonts w:ascii="Calibri" w:hAnsi="Calibri"/>
          <w:b/>
          <w:i/>
          <w:color w:val="000000"/>
          <w:sz w:val="32"/>
          <w:szCs w:val="32"/>
          <w:lang w:val="ru-RU"/>
        </w:rPr>
        <w:br/>
      </w:r>
    </w:p>
    <w:p w:rsidR="00D940B3" w:rsidRPr="00F10920" w:rsidRDefault="0010576C" w:rsidP="00B725BA">
      <w:pPr>
        <w:spacing w:after="0" w:line="360" w:lineRule="auto"/>
        <w:rPr>
          <w:rFonts w:ascii="Calibri" w:hAnsi="Calibri"/>
          <w:sz w:val="32"/>
          <w:szCs w:val="32"/>
          <w:lang w:val="ru-RU"/>
        </w:rPr>
      </w:pPr>
      <w:r w:rsidRPr="0010576C">
        <w:rPr>
          <w:rFonts w:ascii="Calibri" w:hAnsi="Calibri"/>
          <w:sz w:val="32"/>
          <w:szCs w:val="32"/>
          <w:lang w:val="ru-RU"/>
        </w:rPr>
        <w:t xml:space="preserve">«Жанр - это способ классификации в соответствии с его типом или стилем, а не конкретным содержанием или сюжетной линией». Библейские жанры обычно идентифицируются путем изучения стиля, структуры, формы, тона, контекста и литературных </w:t>
      </w:r>
      <w:r w:rsidR="00F10920">
        <w:rPr>
          <w:rFonts w:ascii="Calibri" w:hAnsi="Calibri"/>
          <w:sz w:val="32"/>
          <w:szCs w:val="32"/>
          <w:lang w:val="ru-RU"/>
        </w:rPr>
        <w:t>приемов</w:t>
      </w:r>
      <w:r w:rsidRPr="0010576C">
        <w:rPr>
          <w:rFonts w:ascii="Calibri" w:hAnsi="Calibri"/>
          <w:sz w:val="32"/>
          <w:szCs w:val="32"/>
          <w:lang w:val="ru-RU"/>
        </w:rPr>
        <w:t>.</w:t>
      </w:r>
    </w:p>
    <w:p w:rsidR="00D940B3" w:rsidRPr="00F10920" w:rsidRDefault="00D940B3" w:rsidP="00B725BA">
      <w:pPr>
        <w:spacing w:after="0" w:line="360" w:lineRule="auto"/>
        <w:rPr>
          <w:rFonts w:ascii="Calibri" w:hAnsi="Calibri"/>
          <w:sz w:val="32"/>
          <w:szCs w:val="32"/>
          <w:lang w:val="ru-RU"/>
        </w:rPr>
      </w:pPr>
    </w:p>
    <w:p w:rsidR="00D940B3" w:rsidRPr="00F10920" w:rsidRDefault="00F10920" w:rsidP="00B725BA">
      <w:pPr>
        <w:spacing w:after="0" w:line="360" w:lineRule="auto"/>
        <w:rPr>
          <w:rFonts w:ascii="Calibri" w:hAnsi="Calibri"/>
          <w:b/>
          <w:i/>
          <w:color w:val="000000"/>
          <w:sz w:val="32"/>
          <w:szCs w:val="32"/>
          <w:lang w:val="ru-RU"/>
        </w:rPr>
      </w:pPr>
      <w:r>
        <w:rPr>
          <w:rFonts w:ascii="Calibri" w:hAnsi="Calibri"/>
          <w:b/>
          <w:i/>
          <w:color w:val="000000"/>
          <w:sz w:val="32"/>
          <w:szCs w:val="32"/>
          <w:lang w:val="ru-RU"/>
        </w:rPr>
        <w:t>С к</w:t>
      </w:r>
      <w:r w:rsidR="0010576C" w:rsidRPr="00F10920">
        <w:rPr>
          <w:rFonts w:ascii="Calibri" w:hAnsi="Calibri"/>
          <w:b/>
          <w:i/>
          <w:color w:val="000000"/>
          <w:sz w:val="32"/>
          <w:szCs w:val="32"/>
          <w:lang w:val="ru-RU"/>
        </w:rPr>
        <w:t>ак</w:t>
      </w:r>
      <w:r>
        <w:rPr>
          <w:rFonts w:ascii="Calibri" w:hAnsi="Calibri"/>
          <w:b/>
          <w:i/>
          <w:color w:val="000000"/>
          <w:sz w:val="32"/>
          <w:szCs w:val="32"/>
          <w:lang w:val="ru-RU"/>
        </w:rPr>
        <w:t xml:space="preserve">ими </w:t>
      </w:r>
      <w:r w:rsidR="0010576C" w:rsidRPr="00F10920">
        <w:rPr>
          <w:rFonts w:ascii="Calibri" w:hAnsi="Calibri"/>
          <w:b/>
          <w:i/>
          <w:color w:val="000000"/>
          <w:sz w:val="32"/>
          <w:szCs w:val="32"/>
          <w:lang w:val="ru-RU"/>
        </w:rPr>
        <w:t>проблем</w:t>
      </w:r>
      <w:r>
        <w:rPr>
          <w:rFonts w:ascii="Calibri" w:hAnsi="Calibri"/>
          <w:b/>
          <w:i/>
          <w:color w:val="000000"/>
          <w:sz w:val="32"/>
          <w:szCs w:val="32"/>
          <w:lang w:val="ru-RU"/>
        </w:rPr>
        <w:t>ами мы можем</w:t>
      </w:r>
      <w:r w:rsidR="0010576C" w:rsidRPr="00F10920">
        <w:rPr>
          <w:rFonts w:ascii="Calibri" w:hAnsi="Calibri"/>
          <w:b/>
          <w:i/>
          <w:color w:val="000000"/>
          <w:sz w:val="32"/>
          <w:szCs w:val="32"/>
          <w:lang w:val="ru-RU"/>
        </w:rPr>
        <w:t xml:space="preserve"> столкнуться, если мы не будем </w:t>
      </w:r>
      <w:r>
        <w:rPr>
          <w:rFonts w:ascii="Calibri" w:hAnsi="Calibri"/>
          <w:b/>
          <w:i/>
          <w:color w:val="000000"/>
          <w:sz w:val="32"/>
          <w:szCs w:val="32"/>
          <w:lang w:val="ru-RU"/>
        </w:rPr>
        <w:t>принимать во внимание</w:t>
      </w:r>
      <w:r w:rsidR="0010576C" w:rsidRPr="00F10920">
        <w:rPr>
          <w:rFonts w:ascii="Calibri" w:hAnsi="Calibri"/>
          <w:b/>
          <w:i/>
          <w:color w:val="000000"/>
          <w:sz w:val="32"/>
          <w:szCs w:val="32"/>
          <w:lang w:val="ru-RU"/>
        </w:rPr>
        <w:t xml:space="preserve"> жанр</w:t>
      </w:r>
      <w:r>
        <w:rPr>
          <w:rFonts w:ascii="Calibri" w:hAnsi="Calibri"/>
          <w:b/>
          <w:i/>
          <w:color w:val="000000"/>
          <w:sz w:val="32"/>
          <w:szCs w:val="32"/>
          <w:lang w:val="ru-RU"/>
        </w:rPr>
        <w:t xml:space="preserve"> при чтении</w:t>
      </w:r>
      <w:r w:rsidR="0010576C" w:rsidRPr="00F10920">
        <w:rPr>
          <w:rFonts w:ascii="Calibri" w:hAnsi="Calibri"/>
          <w:b/>
          <w:i/>
          <w:color w:val="000000"/>
          <w:sz w:val="32"/>
          <w:szCs w:val="32"/>
          <w:lang w:val="ru-RU"/>
        </w:rPr>
        <w:t xml:space="preserve"> </w:t>
      </w:r>
      <w:r w:rsidR="00941FB7">
        <w:rPr>
          <w:rFonts w:ascii="Calibri" w:hAnsi="Calibri"/>
          <w:b/>
          <w:i/>
          <w:color w:val="000000"/>
          <w:sz w:val="32"/>
          <w:szCs w:val="32"/>
          <w:lang w:val="ru-RU"/>
        </w:rPr>
        <w:t>Б</w:t>
      </w:r>
      <w:r w:rsidR="0010576C" w:rsidRPr="00F10920">
        <w:rPr>
          <w:rFonts w:ascii="Calibri" w:hAnsi="Calibri"/>
          <w:b/>
          <w:i/>
          <w:color w:val="000000"/>
          <w:sz w:val="32"/>
          <w:szCs w:val="32"/>
          <w:lang w:val="ru-RU"/>
        </w:rPr>
        <w:t>иблии?</w:t>
      </w:r>
      <w:r w:rsidR="00086D16" w:rsidRPr="00F10920">
        <w:rPr>
          <w:rFonts w:ascii="Calibri" w:hAnsi="Calibri"/>
          <w:b/>
          <w:i/>
          <w:color w:val="000000"/>
          <w:sz w:val="32"/>
          <w:szCs w:val="32"/>
          <w:lang w:val="ru-RU"/>
        </w:rPr>
        <w:br/>
        <w:t xml:space="preserve"> </w:t>
      </w:r>
    </w:p>
    <w:p w:rsidR="00D940B3" w:rsidRPr="003C1EEE" w:rsidRDefault="000B1627" w:rsidP="00B725BA">
      <w:pPr>
        <w:spacing w:after="0" w:line="360" w:lineRule="auto"/>
        <w:rPr>
          <w:rFonts w:ascii="Calibri" w:hAnsi="Calibri"/>
          <w:color w:val="000000"/>
          <w:sz w:val="32"/>
          <w:szCs w:val="32"/>
          <w:lang w:val="ru-RU"/>
        </w:rPr>
      </w:pPr>
      <w:r w:rsidRPr="000B1627">
        <w:rPr>
          <w:rFonts w:ascii="Calibri" w:hAnsi="Calibri"/>
          <w:color w:val="000000"/>
          <w:sz w:val="32"/>
          <w:szCs w:val="32"/>
          <w:lang w:val="ru-RU"/>
        </w:rPr>
        <w:t>Понимание жанров важно, потому что они влияют на изучение Писания. Прежде</w:t>
      </w:r>
      <w:r w:rsidR="00941FB7">
        <w:rPr>
          <w:rFonts w:ascii="Calibri" w:hAnsi="Calibri"/>
          <w:color w:val="000000"/>
          <w:sz w:val="32"/>
          <w:szCs w:val="32"/>
          <w:lang w:val="ru-RU"/>
        </w:rPr>
        <w:t>,</w:t>
      </w:r>
      <w:r w:rsidRPr="000B1627">
        <w:rPr>
          <w:rFonts w:ascii="Calibri" w:hAnsi="Calibri"/>
          <w:color w:val="000000"/>
          <w:sz w:val="32"/>
          <w:szCs w:val="32"/>
          <w:lang w:val="ru-RU"/>
        </w:rPr>
        <w:t xml:space="preserve"> чем мы перейдем к </w:t>
      </w:r>
      <w:r w:rsidR="00F10920">
        <w:rPr>
          <w:rFonts w:ascii="Calibri" w:hAnsi="Calibri"/>
          <w:color w:val="000000"/>
          <w:sz w:val="32"/>
          <w:szCs w:val="32"/>
          <w:lang w:val="ru-RU"/>
        </w:rPr>
        <w:t>конкретному</w:t>
      </w:r>
      <w:r w:rsidRPr="000B1627">
        <w:rPr>
          <w:rFonts w:ascii="Calibri" w:hAnsi="Calibri"/>
          <w:color w:val="000000"/>
          <w:sz w:val="32"/>
          <w:szCs w:val="32"/>
          <w:lang w:val="ru-RU"/>
        </w:rPr>
        <w:t xml:space="preserve"> библейско</w:t>
      </w:r>
      <w:r w:rsidR="00F10920">
        <w:rPr>
          <w:rFonts w:ascii="Calibri" w:hAnsi="Calibri"/>
          <w:color w:val="000000"/>
          <w:sz w:val="32"/>
          <w:szCs w:val="32"/>
          <w:lang w:val="ru-RU"/>
        </w:rPr>
        <w:t>му тексту</w:t>
      </w:r>
      <w:r w:rsidRPr="000B1627">
        <w:rPr>
          <w:rFonts w:ascii="Calibri" w:hAnsi="Calibri"/>
          <w:color w:val="000000"/>
          <w:sz w:val="32"/>
          <w:szCs w:val="32"/>
          <w:lang w:val="ru-RU"/>
        </w:rPr>
        <w:t>, нам нужно понять, в каком литературном жанре на</w:t>
      </w:r>
      <w:r w:rsidR="00F10920">
        <w:rPr>
          <w:rFonts w:ascii="Calibri" w:hAnsi="Calibri"/>
          <w:color w:val="000000"/>
          <w:sz w:val="32"/>
          <w:szCs w:val="32"/>
          <w:lang w:val="ru-RU"/>
        </w:rPr>
        <w:t>писан</w:t>
      </w:r>
      <w:r w:rsidRPr="000B1627">
        <w:rPr>
          <w:rFonts w:ascii="Calibri" w:hAnsi="Calibri"/>
          <w:color w:val="000000"/>
          <w:sz w:val="32"/>
          <w:szCs w:val="32"/>
          <w:lang w:val="ru-RU"/>
        </w:rPr>
        <w:t xml:space="preserve"> </w:t>
      </w:r>
      <w:r w:rsidR="00F10920">
        <w:rPr>
          <w:rFonts w:ascii="Calibri" w:hAnsi="Calibri"/>
          <w:color w:val="000000"/>
          <w:sz w:val="32"/>
          <w:szCs w:val="32"/>
          <w:lang w:val="ru-RU"/>
        </w:rPr>
        <w:t xml:space="preserve">этот </w:t>
      </w:r>
      <w:r w:rsidRPr="000B1627">
        <w:rPr>
          <w:rFonts w:ascii="Calibri" w:hAnsi="Calibri"/>
          <w:color w:val="000000"/>
          <w:sz w:val="32"/>
          <w:szCs w:val="32"/>
          <w:lang w:val="ru-RU"/>
        </w:rPr>
        <w:t>текст</w:t>
      </w:r>
      <w:r w:rsidR="00F10920">
        <w:rPr>
          <w:rFonts w:ascii="Calibri" w:hAnsi="Calibri"/>
          <w:color w:val="000000"/>
          <w:sz w:val="32"/>
          <w:szCs w:val="32"/>
          <w:lang w:val="ru-RU"/>
        </w:rPr>
        <w:t xml:space="preserve"> </w:t>
      </w:r>
      <w:r w:rsidR="00941FB7">
        <w:rPr>
          <w:rFonts w:ascii="Calibri" w:hAnsi="Calibri"/>
          <w:color w:val="000000"/>
          <w:sz w:val="32"/>
          <w:szCs w:val="32"/>
          <w:lang w:val="ru-RU"/>
        </w:rPr>
        <w:t>в целом</w:t>
      </w:r>
      <w:r w:rsidRPr="000B1627">
        <w:rPr>
          <w:rFonts w:ascii="Calibri" w:hAnsi="Calibri"/>
          <w:color w:val="000000"/>
          <w:sz w:val="32"/>
          <w:szCs w:val="32"/>
          <w:lang w:val="ru-RU"/>
        </w:rPr>
        <w:t xml:space="preserve">, чтобы мы </w:t>
      </w:r>
      <w:r w:rsidRPr="000B1627">
        <w:rPr>
          <w:rFonts w:ascii="Calibri" w:hAnsi="Calibri"/>
          <w:color w:val="000000"/>
          <w:sz w:val="32"/>
          <w:szCs w:val="32"/>
          <w:lang w:val="ru-RU"/>
        </w:rPr>
        <w:lastRenderedPageBreak/>
        <w:t xml:space="preserve">могли правильно </w:t>
      </w:r>
      <w:r w:rsidR="00F10920">
        <w:rPr>
          <w:rFonts w:ascii="Calibri" w:hAnsi="Calibri"/>
          <w:color w:val="000000"/>
          <w:sz w:val="32"/>
          <w:szCs w:val="32"/>
          <w:lang w:val="ru-RU"/>
        </w:rPr>
        <w:t xml:space="preserve">провести </w:t>
      </w:r>
      <w:r w:rsidRPr="000B1627">
        <w:rPr>
          <w:rFonts w:ascii="Calibri" w:hAnsi="Calibri"/>
          <w:color w:val="000000"/>
          <w:sz w:val="32"/>
          <w:szCs w:val="32"/>
          <w:lang w:val="ru-RU"/>
        </w:rPr>
        <w:t>наблюд</w:t>
      </w:r>
      <w:r w:rsidR="00F10920">
        <w:rPr>
          <w:rFonts w:ascii="Calibri" w:hAnsi="Calibri"/>
          <w:color w:val="000000"/>
          <w:sz w:val="32"/>
          <w:szCs w:val="32"/>
          <w:lang w:val="ru-RU"/>
        </w:rPr>
        <w:t>ение</w:t>
      </w:r>
      <w:r w:rsidRPr="000B1627">
        <w:rPr>
          <w:rFonts w:ascii="Calibri" w:hAnsi="Calibri"/>
          <w:color w:val="000000"/>
          <w:sz w:val="32"/>
          <w:szCs w:val="32"/>
          <w:lang w:val="ru-RU"/>
        </w:rPr>
        <w:t xml:space="preserve">, </w:t>
      </w:r>
      <w:r w:rsidR="00941FB7">
        <w:rPr>
          <w:rFonts w:ascii="Calibri" w:hAnsi="Calibri"/>
          <w:color w:val="000000"/>
          <w:sz w:val="32"/>
          <w:szCs w:val="32"/>
          <w:lang w:val="ru-RU"/>
        </w:rPr>
        <w:t>толкование</w:t>
      </w:r>
      <w:r w:rsidRPr="000B1627">
        <w:rPr>
          <w:rFonts w:ascii="Calibri" w:hAnsi="Calibri"/>
          <w:color w:val="000000"/>
          <w:sz w:val="32"/>
          <w:szCs w:val="32"/>
          <w:lang w:val="ru-RU"/>
        </w:rPr>
        <w:t xml:space="preserve"> и примен</w:t>
      </w:r>
      <w:r w:rsidR="00F10920">
        <w:rPr>
          <w:rFonts w:ascii="Calibri" w:hAnsi="Calibri"/>
          <w:color w:val="000000"/>
          <w:sz w:val="32"/>
          <w:szCs w:val="32"/>
          <w:lang w:val="ru-RU"/>
        </w:rPr>
        <w:t>ение</w:t>
      </w:r>
      <w:r w:rsidRPr="000B1627">
        <w:rPr>
          <w:rFonts w:ascii="Calibri" w:hAnsi="Calibri"/>
          <w:color w:val="000000"/>
          <w:sz w:val="32"/>
          <w:szCs w:val="32"/>
          <w:lang w:val="ru-RU"/>
        </w:rPr>
        <w:t xml:space="preserve"> это</w:t>
      </w:r>
      <w:r w:rsidR="00F10920">
        <w:rPr>
          <w:rFonts w:ascii="Calibri" w:hAnsi="Calibri"/>
          <w:color w:val="000000"/>
          <w:sz w:val="32"/>
          <w:szCs w:val="32"/>
          <w:lang w:val="ru-RU"/>
        </w:rPr>
        <w:t>го</w:t>
      </w:r>
      <w:r w:rsidRPr="000B1627">
        <w:rPr>
          <w:rFonts w:ascii="Calibri" w:hAnsi="Calibri"/>
          <w:color w:val="000000"/>
          <w:sz w:val="32"/>
          <w:szCs w:val="32"/>
          <w:lang w:val="ru-RU"/>
        </w:rPr>
        <w:t xml:space="preserve"> текст</w:t>
      </w:r>
      <w:r w:rsidR="00F10920">
        <w:rPr>
          <w:rFonts w:ascii="Calibri" w:hAnsi="Calibri"/>
          <w:color w:val="000000"/>
          <w:sz w:val="32"/>
          <w:szCs w:val="32"/>
          <w:lang w:val="ru-RU"/>
        </w:rPr>
        <w:t>а</w:t>
      </w:r>
      <w:r w:rsidRPr="000B1627">
        <w:rPr>
          <w:rFonts w:ascii="Calibri" w:hAnsi="Calibri"/>
          <w:color w:val="000000"/>
          <w:sz w:val="32"/>
          <w:szCs w:val="32"/>
          <w:lang w:val="ru-RU"/>
        </w:rPr>
        <w:t xml:space="preserve">. Библия - это нечто большее, чем </w:t>
      </w:r>
      <w:r w:rsidR="00941FB7">
        <w:rPr>
          <w:rFonts w:ascii="Calibri" w:hAnsi="Calibri"/>
          <w:color w:val="000000"/>
          <w:sz w:val="32"/>
          <w:szCs w:val="32"/>
          <w:lang w:val="ru-RU"/>
        </w:rPr>
        <w:t xml:space="preserve">обычное </w:t>
      </w:r>
      <w:r w:rsidRPr="000B1627">
        <w:rPr>
          <w:rFonts w:ascii="Calibri" w:hAnsi="Calibri"/>
          <w:color w:val="000000"/>
          <w:sz w:val="32"/>
          <w:szCs w:val="32"/>
          <w:lang w:val="ru-RU"/>
        </w:rPr>
        <w:t>литератур</w:t>
      </w:r>
      <w:r w:rsidR="00F10920">
        <w:rPr>
          <w:rFonts w:ascii="Calibri" w:hAnsi="Calibri"/>
          <w:color w:val="000000"/>
          <w:sz w:val="32"/>
          <w:szCs w:val="32"/>
          <w:lang w:val="ru-RU"/>
        </w:rPr>
        <w:t>ное произведение</w:t>
      </w:r>
      <w:r w:rsidR="00941FB7">
        <w:rPr>
          <w:rFonts w:ascii="Calibri" w:hAnsi="Calibri"/>
          <w:color w:val="000000"/>
          <w:sz w:val="32"/>
          <w:szCs w:val="32"/>
          <w:lang w:val="ru-RU"/>
        </w:rPr>
        <w:t xml:space="preserve">. </w:t>
      </w:r>
      <w:r w:rsidRPr="000B1627">
        <w:rPr>
          <w:rFonts w:ascii="Calibri" w:hAnsi="Calibri"/>
          <w:color w:val="000000"/>
          <w:sz w:val="32"/>
          <w:szCs w:val="32"/>
          <w:lang w:val="ru-RU"/>
        </w:rPr>
        <w:t xml:space="preserve"> Нам нужно понять Библию в ее литературном контексте, как и все остальное, что мы чита</w:t>
      </w:r>
      <w:r w:rsidR="00F10920">
        <w:rPr>
          <w:rFonts w:ascii="Calibri" w:hAnsi="Calibri"/>
          <w:color w:val="000000"/>
          <w:sz w:val="32"/>
          <w:szCs w:val="32"/>
          <w:lang w:val="ru-RU"/>
        </w:rPr>
        <w:t>ем</w:t>
      </w:r>
      <w:r w:rsidRPr="000B1627">
        <w:rPr>
          <w:rFonts w:ascii="Calibri" w:hAnsi="Calibri"/>
          <w:color w:val="000000"/>
          <w:sz w:val="32"/>
          <w:szCs w:val="32"/>
          <w:lang w:val="ru-RU"/>
        </w:rPr>
        <w:t xml:space="preserve">. В течение следующих трех </w:t>
      </w:r>
      <w:r w:rsidR="003C1EEE">
        <w:rPr>
          <w:rFonts w:ascii="Calibri" w:hAnsi="Calibri"/>
          <w:color w:val="000000"/>
          <w:sz w:val="32"/>
          <w:szCs w:val="32"/>
          <w:lang w:val="ru-RU"/>
        </w:rPr>
        <w:t>занятий</w:t>
      </w:r>
      <w:r w:rsidRPr="000B1627">
        <w:rPr>
          <w:rFonts w:ascii="Calibri" w:hAnsi="Calibri"/>
          <w:color w:val="000000"/>
          <w:sz w:val="32"/>
          <w:szCs w:val="32"/>
          <w:lang w:val="ru-RU"/>
        </w:rPr>
        <w:t xml:space="preserve">, </w:t>
      </w:r>
      <w:r w:rsidR="003C1EEE">
        <w:rPr>
          <w:rFonts w:ascii="Calibri" w:hAnsi="Calibri"/>
          <w:color w:val="000000"/>
          <w:sz w:val="32"/>
          <w:szCs w:val="32"/>
          <w:lang w:val="ru-RU"/>
        </w:rPr>
        <w:t>если Господь позволит</w:t>
      </w:r>
      <w:r w:rsidRPr="000B1627">
        <w:rPr>
          <w:rFonts w:ascii="Calibri" w:hAnsi="Calibri"/>
          <w:color w:val="000000"/>
          <w:sz w:val="32"/>
          <w:szCs w:val="32"/>
          <w:lang w:val="ru-RU"/>
        </w:rPr>
        <w:t xml:space="preserve">, мы пройдем каждый из основных жанров, </w:t>
      </w:r>
      <w:r w:rsidR="003C1EEE">
        <w:rPr>
          <w:rFonts w:ascii="Calibri" w:hAnsi="Calibri"/>
          <w:color w:val="000000"/>
          <w:sz w:val="32"/>
          <w:szCs w:val="32"/>
          <w:lang w:val="ru-RU"/>
        </w:rPr>
        <w:t>используемых</w:t>
      </w:r>
      <w:r w:rsidRPr="000B1627">
        <w:rPr>
          <w:rFonts w:ascii="Calibri" w:hAnsi="Calibri"/>
          <w:color w:val="000000"/>
          <w:sz w:val="32"/>
          <w:szCs w:val="32"/>
          <w:lang w:val="ru-RU"/>
        </w:rPr>
        <w:t xml:space="preserve"> в Писании.</w:t>
      </w:r>
      <w:r w:rsidR="007217DE" w:rsidRPr="003C1EEE">
        <w:rPr>
          <w:rFonts w:ascii="Calibri" w:hAnsi="Calibri"/>
          <w:color w:val="000000"/>
          <w:sz w:val="32"/>
          <w:szCs w:val="32"/>
          <w:lang w:val="ru-RU"/>
        </w:rPr>
        <w:br/>
      </w:r>
    </w:p>
    <w:p w:rsidR="00D940B3" w:rsidRPr="003C1EEE" w:rsidRDefault="003C1EEE" w:rsidP="00B725BA">
      <w:pPr>
        <w:spacing w:after="0" w:line="360" w:lineRule="auto"/>
        <w:rPr>
          <w:rFonts w:ascii="Calibri" w:hAnsi="Calibri"/>
          <w:b/>
          <w:color w:val="000000"/>
          <w:sz w:val="32"/>
          <w:szCs w:val="32"/>
          <w:lang w:val="ru-RU"/>
        </w:rPr>
      </w:pPr>
      <w:r>
        <w:rPr>
          <w:rFonts w:ascii="Calibri" w:hAnsi="Calibri"/>
          <w:b/>
          <w:color w:val="000000"/>
          <w:sz w:val="32"/>
          <w:szCs w:val="32"/>
          <w:lang w:val="ru-RU"/>
        </w:rPr>
        <w:t>Жанры в Библии</w:t>
      </w:r>
    </w:p>
    <w:p w:rsidR="00D940B3" w:rsidRPr="003C1EEE" w:rsidRDefault="00D940B3" w:rsidP="00B725BA">
      <w:pPr>
        <w:spacing w:after="0" w:line="360" w:lineRule="auto"/>
        <w:rPr>
          <w:rFonts w:ascii="Calibri" w:hAnsi="Calibri"/>
          <w:b/>
          <w:color w:val="000000"/>
          <w:sz w:val="32"/>
          <w:szCs w:val="32"/>
          <w:lang w:val="ru-RU"/>
        </w:rPr>
      </w:pPr>
    </w:p>
    <w:p w:rsidR="00D940B3" w:rsidRPr="003C1EEE" w:rsidRDefault="000B1627" w:rsidP="00B725BA">
      <w:pPr>
        <w:spacing w:after="0" w:line="360" w:lineRule="auto"/>
        <w:rPr>
          <w:rFonts w:ascii="Calibri" w:hAnsi="Calibri"/>
          <w:sz w:val="32"/>
          <w:szCs w:val="32"/>
          <w:lang w:val="ru-RU"/>
        </w:rPr>
      </w:pPr>
      <w:r w:rsidRPr="000B1627">
        <w:rPr>
          <w:rFonts w:ascii="Calibri" w:hAnsi="Calibri"/>
          <w:sz w:val="32"/>
          <w:szCs w:val="32"/>
          <w:lang w:val="ru-RU"/>
        </w:rPr>
        <w:t xml:space="preserve">Вы должны </w:t>
      </w:r>
      <w:r w:rsidR="003C1EEE">
        <w:rPr>
          <w:rFonts w:ascii="Calibri" w:hAnsi="Calibri"/>
          <w:sz w:val="32"/>
          <w:szCs w:val="32"/>
          <w:lang w:val="ru-RU"/>
        </w:rPr>
        <w:t>понимать</w:t>
      </w:r>
      <w:r w:rsidRPr="000B1627">
        <w:rPr>
          <w:rFonts w:ascii="Calibri" w:hAnsi="Calibri"/>
          <w:sz w:val="32"/>
          <w:szCs w:val="32"/>
          <w:lang w:val="ru-RU"/>
        </w:rPr>
        <w:t xml:space="preserve">, что жанры, которые мы </w:t>
      </w:r>
      <w:r w:rsidR="003C1EEE">
        <w:rPr>
          <w:rFonts w:ascii="Calibri" w:hAnsi="Calibri"/>
          <w:sz w:val="32"/>
          <w:szCs w:val="32"/>
          <w:lang w:val="ru-RU"/>
        </w:rPr>
        <w:t>видим</w:t>
      </w:r>
      <w:r w:rsidRPr="000B1627">
        <w:rPr>
          <w:rFonts w:ascii="Calibri" w:hAnsi="Calibri"/>
          <w:sz w:val="32"/>
          <w:szCs w:val="32"/>
          <w:lang w:val="ru-RU"/>
        </w:rPr>
        <w:t xml:space="preserve"> в Библии, типичны для жанров</w:t>
      </w:r>
      <w:r w:rsidR="003C1EEE">
        <w:rPr>
          <w:rFonts w:ascii="Calibri" w:hAnsi="Calibri"/>
          <w:sz w:val="32"/>
          <w:szCs w:val="32"/>
          <w:lang w:val="ru-RU"/>
        </w:rPr>
        <w:t xml:space="preserve"> </w:t>
      </w:r>
      <w:r w:rsidRPr="000B1627">
        <w:rPr>
          <w:rFonts w:ascii="Calibri" w:hAnsi="Calibri"/>
          <w:sz w:val="32"/>
          <w:szCs w:val="32"/>
          <w:lang w:val="ru-RU"/>
        </w:rPr>
        <w:t>литератур</w:t>
      </w:r>
      <w:r w:rsidR="003C1EEE">
        <w:rPr>
          <w:rFonts w:ascii="Calibri" w:hAnsi="Calibri"/>
          <w:sz w:val="32"/>
          <w:szCs w:val="32"/>
          <w:lang w:val="ru-RU"/>
        </w:rPr>
        <w:t>ы</w:t>
      </w:r>
      <w:r w:rsidRPr="000B1627">
        <w:rPr>
          <w:rFonts w:ascii="Calibri" w:hAnsi="Calibri"/>
          <w:sz w:val="32"/>
          <w:szCs w:val="32"/>
          <w:lang w:val="ru-RU"/>
        </w:rPr>
        <w:t xml:space="preserve"> библейских времен. Например, апок</w:t>
      </w:r>
      <w:r w:rsidR="00941FB7">
        <w:rPr>
          <w:rFonts w:ascii="Calibri" w:hAnsi="Calibri"/>
          <w:sz w:val="32"/>
          <w:szCs w:val="32"/>
          <w:lang w:val="ru-RU"/>
        </w:rPr>
        <w:t xml:space="preserve">алиптическая литература, как и </w:t>
      </w:r>
      <w:r w:rsidRPr="000B1627">
        <w:rPr>
          <w:rFonts w:ascii="Calibri" w:hAnsi="Calibri"/>
          <w:sz w:val="32"/>
          <w:szCs w:val="32"/>
          <w:lang w:val="ru-RU"/>
        </w:rPr>
        <w:t>книг</w:t>
      </w:r>
      <w:r w:rsidR="00941FB7">
        <w:rPr>
          <w:rFonts w:ascii="Calibri" w:hAnsi="Calibri"/>
          <w:sz w:val="32"/>
          <w:szCs w:val="32"/>
          <w:lang w:val="ru-RU"/>
        </w:rPr>
        <w:t>а</w:t>
      </w:r>
      <w:r w:rsidRPr="000B1627">
        <w:rPr>
          <w:rFonts w:ascii="Calibri" w:hAnsi="Calibri"/>
          <w:sz w:val="32"/>
          <w:szCs w:val="32"/>
          <w:lang w:val="ru-RU"/>
        </w:rPr>
        <w:t xml:space="preserve"> Откровени</w:t>
      </w:r>
      <w:r w:rsidR="003C1EEE">
        <w:rPr>
          <w:rFonts w:ascii="Calibri" w:hAnsi="Calibri"/>
          <w:sz w:val="32"/>
          <w:szCs w:val="32"/>
          <w:lang w:val="ru-RU"/>
        </w:rPr>
        <w:t>й</w:t>
      </w:r>
      <w:r w:rsidRPr="000B1627">
        <w:rPr>
          <w:rFonts w:ascii="Calibri" w:hAnsi="Calibri"/>
          <w:sz w:val="32"/>
          <w:szCs w:val="32"/>
          <w:lang w:val="ru-RU"/>
        </w:rPr>
        <w:t xml:space="preserve">, </w:t>
      </w:r>
      <w:r w:rsidR="003C1EEE">
        <w:rPr>
          <w:rFonts w:ascii="Calibri" w:hAnsi="Calibri"/>
          <w:sz w:val="32"/>
          <w:szCs w:val="32"/>
          <w:lang w:val="ru-RU"/>
        </w:rPr>
        <w:t>может показаться нам</w:t>
      </w:r>
      <w:r w:rsidRPr="000B1627">
        <w:rPr>
          <w:rFonts w:ascii="Calibri" w:hAnsi="Calibri"/>
          <w:sz w:val="32"/>
          <w:szCs w:val="32"/>
          <w:lang w:val="ru-RU"/>
        </w:rPr>
        <w:t xml:space="preserve"> странной, но </w:t>
      </w:r>
      <w:r w:rsidR="00941FB7">
        <w:rPr>
          <w:rFonts w:ascii="Calibri" w:hAnsi="Calibri"/>
          <w:sz w:val="32"/>
          <w:szCs w:val="32"/>
          <w:lang w:val="ru-RU"/>
        </w:rPr>
        <w:t xml:space="preserve">она </w:t>
      </w:r>
      <w:r w:rsidRPr="000B1627">
        <w:rPr>
          <w:rFonts w:ascii="Calibri" w:hAnsi="Calibri"/>
          <w:sz w:val="32"/>
          <w:szCs w:val="32"/>
          <w:lang w:val="ru-RU"/>
        </w:rPr>
        <w:t xml:space="preserve">была </w:t>
      </w:r>
      <w:r w:rsidR="003C1EEE">
        <w:rPr>
          <w:rFonts w:ascii="Calibri" w:hAnsi="Calibri"/>
          <w:sz w:val="32"/>
          <w:szCs w:val="32"/>
          <w:lang w:val="ru-RU"/>
        </w:rPr>
        <w:t xml:space="preserve">абсолютно </w:t>
      </w:r>
      <w:r w:rsidRPr="000B1627">
        <w:rPr>
          <w:rFonts w:ascii="Calibri" w:hAnsi="Calibri"/>
          <w:sz w:val="32"/>
          <w:szCs w:val="32"/>
          <w:lang w:val="ru-RU"/>
        </w:rPr>
        <w:t xml:space="preserve">нормальной </w:t>
      </w:r>
      <w:r w:rsidR="003C1EEE">
        <w:rPr>
          <w:rFonts w:ascii="Calibri" w:hAnsi="Calibri"/>
          <w:sz w:val="32"/>
          <w:szCs w:val="32"/>
          <w:lang w:val="ru-RU"/>
        </w:rPr>
        <w:t>для</w:t>
      </w:r>
      <w:r w:rsidRPr="000B1627">
        <w:rPr>
          <w:rFonts w:ascii="Calibri" w:hAnsi="Calibri"/>
          <w:sz w:val="32"/>
          <w:szCs w:val="32"/>
          <w:lang w:val="ru-RU"/>
        </w:rPr>
        <w:t xml:space="preserve"> библейски</w:t>
      </w:r>
      <w:r w:rsidR="003C1EEE">
        <w:rPr>
          <w:rFonts w:ascii="Calibri" w:hAnsi="Calibri"/>
          <w:sz w:val="32"/>
          <w:szCs w:val="32"/>
          <w:lang w:val="ru-RU"/>
        </w:rPr>
        <w:t>х</w:t>
      </w:r>
      <w:r w:rsidRPr="000B1627">
        <w:rPr>
          <w:rFonts w:ascii="Calibri" w:hAnsi="Calibri"/>
          <w:sz w:val="32"/>
          <w:szCs w:val="32"/>
          <w:lang w:val="ru-RU"/>
        </w:rPr>
        <w:t xml:space="preserve"> времен. Основными жанрами, найденными в Писании, являются </w:t>
      </w:r>
      <w:r w:rsidR="003C1EEE">
        <w:rPr>
          <w:rFonts w:ascii="Calibri" w:hAnsi="Calibri"/>
          <w:sz w:val="32"/>
          <w:szCs w:val="32"/>
          <w:lang w:val="ru-RU"/>
        </w:rPr>
        <w:t>повествования</w:t>
      </w:r>
      <w:r w:rsidRPr="000B1627">
        <w:rPr>
          <w:rFonts w:ascii="Calibri" w:hAnsi="Calibri"/>
          <w:sz w:val="32"/>
          <w:szCs w:val="32"/>
          <w:lang w:val="ru-RU"/>
        </w:rPr>
        <w:t xml:space="preserve">, истории, закон, </w:t>
      </w:r>
      <w:r w:rsidR="003C1EEE">
        <w:rPr>
          <w:rFonts w:ascii="Calibri" w:hAnsi="Calibri"/>
          <w:sz w:val="32"/>
          <w:szCs w:val="32"/>
          <w:lang w:val="ru-RU"/>
        </w:rPr>
        <w:t>книги</w:t>
      </w:r>
      <w:r w:rsidRPr="000B1627">
        <w:rPr>
          <w:rFonts w:ascii="Calibri" w:hAnsi="Calibri"/>
          <w:sz w:val="32"/>
          <w:szCs w:val="32"/>
          <w:lang w:val="ru-RU"/>
        </w:rPr>
        <w:t xml:space="preserve"> мудрости, поэзия, пророчество, апокалип</w:t>
      </w:r>
      <w:r w:rsidR="003C1EEE">
        <w:rPr>
          <w:rFonts w:ascii="Calibri" w:hAnsi="Calibri"/>
          <w:sz w:val="32"/>
          <w:szCs w:val="32"/>
          <w:lang w:val="ru-RU"/>
        </w:rPr>
        <w:t>тический</w:t>
      </w:r>
      <w:r w:rsidRPr="000B1627">
        <w:rPr>
          <w:rFonts w:ascii="Calibri" w:hAnsi="Calibri"/>
          <w:sz w:val="32"/>
          <w:szCs w:val="32"/>
          <w:lang w:val="ru-RU"/>
        </w:rPr>
        <w:t>, евангелие и послани</w:t>
      </w:r>
      <w:r w:rsidR="003C1EEE">
        <w:rPr>
          <w:rFonts w:ascii="Calibri" w:hAnsi="Calibri"/>
          <w:sz w:val="32"/>
          <w:szCs w:val="32"/>
          <w:lang w:val="ru-RU"/>
        </w:rPr>
        <w:t>я (или письма</w:t>
      </w:r>
      <w:r w:rsidRPr="000B1627">
        <w:rPr>
          <w:rFonts w:ascii="Calibri" w:hAnsi="Calibri"/>
          <w:sz w:val="32"/>
          <w:szCs w:val="32"/>
          <w:lang w:val="ru-RU"/>
        </w:rPr>
        <w:t>). В ваш</w:t>
      </w:r>
      <w:r w:rsidR="003C1EEE">
        <w:rPr>
          <w:rFonts w:ascii="Calibri" w:hAnsi="Calibri"/>
          <w:sz w:val="32"/>
          <w:szCs w:val="32"/>
          <w:lang w:val="ru-RU"/>
        </w:rPr>
        <w:t>их распечатках</w:t>
      </w:r>
      <w:r w:rsidRPr="000B1627">
        <w:rPr>
          <w:rFonts w:ascii="Calibri" w:hAnsi="Calibri"/>
          <w:sz w:val="32"/>
          <w:szCs w:val="32"/>
          <w:lang w:val="ru-RU"/>
        </w:rPr>
        <w:t xml:space="preserve"> </w:t>
      </w:r>
      <w:r w:rsidR="003C1EEE">
        <w:rPr>
          <w:rFonts w:ascii="Calibri" w:hAnsi="Calibri"/>
          <w:sz w:val="32"/>
          <w:szCs w:val="32"/>
          <w:lang w:val="ru-RU"/>
        </w:rPr>
        <w:t>есть таблица</w:t>
      </w:r>
      <w:r w:rsidRPr="000B1627">
        <w:rPr>
          <w:rFonts w:ascii="Calibri" w:hAnsi="Calibri"/>
          <w:sz w:val="32"/>
          <w:szCs w:val="32"/>
          <w:lang w:val="ru-RU"/>
        </w:rPr>
        <w:t xml:space="preserve">, </w:t>
      </w:r>
      <w:r w:rsidR="003C1EEE">
        <w:rPr>
          <w:rFonts w:ascii="Calibri" w:hAnsi="Calibri"/>
          <w:sz w:val="32"/>
          <w:szCs w:val="32"/>
          <w:lang w:val="ru-RU"/>
        </w:rPr>
        <w:t>поясняющая</w:t>
      </w:r>
      <w:r w:rsidRPr="000B1627">
        <w:rPr>
          <w:rFonts w:ascii="Calibri" w:hAnsi="Calibri"/>
          <w:sz w:val="32"/>
          <w:szCs w:val="32"/>
          <w:lang w:val="ru-RU"/>
        </w:rPr>
        <w:t xml:space="preserve">, </w:t>
      </w:r>
      <w:r w:rsidR="003C1EEE">
        <w:rPr>
          <w:rFonts w:ascii="Calibri" w:hAnsi="Calibri"/>
          <w:sz w:val="32"/>
          <w:szCs w:val="32"/>
          <w:lang w:val="ru-RU"/>
        </w:rPr>
        <w:t>к какому жанру относятся те или иные</w:t>
      </w:r>
      <w:r w:rsidR="00941FB7">
        <w:rPr>
          <w:rFonts w:ascii="Calibri" w:hAnsi="Calibri"/>
          <w:sz w:val="32"/>
          <w:szCs w:val="32"/>
          <w:lang w:val="ru-RU"/>
        </w:rPr>
        <w:t xml:space="preserve"> книги</w:t>
      </w:r>
      <w:r w:rsidR="003C1EEE">
        <w:rPr>
          <w:rFonts w:ascii="Calibri" w:hAnsi="Calibri"/>
          <w:sz w:val="32"/>
          <w:szCs w:val="32"/>
          <w:lang w:val="ru-RU"/>
        </w:rPr>
        <w:t>. Х</w:t>
      </w:r>
      <w:r w:rsidRPr="000B1627">
        <w:rPr>
          <w:rFonts w:ascii="Calibri" w:hAnsi="Calibri"/>
          <w:sz w:val="32"/>
          <w:szCs w:val="32"/>
          <w:lang w:val="ru-RU"/>
        </w:rPr>
        <w:t>отя</w:t>
      </w:r>
      <w:r w:rsidRPr="003C1EEE">
        <w:rPr>
          <w:rFonts w:ascii="Calibri" w:hAnsi="Calibri"/>
          <w:sz w:val="32"/>
          <w:szCs w:val="32"/>
          <w:lang w:val="ru-RU"/>
        </w:rPr>
        <w:t xml:space="preserve"> </w:t>
      </w:r>
      <w:r w:rsidRPr="000B1627">
        <w:rPr>
          <w:rFonts w:ascii="Calibri" w:hAnsi="Calibri"/>
          <w:sz w:val="32"/>
          <w:szCs w:val="32"/>
          <w:lang w:val="ru-RU"/>
        </w:rPr>
        <w:t>большинство</w:t>
      </w:r>
      <w:r w:rsidRPr="003C1EEE">
        <w:rPr>
          <w:rFonts w:ascii="Calibri" w:hAnsi="Calibri"/>
          <w:sz w:val="32"/>
          <w:szCs w:val="32"/>
          <w:lang w:val="ru-RU"/>
        </w:rPr>
        <w:t xml:space="preserve"> </w:t>
      </w:r>
      <w:r w:rsidRPr="000B1627">
        <w:rPr>
          <w:rFonts w:ascii="Calibri" w:hAnsi="Calibri"/>
          <w:sz w:val="32"/>
          <w:szCs w:val="32"/>
          <w:lang w:val="ru-RU"/>
        </w:rPr>
        <w:t>книг</w:t>
      </w:r>
      <w:r w:rsidRPr="003C1EEE">
        <w:rPr>
          <w:rFonts w:ascii="Calibri" w:hAnsi="Calibri"/>
          <w:sz w:val="32"/>
          <w:szCs w:val="32"/>
          <w:lang w:val="ru-RU"/>
        </w:rPr>
        <w:t xml:space="preserve"> </w:t>
      </w:r>
      <w:r w:rsidR="003C1EEE">
        <w:rPr>
          <w:rFonts w:ascii="Calibri" w:hAnsi="Calibri"/>
          <w:sz w:val="32"/>
          <w:szCs w:val="32"/>
          <w:lang w:val="ru-RU"/>
        </w:rPr>
        <w:t>относятся в целом к</w:t>
      </w:r>
      <w:r w:rsidRPr="003C1EEE">
        <w:rPr>
          <w:rFonts w:ascii="Calibri" w:hAnsi="Calibri"/>
          <w:sz w:val="32"/>
          <w:szCs w:val="32"/>
          <w:lang w:val="ru-RU"/>
        </w:rPr>
        <w:t xml:space="preserve"> </w:t>
      </w:r>
      <w:r w:rsidRPr="000B1627">
        <w:rPr>
          <w:rFonts w:ascii="Calibri" w:hAnsi="Calibri"/>
          <w:sz w:val="32"/>
          <w:szCs w:val="32"/>
          <w:lang w:val="ru-RU"/>
        </w:rPr>
        <w:t>од</w:t>
      </w:r>
      <w:r w:rsidR="003C1EEE">
        <w:rPr>
          <w:rFonts w:ascii="Calibri" w:hAnsi="Calibri"/>
          <w:sz w:val="32"/>
          <w:szCs w:val="32"/>
          <w:lang w:val="ru-RU"/>
        </w:rPr>
        <w:t>ному</w:t>
      </w:r>
      <w:r w:rsidRPr="003C1EEE">
        <w:rPr>
          <w:rFonts w:ascii="Calibri" w:hAnsi="Calibri"/>
          <w:sz w:val="32"/>
          <w:szCs w:val="32"/>
          <w:lang w:val="ru-RU"/>
        </w:rPr>
        <w:t xml:space="preserve"> </w:t>
      </w:r>
      <w:r w:rsidRPr="000B1627">
        <w:rPr>
          <w:rFonts w:ascii="Calibri" w:hAnsi="Calibri"/>
          <w:sz w:val="32"/>
          <w:szCs w:val="32"/>
          <w:lang w:val="ru-RU"/>
        </w:rPr>
        <w:t>жанр</w:t>
      </w:r>
      <w:r w:rsidR="003C1EEE">
        <w:rPr>
          <w:rFonts w:ascii="Calibri" w:hAnsi="Calibri"/>
          <w:sz w:val="32"/>
          <w:szCs w:val="32"/>
          <w:lang w:val="ru-RU"/>
        </w:rPr>
        <w:t>у</w:t>
      </w:r>
      <w:r w:rsidRPr="003C1EEE">
        <w:rPr>
          <w:rFonts w:ascii="Calibri" w:hAnsi="Calibri"/>
          <w:sz w:val="32"/>
          <w:szCs w:val="32"/>
          <w:lang w:val="ru-RU"/>
        </w:rPr>
        <w:t xml:space="preserve">, </w:t>
      </w:r>
      <w:r w:rsidR="003C1EEE">
        <w:rPr>
          <w:rFonts w:ascii="Calibri" w:hAnsi="Calibri"/>
          <w:sz w:val="32"/>
          <w:szCs w:val="32"/>
          <w:lang w:val="ru-RU"/>
        </w:rPr>
        <w:t xml:space="preserve">есть </w:t>
      </w:r>
      <w:r w:rsidRPr="000B1627">
        <w:rPr>
          <w:rFonts w:ascii="Calibri" w:hAnsi="Calibri"/>
          <w:sz w:val="32"/>
          <w:szCs w:val="32"/>
          <w:lang w:val="ru-RU"/>
        </w:rPr>
        <w:t>книг</w:t>
      </w:r>
      <w:r w:rsidR="00941FB7">
        <w:rPr>
          <w:rFonts w:ascii="Calibri" w:hAnsi="Calibri"/>
          <w:sz w:val="32"/>
          <w:szCs w:val="32"/>
          <w:lang w:val="ru-RU"/>
        </w:rPr>
        <w:t>и,</w:t>
      </w:r>
      <w:r w:rsidRPr="003C1EEE">
        <w:rPr>
          <w:rFonts w:ascii="Calibri" w:hAnsi="Calibri"/>
          <w:sz w:val="32"/>
          <w:szCs w:val="32"/>
          <w:lang w:val="ru-RU"/>
        </w:rPr>
        <w:t xml:space="preserve"> </w:t>
      </w:r>
      <w:r w:rsidRPr="000B1627">
        <w:rPr>
          <w:rFonts w:ascii="Calibri" w:hAnsi="Calibri"/>
          <w:sz w:val="32"/>
          <w:szCs w:val="32"/>
          <w:lang w:val="ru-RU"/>
        </w:rPr>
        <w:t>содержа</w:t>
      </w:r>
      <w:r w:rsidR="003C1EEE">
        <w:rPr>
          <w:rFonts w:ascii="Calibri" w:hAnsi="Calibri"/>
          <w:sz w:val="32"/>
          <w:szCs w:val="32"/>
          <w:lang w:val="ru-RU"/>
        </w:rPr>
        <w:t>щи</w:t>
      </w:r>
      <w:r w:rsidR="00941FB7">
        <w:rPr>
          <w:rFonts w:ascii="Calibri" w:hAnsi="Calibri"/>
          <w:sz w:val="32"/>
          <w:szCs w:val="32"/>
          <w:lang w:val="ru-RU"/>
        </w:rPr>
        <w:t>е</w:t>
      </w:r>
      <w:r w:rsidRPr="003C1EEE">
        <w:rPr>
          <w:rFonts w:ascii="Calibri" w:hAnsi="Calibri"/>
          <w:sz w:val="32"/>
          <w:szCs w:val="32"/>
          <w:lang w:val="ru-RU"/>
        </w:rPr>
        <w:t xml:space="preserve"> </w:t>
      </w:r>
      <w:r w:rsidRPr="000B1627">
        <w:rPr>
          <w:rFonts w:ascii="Calibri" w:hAnsi="Calibri"/>
          <w:sz w:val="32"/>
          <w:szCs w:val="32"/>
          <w:lang w:val="ru-RU"/>
        </w:rPr>
        <w:t>несколько</w:t>
      </w:r>
      <w:r w:rsidRPr="003C1EEE">
        <w:rPr>
          <w:rFonts w:ascii="Calibri" w:hAnsi="Calibri"/>
          <w:sz w:val="32"/>
          <w:szCs w:val="32"/>
          <w:lang w:val="ru-RU"/>
        </w:rPr>
        <w:t xml:space="preserve"> </w:t>
      </w:r>
      <w:r w:rsidRPr="000B1627">
        <w:rPr>
          <w:rFonts w:ascii="Calibri" w:hAnsi="Calibri"/>
          <w:sz w:val="32"/>
          <w:szCs w:val="32"/>
          <w:lang w:val="ru-RU"/>
        </w:rPr>
        <w:t>жанров</w:t>
      </w:r>
      <w:r w:rsidRPr="003C1EEE">
        <w:rPr>
          <w:rFonts w:ascii="Calibri" w:hAnsi="Calibri"/>
          <w:sz w:val="32"/>
          <w:szCs w:val="32"/>
          <w:lang w:val="ru-RU"/>
        </w:rPr>
        <w:t>.</w:t>
      </w:r>
    </w:p>
    <w:p w:rsidR="00D940B3" w:rsidRPr="003C1EEE" w:rsidRDefault="00D940B3" w:rsidP="00B725BA">
      <w:pPr>
        <w:spacing w:after="0" w:line="360" w:lineRule="auto"/>
        <w:rPr>
          <w:rFonts w:ascii="Calibri" w:hAnsi="Calibri"/>
          <w:color w:val="000000"/>
          <w:lang w:val="ru-RU"/>
        </w:rPr>
      </w:pP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2475"/>
        <w:gridCol w:w="7115"/>
      </w:tblGrid>
      <w:tr w:rsidR="00D940B3" w:rsidRPr="009817BF">
        <w:trPr>
          <w:trHeight w:val="233"/>
          <w:tblHeader/>
        </w:trPr>
        <w:tc>
          <w:tcPr>
            <w:tcW w:w="9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40B3" w:rsidRPr="009817BF" w:rsidRDefault="00996876" w:rsidP="00996876">
            <w:pPr>
              <w:pStyle w:val="Sub-heading"/>
              <w:spacing w:line="360" w:lineRule="auto"/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  <w:lang w:val="ru-RU"/>
              </w:rPr>
              <w:t>Жанры в Библии</w:t>
            </w:r>
          </w:p>
        </w:tc>
      </w:tr>
      <w:tr w:rsidR="00D940B3" w:rsidRPr="009817BF">
        <w:trPr>
          <w:trHeight w:val="233"/>
        </w:trPr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40B3" w:rsidRPr="009817BF" w:rsidRDefault="00996876" w:rsidP="00996876">
            <w:pPr>
              <w:pStyle w:val="Sub-heading"/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ru-RU"/>
              </w:rPr>
              <w:t>Жанры</w:t>
            </w:r>
          </w:p>
        </w:tc>
        <w:tc>
          <w:tcPr>
            <w:tcW w:w="7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40B3" w:rsidRPr="009817BF" w:rsidRDefault="00996876" w:rsidP="00996876">
            <w:pPr>
              <w:pStyle w:val="Sub-heading"/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ru-RU"/>
              </w:rPr>
              <w:t>Книги</w:t>
            </w:r>
          </w:p>
        </w:tc>
      </w:tr>
      <w:tr w:rsidR="00D940B3" w:rsidRPr="0039488A">
        <w:trPr>
          <w:trHeight w:val="698"/>
        </w:trPr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0B3" w:rsidRPr="009817BF" w:rsidRDefault="00996876" w:rsidP="00996876">
            <w:pPr>
              <w:tabs>
                <w:tab w:val="left" w:pos="1440"/>
              </w:tabs>
              <w:spacing w:after="0"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  <w:lang w:val="ru-RU"/>
              </w:rPr>
              <w:t xml:space="preserve">Исторические </w:t>
            </w:r>
            <w:r w:rsidR="00941FB7">
              <w:rPr>
                <w:rFonts w:ascii="Calibri" w:hAnsi="Calibri"/>
                <w:b/>
                <w:sz w:val="22"/>
                <w:szCs w:val="22"/>
                <w:lang w:val="ru-RU"/>
              </w:rPr>
              <w:t>повествования</w:t>
            </w:r>
            <w:r w:rsidR="003C67FC" w:rsidRPr="009817BF">
              <w:rPr>
                <w:rFonts w:ascii="Calibri" w:hAnsi="Calibri"/>
                <w:b/>
                <w:sz w:val="22"/>
                <w:szCs w:val="22"/>
              </w:rPr>
              <w:t>/</w:t>
            </w:r>
            <w:r>
              <w:rPr>
                <w:rFonts w:ascii="Calibri" w:hAnsi="Calibri"/>
                <w:b/>
                <w:sz w:val="22"/>
                <w:szCs w:val="22"/>
                <w:lang w:val="ru-RU"/>
              </w:rPr>
              <w:t>Закон</w:t>
            </w:r>
          </w:p>
        </w:tc>
        <w:tc>
          <w:tcPr>
            <w:tcW w:w="7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0B3" w:rsidRPr="00996876" w:rsidRDefault="000B1627" w:rsidP="003C1EEE">
            <w:pPr>
              <w:tabs>
                <w:tab w:val="left" w:pos="1440"/>
              </w:tabs>
              <w:spacing w:after="0" w:line="360" w:lineRule="auto"/>
              <w:rPr>
                <w:rFonts w:ascii="Calibri" w:hAnsi="Calibri"/>
                <w:sz w:val="22"/>
                <w:szCs w:val="22"/>
                <w:lang w:val="ru-RU"/>
              </w:rPr>
            </w:pPr>
            <w:r w:rsidRPr="00996876">
              <w:rPr>
                <w:rFonts w:ascii="Calibri" w:hAnsi="Calibri"/>
                <w:sz w:val="22"/>
                <w:szCs w:val="22"/>
                <w:lang w:val="ru-RU"/>
              </w:rPr>
              <w:t xml:space="preserve">Бытие, Исход, Левит, Второзаконие, Числа, Иисус Навин, Судьи, Руфь, </w:t>
            </w:r>
            <w:r w:rsidRPr="000B1627">
              <w:rPr>
                <w:rFonts w:ascii="Calibri" w:hAnsi="Calibri"/>
                <w:sz w:val="22"/>
                <w:szCs w:val="22"/>
              </w:rPr>
              <w:t>I</w:t>
            </w:r>
            <w:r w:rsidR="00996876" w:rsidRPr="00996876">
              <w:rPr>
                <w:rFonts w:ascii="Calibri" w:hAnsi="Calibri"/>
                <w:sz w:val="22"/>
                <w:szCs w:val="22"/>
                <w:lang w:val="ru-RU"/>
              </w:rPr>
              <w:t>,</w:t>
            </w:r>
            <w:r w:rsidRPr="00996876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Pr="000B1627">
              <w:rPr>
                <w:rFonts w:ascii="Calibri" w:hAnsi="Calibri"/>
                <w:sz w:val="22"/>
                <w:szCs w:val="22"/>
              </w:rPr>
              <w:t>II</w:t>
            </w:r>
            <w:r w:rsidRPr="00996876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="00996876">
              <w:rPr>
                <w:rFonts w:ascii="Calibri" w:hAnsi="Calibri"/>
                <w:sz w:val="22"/>
                <w:szCs w:val="22"/>
              </w:rPr>
              <w:t>III</w:t>
            </w:r>
            <w:r w:rsidRPr="00996876">
              <w:rPr>
                <w:rFonts w:ascii="Calibri" w:hAnsi="Calibri"/>
                <w:sz w:val="22"/>
                <w:szCs w:val="22"/>
                <w:lang w:val="ru-RU"/>
              </w:rPr>
              <w:t xml:space="preserve">, </w:t>
            </w:r>
            <w:r w:rsidRPr="000B1627">
              <w:rPr>
                <w:rFonts w:ascii="Calibri" w:hAnsi="Calibri"/>
                <w:sz w:val="22"/>
                <w:szCs w:val="22"/>
              </w:rPr>
              <w:t>I</w:t>
            </w:r>
            <w:r w:rsidR="00996876">
              <w:rPr>
                <w:rFonts w:ascii="Calibri" w:hAnsi="Calibri"/>
                <w:sz w:val="22"/>
                <w:szCs w:val="22"/>
              </w:rPr>
              <w:t>V</w:t>
            </w:r>
            <w:r w:rsidRPr="000B1627">
              <w:rPr>
                <w:rFonts w:ascii="Calibri" w:hAnsi="Calibri"/>
                <w:sz w:val="22"/>
                <w:szCs w:val="22"/>
              </w:rPr>
              <w:t>I</w:t>
            </w:r>
            <w:r w:rsidRPr="00996876">
              <w:rPr>
                <w:rFonts w:ascii="Calibri" w:hAnsi="Calibri"/>
                <w:sz w:val="22"/>
                <w:szCs w:val="22"/>
                <w:lang w:val="ru-RU"/>
              </w:rPr>
              <w:t xml:space="preserve"> Царств, </w:t>
            </w:r>
            <w:r w:rsidRPr="000B1627">
              <w:rPr>
                <w:rFonts w:ascii="Calibri" w:hAnsi="Calibri"/>
                <w:sz w:val="22"/>
                <w:szCs w:val="22"/>
              </w:rPr>
              <w:t>I</w:t>
            </w:r>
            <w:r w:rsidRPr="00996876">
              <w:rPr>
                <w:rFonts w:ascii="Calibri" w:hAnsi="Calibri"/>
                <w:sz w:val="22"/>
                <w:szCs w:val="22"/>
                <w:lang w:val="ru-RU"/>
              </w:rPr>
              <w:t xml:space="preserve"> и </w:t>
            </w:r>
            <w:r w:rsidRPr="000B1627">
              <w:rPr>
                <w:rFonts w:ascii="Calibri" w:hAnsi="Calibri"/>
                <w:sz w:val="22"/>
                <w:szCs w:val="22"/>
              </w:rPr>
              <w:t>II</w:t>
            </w:r>
            <w:r w:rsidRPr="00996876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="003C1EEE">
              <w:rPr>
                <w:rFonts w:ascii="Calibri" w:hAnsi="Calibri"/>
                <w:sz w:val="22"/>
                <w:szCs w:val="22"/>
                <w:lang w:val="ru-RU"/>
              </w:rPr>
              <w:t>Паралипоменона</w:t>
            </w:r>
            <w:r w:rsidRPr="00996876">
              <w:rPr>
                <w:rFonts w:ascii="Calibri" w:hAnsi="Calibri"/>
                <w:sz w:val="22"/>
                <w:szCs w:val="22"/>
                <w:lang w:val="ru-RU"/>
              </w:rPr>
              <w:t>, Ездра, Нееми</w:t>
            </w:r>
            <w:r w:rsidR="003C1EEE">
              <w:rPr>
                <w:rFonts w:ascii="Calibri" w:hAnsi="Calibri"/>
                <w:sz w:val="22"/>
                <w:szCs w:val="22"/>
                <w:lang w:val="ru-RU"/>
              </w:rPr>
              <w:t>и</w:t>
            </w:r>
            <w:r w:rsidRPr="00996876">
              <w:rPr>
                <w:rFonts w:ascii="Calibri" w:hAnsi="Calibri"/>
                <w:sz w:val="22"/>
                <w:szCs w:val="22"/>
                <w:lang w:val="ru-RU"/>
              </w:rPr>
              <w:t xml:space="preserve">, </w:t>
            </w:r>
            <w:r w:rsidR="00996876">
              <w:rPr>
                <w:rFonts w:ascii="Calibri" w:hAnsi="Calibri"/>
                <w:sz w:val="22"/>
                <w:szCs w:val="22"/>
                <w:lang w:val="ru-RU"/>
              </w:rPr>
              <w:t>Руфь</w:t>
            </w:r>
            <w:r w:rsidRPr="00996876">
              <w:rPr>
                <w:rFonts w:ascii="Calibri" w:hAnsi="Calibri"/>
                <w:sz w:val="22"/>
                <w:szCs w:val="22"/>
                <w:lang w:val="ru-RU"/>
              </w:rPr>
              <w:t xml:space="preserve">, Иона </w:t>
            </w:r>
          </w:p>
        </w:tc>
      </w:tr>
      <w:tr w:rsidR="00D940B3" w:rsidRPr="009817BF">
        <w:trPr>
          <w:trHeight w:val="233"/>
        </w:trPr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0B3" w:rsidRPr="009817BF" w:rsidRDefault="00996876" w:rsidP="00996876">
            <w:pPr>
              <w:tabs>
                <w:tab w:val="left" w:pos="1440"/>
              </w:tabs>
              <w:spacing w:after="0"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  <w:lang w:val="ru-RU"/>
              </w:rPr>
              <w:t>Книги Мудрости</w:t>
            </w:r>
          </w:p>
        </w:tc>
        <w:tc>
          <w:tcPr>
            <w:tcW w:w="7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0B3" w:rsidRPr="009817BF" w:rsidRDefault="00996876" w:rsidP="00941FB7">
            <w:pPr>
              <w:tabs>
                <w:tab w:val="left" w:pos="1440"/>
              </w:tabs>
              <w:spacing w:after="0"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ru-RU"/>
              </w:rPr>
              <w:t>Иов</w:t>
            </w:r>
            <w:r w:rsidR="000B1627" w:rsidRPr="000B1627">
              <w:rPr>
                <w:rFonts w:ascii="Calibri" w:hAnsi="Calibri"/>
                <w:sz w:val="22"/>
                <w:szCs w:val="22"/>
              </w:rPr>
              <w:t>, Притчи, Эккле</w:t>
            </w:r>
            <w:r w:rsidR="00941FB7">
              <w:rPr>
                <w:rFonts w:ascii="Calibri" w:hAnsi="Calibri"/>
                <w:sz w:val="22"/>
                <w:szCs w:val="22"/>
                <w:lang w:val="ru-RU"/>
              </w:rPr>
              <w:t>с</w:t>
            </w:r>
            <w:r w:rsidR="000B1627" w:rsidRPr="000B1627">
              <w:rPr>
                <w:rFonts w:ascii="Calibri" w:hAnsi="Calibri"/>
                <w:sz w:val="22"/>
                <w:szCs w:val="22"/>
              </w:rPr>
              <w:t>иаст</w:t>
            </w:r>
          </w:p>
        </w:tc>
      </w:tr>
      <w:tr w:rsidR="00D940B3" w:rsidRPr="0039488A">
        <w:trPr>
          <w:trHeight w:val="233"/>
        </w:trPr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0B3" w:rsidRPr="009817BF" w:rsidRDefault="00996876" w:rsidP="00996876">
            <w:pPr>
              <w:tabs>
                <w:tab w:val="left" w:pos="1440"/>
              </w:tabs>
              <w:spacing w:after="0"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  <w:lang w:val="ru-RU"/>
              </w:rPr>
              <w:lastRenderedPageBreak/>
              <w:t>Поэзия</w:t>
            </w:r>
          </w:p>
        </w:tc>
        <w:tc>
          <w:tcPr>
            <w:tcW w:w="7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0B3" w:rsidRPr="00996876" w:rsidRDefault="00996876" w:rsidP="00996876">
            <w:pPr>
              <w:tabs>
                <w:tab w:val="left" w:pos="1440"/>
              </w:tabs>
              <w:spacing w:after="0" w:line="360" w:lineRule="auto"/>
              <w:rPr>
                <w:rFonts w:ascii="Calibri" w:hAnsi="Calibri"/>
                <w:sz w:val="22"/>
                <w:szCs w:val="22"/>
                <w:lang w:val="ru-RU"/>
              </w:rPr>
            </w:pPr>
            <w:r w:rsidRPr="00996876">
              <w:rPr>
                <w:rFonts w:ascii="Calibri" w:hAnsi="Calibri"/>
                <w:sz w:val="22"/>
                <w:szCs w:val="22"/>
                <w:lang w:val="ru-RU"/>
              </w:rPr>
              <w:t>Псалтирь, Песня</w:t>
            </w:r>
            <w:r w:rsidR="000B1627" w:rsidRPr="00996876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ru-RU"/>
              </w:rPr>
              <w:t>Песней</w:t>
            </w:r>
            <w:r w:rsidR="000B1627" w:rsidRPr="00996876">
              <w:rPr>
                <w:rFonts w:ascii="Calibri" w:hAnsi="Calibri"/>
                <w:sz w:val="22"/>
                <w:szCs w:val="22"/>
                <w:lang w:val="ru-RU"/>
              </w:rPr>
              <w:t xml:space="preserve">, Плач </w:t>
            </w:r>
            <w:r>
              <w:rPr>
                <w:rFonts w:ascii="Calibri" w:hAnsi="Calibri"/>
                <w:sz w:val="22"/>
                <w:szCs w:val="22"/>
                <w:lang w:val="ru-RU"/>
              </w:rPr>
              <w:t>Иеремии</w:t>
            </w:r>
          </w:p>
        </w:tc>
      </w:tr>
      <w:tr w:rsidR="00D940B3" w:rsidRPr="0039488A">
        <w:trPr>
          <w:trHeight w:val="698"/>
        </w:trPr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0B3" w:rsidRPr="009817BF" w:rsidRDefault="00996876" w:rsidP="00996876">
            <w:pPr>
              <w:tabs>
                <w:tab w:val="left" w:pos="1440"/>
              </w:tabs>
              <w:spacing w:after="0"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  <w:lang w:val="ru-RU"/>
              </w:rPr>
              <w:t>Пророчество</w:t>
            </w:r>
          </w:p>
        </w:tc>
        <w:tc>
          <w:tcPr>
            <w:tcW w:w="7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0B3" w:rsidRPr="00996876" w:rsidRDefault="00996876" w:rsidP="00996876">
            <w:pPr>
              <w:tabs>
                <w:tab w:val="left" w:pos="1440"/>
              </w:tabs>
              <w:spacing w:after="0" w:line="360" w:lineRule="auto"/>
              <w:rPr>
                <w:rFonts w:ascii="Calibri" w:hAnsi="Calibri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sz w:val="22"/>
                <w:szCs w:val="22"/>
                <w:lang w:val="ru-RU"/>
              </w:rPr>
              <w:t>Исайя, Иеремия, Иезекииль, Да</w:t>
            </w:r>
            <w:r w:rsidR="000B1627" w:rsidRPr="00996876">
              <w:rPr>
                <w:rFonts w:ascii="Calibri" w:hAnsi="Calibri"/>
                <w:sz w:val="22"/>
                <w:szCs w:val="22"/>
                <w:lang w:val="ru-RU"/>
              </w:rPr>
              <w:t xml:space="preserve">ниил, Осия, Иоиль, Амос, </w:t>
            </w:r>
            <w:r>
              <w:rPr>
                <w:rFonts w:ascii="Calibri" w:hAnsi="Calibri"/>
                <w:sz w:val="22"/>
                <w:szCs w:val="22"/>
                <w:lang w:val="ru-RU"/>
              </w:rPr>
              <w:t>Авдий</w:t>
            </w:r>
            <w:r w:rsidR="000B1627" w:rsidRPr="00996876">
              <w:rPr>
                <w:rFonts w:ascii="Calibri" w:hAnsi="Calibri"/>
                <w:sz w:val="22"/>
                <w:szCs w:val="22"/>
                <w:lang w:val="ru-RU"/>
              </w:rPr>
              <w:t xml:space="preserve">, Михей, Наум, Аввакум, Софония, Аггей, Захария, Малахия </w:t>
            </w:r>
          </w:p>
        </w:tc>
      </w:tr>
      <w:tr w:rsidR="00D940B3" w:rsidRPr="009817BF">
        <w:trPr>
          <w:trHeight w:val="233"/>
        </w:trPr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0B3" w:rsidRPr="009817BF" w:rsidRDefault="00996876" w:rsidP="00996876">
            <w:pPr>
              <w:tabs>
                <w:tab w:val="left" w:pos="1440"/>
              </w:tabs>
              <w:spacing w:after="0"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  <w:lang w:val="ru-RU"/>
              </w:rPr>
              <w:t>Апокалиптический</w:t>
            </w:r>
          </w:p>
        </w:tc>
        <w:tc>
          <w:tcPr>
            <w:tcW w:w="7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0B3" w:rsidRPr="009817BF" w:rsidRDefault="000B1627" w:rsidP="00996876">
            <w:pPr>
              <w:tabs>
                <w:tab w:val="left" w:pos="1440"/>
              </w:tabs>
              <w:spacing w:after="0" w:line="360" w:lineRule="auto"/>
              <w:rPr>
                <w:rFonts w:ascii="Calibri" w:hAnsi="Calibri"/>
                <w:sz w:val="22"/>
                <w:szCs w:val="22"/>
              </w:rPr>
            </w:pPr>
            <w:r w:rsidRPr="000B1627">
              <w:rPr>
                <w:rFonts w:ascii="Calibri" w:hAnsi="Calibri"/>
                <w:sz w:val="22"/>
                <w:szCs w:val="22"/>
              </w:rPr>
              <w:t>Даниил, Откровение Иоанна</w:t>
            </w:r>
          </w:p>
        </w:tc>
      </w:tr>
      <w:tr w:rsidR="00D940B3" w:rsidRPr="0039488A">
        <w:trPr>
          <w:trHeight w:val="233"/>
        </w:trPr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0B3" w:rsidRPr="009817BF" w:rsidRDefault="00996876" w:rsidP="00996876">
            <w:pPr>
              <w:tabs>
                <w:tab w:val="left" w:pos="1440"/>
              </w:tabs>
              <w:spacing w:after="0"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  <w:lang w:val="ru-RU"/>
              </w:rPr>
              <w:t>Евангелие</w:t>
            </w:r>
          </w:p>
        </w:tc>
        <w:tc>
          <w:tcPr>
            <w:tcW w:w="7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0B3" w:rsidRPr="00C77117" w:rsidRDefault="00996876" w:rsidP="00C77117">
            <w:pPr>
              <w:tabs>
                <w:tab w:val="left" w:pos="1440"/>
              </w:tabs>
              <w:spacing w:after="0" w:line="360" w:lineRule="auto"/>
              <w:rPr>
                <w:rFonts w:ascii="Calibri" w:hAnsi="Calibri"/>
                <w:sz w:val="22"/>
                <w:szCs w:val="22"/>
                <w:lang w:val="ru-RU"/>
              </w:rPr>
            </w:pPr>
            <w:r w:rsidRPr="00C77117">
              <w:rPr>
                <w:rFonts w:ascii="Calibri" w:hAnsi="Calibri"/>
                <w:sz w:val="22"/>
                <w:szCs w:val="22"/>
                <w:lang w:val="ru-RU"/>
              </w:rPr>
              <w:t xml:space="preserve">Матфей, Марк, Лука, Иоанн, Деяния </w:t>
            </w:r>
          </w:p>
        </w:tc>
      </w:tr>
      <w:tr w:rsidR="00D940B3" w:rsidRPr="0039488A">
        <w:trPr>
          <w:trHeight w:val="930"/>
        </w:trPr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0B3" w:rsidRPr="009817BF" w:rsidRDefault="00996876" w:rsidP="00996876">
            <w:pPr>
              <w:tabs>
                <w:tab w:val="left" w:pos="1440"/>
              </w:tabs>
              <w:spacing w:after="0"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  <w:lang w:val="ru-RU"/>
              </w:rPr>
              <w:t>Послание</w:t>
            </w:r>
          </w:p>
        </w:tc>
        <w:tc>
          <w:tcPr>
            <w:tcW w:w="7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40B3" w:rsidRPr="00C77117" w:rsidRDefault="00996876" w:rsidP="00C77117">
            <w:pPr>
              <w:tabs>
                <w:tab w:val="left" w:pos="1440"/>
              </w:tabs>
              <w:spacing w:after="0" w:line="360" w:lineRule="auto"/>
              <w:rPr>
                <w:rFonts w:ascii="Calibri" w:hAnsi="Calibri"/>
                <w:sz w:val="22"/>
                <w:szCs w:val="22"/>
                <w:lang w:val="ru-RU"/>
              </w:rPr>
            </w:pPr>
            <w:r w:rsidRPr="00C77117">
              <w:rPr>
                <w:rFonts w:ascii="Calibri" w:hAnsi="Calibri"/>
                <w:sz w:val="22"/>
                <w:szCs w:val="22"/>
                <w:lang w:val="ru-RU"/>
              </w:rPr>
              <w:t xml:space="preserve">Римлянам, </w:t>
            </w:r>
            <w:r w:rsidRPr="00996876">
              <w:rPr>
                <w:rFonts w:ascii="Calibri" w:hAnsi="Calibri"/>
                <w:sz w:val="22"/>
                <w:szCs w:val="22"/>
              </w:rPr>
              <w:t>I</w:t>
            </w:r>
            <w:r w:rsidRPr="00C77117">
              <w:rPr>
                <w:rFonts w:ascii="Calibri" w:hAnsi="Calibri"/>
                <w:sz w:val="22"/>
                <w:szCs w:val="22"/>
                <w:lang w:val="ru-RU"/>
              </w:rPr>
              <w:t xml:space="preserve"> и </w:t>
            </w:r>
            <w:r w:rsidRPr="00996876">
              <w:rPr>
                <w:rFonts w:ascii="Calibri" w:hAnsi="Calibri"/>
                <w:sz w:val="22"/>
                <w:szCs w:val="22"/>
              </w:rPr>
              <w:t>II</w:t>
            </w:r>
            <w:r w:rsidRPr="00C77117">
              <w:rPr>
                <w:rFonts w:ascii="Calibri" w:hAnsi="Calibri"/>
                <w:sz w:val="22"/>
                <w:szCs w:val="22"/>
                <w:lang w:val="ru-RU"/>
              </w:rPr>
              <w:t xml:space="preserve"> Коринфянам, Галатам, Ефесянам, Филиппийцам, Колоссянам, </w:t>
            </w:r>
            <w:r w:rsidRPr="00996876">
              <w:rPr>
                <w:rFonts w:ascii="Calibri" w:hAnsi="Calibri"/>
                <w:sz w:val="22"/>
                <w:szCs w:val="22"/>
              </w:rPr>
              <w:t>I</w:t>
            </w:r>
            <w:r w:rsidRPr="00C77117">
              <w:rPr>
                <w:rFonts w:ascii="Calibri" w:hAnsi="Calibri"/>
                <w:sz w:val="22"/>
                <w:szCs w:val="22"/>
                <w:lang w:val="ru-RU"/>
              </w:rPr>
              <w:t xml:space="preserve"> и </w:t>
            </w:r>
            <w:r w:rsidRPr="00996876">
              <w:rPr>
                <w:rFonts w:ascii="Calibri" w:hAnsi="Calibri"/>
                <w:sz w:val="22"/>
                <w:szCs w:val="22"/>
              </w:rPr>
              <w:t>II</w:t>
            </w:r>
            <w:r w:rsidRPr="00C77117">
              <w:rPr>
                <w:rFonts w:ascii="Calibri" w:hAnsi="Calibri"/>
                <w:sz w:val="22"/>
                <w:szCs w:val="22"/>
                <w:lang w:val="ru-RU"/>
              </w:rPr>
              <w:t xml:space="preserve"> Фессалоникийцам, </w:t>
            </w:r>
            <w:r w:rsidRPr="00996876">
              <w:rPr>
                <w:rFonts w:ascii="Calibri" w:hAnsi="Calibri"/>
                <w:sz w:val="22"/>
                <w:szCs w:val="22"/>
              </w:rPr>
              <w:t>I</w:t>
            </w:r>
            <w:r w:rsidRPr="00C77117">
              <w:rPr>
                <w:rFonts w:ascii="Calibri" w:hAnsi="Calibri"/>
                <w:sz w:val="22"/>
                <w:szCs w:val="22"/>
                <w:lang w:val="ru-RU"/>
              </w:rPr>
              <w:t xml:space="preserve"> и </w:t>
            </w:r>
            <w:r w:rsidRPr="00996876">
              <w:rPr>
                <w:rFonts w:ascii="Calibri" w:hAnsi="Calibri"/>
                <w:sz w:val="22"/>
                <w:szCs w:val="22"/>
              </w:rPr>
              <w:t>II</w:t>
            </w:r>
            <w:r w:rsidRPr="00C77117">
              <w:rPr>
                <w:rFonts w:ascii="Calibri" w:hAnsi="Calibri"/>
                <w:sz w:val="22"/>
                <w:szCs w:val="22"/>
                <w:lang w:val="ru-RU"/>
              </w:rPr>
              <w:t xml:space="preserve"> Тимофею, Титу, Филимону, Евреям, Иаков</w:t>
            </w:r>
            <w:r w:rsidR="00C77117">
              <w:rPr>
                <w:rFonts w:ascii="Calibri" w:hAnsi="Calibri"/>
                <w:sz w:val="22"/>
                <w:szCs w:val="22"/>
                <w:lang w:val="ru-RU"/>
              </w:rPr>
              <w:t>а</w:t>
            </w:r>
            <w:r w:rsidRPr="00C77117">
              <w:rPr>
                <w:rFonts w:ascii="Calibri" w:hAnsi="Calibri"/>
                <w:sz w:val="22"/>
                <w:szCs w:val="22"/>
                <w:lang w:val="ru-RU"/>
              </w:rPr>
              <w:t xml:space="preserve">, </w:t>
            </w:r>
            <w:r w:rsidRPr="00996876">
              <w:rPr>
                <w:rFonts w:ascii="Calibri" w:hAnsi="Calibri"/>
                <w:sz w:val="22"/>
                <w:szCs w:val="22"/>
              </w:rPr>
              <w:t>I</w:t>
            </w:r>
            <w:r w:rsidRPr="00C77117">
              <w:rPr>
                <w:rFonts w:ascii="Calibri" w:hAnsi="Calibri"/>
                <w:sz w:val="22"/>
                <w:szCs w:val="22"/>
                <w:lang w:val="ru-RU"/>
              </w:rPr>
              <w:t xml:space="preserve"> и </w:t>
            </w:r>
            <w:r w:rsidRPr="00996876">
              <w:rPr>
                <w:rFonts w:ascii="Calibri" w:hAnsi="Calibri"/>
                <w:sz w:val="22"/>
                <w:szCs w:val="22"/>
              </w:rPr>
              <w:t>II</w:t>
            </w:r>
            <w:r w:rsidRPr="00C77117">
              <w:rPr>
                <w:rFonts w:ascii="Calibri" w:hAnsi="Calibri"/>
                <w:sz w:val="22"/>
                <w:szCs w:val="22"/>
                <w:lang w:val="ru-RU"/>
              </w:rPr>
              <w:t xml:space="preserve"> Петру </w:t>
            </w:r>
            <w:r w:rsidRPr="00996876">
              <w:rPr>
                <w:rFonts w:ascii="Calibri" w:hAnsi="Calibri"/>
                <w:sz w:val="22"/>
                <w:szCs w:val="22"/>
              </w:rPr>
              <w:t>I</w:t>
            </w:r>
            <w:r w:rsidRPr="00C77117">
              <w:rPr>
                <w:rFonts w:ascii="Calibri" w:hAnsi="Calibri"/>
                <w:sz w:val="22"/>
                <w:szCs w:val="22"/>
                <w:lang w:val="ru-RU"/>
              </w:rPr>
              <w:t xml:space="preserve">, </w:t>
            </w:r>
            <w:r w:rsidRPr="00996876">
              <w:rPr>
                <w:rFonts w:ascii="Calibri" w:hAnsi="Calibri"/>
                <w:sz w:val="22"/>
                <w:szCs w:val="22"/>
              </w:rPr>
              <w:t>II</w:t>
            </w:r>
            <w:r w:rsidRPr="00C77117">
              <w:rPr>
                <w:rFonts w:ascii="Calibri" w:hAnsi="Calibri"/>
                <w:sz w:val="22"/>
                <w:szCs w:val="22"/>
                <w:lang w:val="ru-RU"/>
              </w:rPr>
              <w:t xml:space="preserve"> и </w:t>
            </w:r>
            <w:r w:rsidRPr="00996876">
              <w:rPr>
                <w:rFonts w:ascii="Calibri" w:hAnsi="Calibri"/>
                <w:sz w:val="22"/>
                <w:szCs w:val="22"/>
              </w:rPr>
              <w:t>III</w:t>
            </w:r>
            <w:r w:rsidRPr="00C77117">
              <w:rPr>
                <w:rFonts w:ascii="Calibri" w:hAnsi="Calibri"/>
                <w:sz w:val="22"/>
                <w:szCs w:val="22"/>
                <w:lang w:val="ru-RU"/>
              </w:rPr>
              <w:t xml:space="preserve"> Иоанну, Иуд</w:t>
            </w:r>
            <w:r w:rsidR="00C77117">
              <w:rPr>
                <w:rFonts w:ascii="Calibri" w:hAnsi="Calibri"/>
                <w:sz w:val="22"/>
                <w:szCs w:val="22"/>
                <w:lang w:val="ru-RU"/>
              </w:rPr>
              <w:t>ы</w:t>
            </w:r>
          </w:p>
        </w:tc>
      </w:tr>
    </w:tbl>
    <w:p w:rsidR="003C1EEE" w:rsidRDefault="003C1EEE" w:rsidP="00B725BA">
      <w:pPr>
        <w:spacing w:after="0" w:line="360" w:lineRule="auto"/>
        <w:ind w:right="800"/>
        <w:rPr>
          <w:rFonts w:ascii="Calibri" w:hAnsi="Calibri"/>
          <w:sz w:val="32"/>
          <w:szCs w:val="32"/>
          <w:lang w:val="ru-RU"/>
        </w:rPr>
      </w:pPr>
    </w:p>
    <w:p w:rsidR="00D940B3" w:rsidRPr="00D442A0" w:rsidRDefault="003C1EEE" w:rsidP="00B725BA">
      <w:pPr>
        <w:spacing w:after="0" w:line="360" w:lineRule="auto"/>
        <w:ind w:right="800"/>
        <w:rPr>
          <w:rFonts w:ascii="Calibri" w:hAnsi="Calibri"/>
          <w:sz w:val="32"/>
          <w:szCs w:val="32"/>
          <w:lang w:val="ru-RU"/>
        </w:rPr>
      </w:pPr>
      <w:r>
        <w:rPr>
          <w:rFonts w:ascii="Calibri" w:hAnsi="Calibri"/>
          <w:sz w:val="32"/>
          <w:szCs w:val="32"/>
          <w:lang w:val="ru-RU"/>
        </w:rPr>
        <w:t>В</w:t>
      </w:r>
      <w:r w:rsidR="000B1627" w:rsidRPr="000B1627">
        <w:rPr>
          <w:rFonts w:ascii="Calibri" w:hAnsi="Calibri"/>
          <w:sz w:val="32"/>
          <w:szCs w:val="32"/>
          <w:lang w:val="ru-RU"/>
        </w:rPr>
        <w:t>ажно отметить, что сами библейские авторы понимали, что их произведения по</w:t>
      </w:r>
      <w:r>
        <w:rPr>
          <w:rFonts w:ascii="Calibri" w:hAnsi="Calibri"/>
          <w:sz w:val="32"/>
          <w:szCs w:val="32"/>
          <w:lang w:val="ru-RU"/>
        </w:rPr>
        <w:t>д</w:t>
      </w:r>
      <w:r w:rsidR="000B1627" w:rsidRPr="000B1627">
        <w:rPr>
          <w:rFonts w:ascii="Calibri" w:hAnsi="Calibri"/>
          <w:sz w:val="32"/>
          <w:szCs w:val="32"/>
          <w:lang w:val="ru-RU"/>
        </w:rPr>
        <w:t xml:space="preserve">падают </w:t>
      </w:r>
      <w:r>
        <w:rPr>
          <w:rFonts w:ascii="Calibri" w:hAnsi="Calibri"/>
          <w:sz w:val="32"/>
          <w:szCs w:val="32"/>
          <w:lang w:val="ru-RU"/>
        </w:rPr>
        <w:t>под</w:t>
      </w:r>
      <w:r w:rsidR="000B1627" w:rsidRPr="000B1627">
        <w:rPr>
          <w:rFonts w:ascii="Calibri" w:hAnsi="Calibri"/>
          <w:sz w:val="32"/>
          <w:szCs w:val="32"/>
          <w:lang w:val="ru-RU"/>
        </w:rPr>
        <w:t xml:space="preserve"> определенные жанры. Когда вы читаете Библию, вы иногда </w:t>
      </w:r>
      <w:r>
        <w:rPr>
          <w:rFonts w:ascii="Calibri" w:hAnsi="Calibri"/>
          <w:sz w:val="32"/>
          <w:szCs w:val="32"/>
          <w:lang w:val="ru-RU"/>
        </w:rPr>
        <w:t xml:space="preserve">можете </w:t>
      </w:r>
      <w:r w:rsidR="00941FB7">
        <w:rPr>
          <w:rFonts w:ascii="Calibri" w:hAnsi="Calibri"/>
          <w:sz w:val="32"/>
          <w:szCs w:val="32"/>
          <w:lang w:val="ru-RU"/>
        </w:rPr>
        <w:t xml:space="preserve">увидеть, </w:t>
      </w:r>
      <w:r>
        <w:rPr>
          <w:rFonts w:ascii="Calibri" w:hAnsi="Calibri"/>
          <w:sz w:val="32"/>
          <w:szCs w:val="32"/>
          <w:lang w:val="ru-RU"/>
        </w:rPr>
        <w:t>как авто</w:t>
      </w:r>
      <w:r w:rsidR="000B1627" w:rsidRPr="000B1627">
        <w:rPr>
          <w:rFonts w:ascii="Calibri" w:hAnsi="Calibri"/>
          <w:sz w:val="32"/>
          <w:szCs w:val="32"/>
          <w:lang w:val="ru-RU"/>
        </w:rPr>
        <w:t>р</w:t>
      </w:r>
      <w:r>
        <w:rPr>
          <w:rFonts w:ascii="Calibri" w:hAnsi="Calibri"/>
          <w:sz w:val="32"/>
          <w:szCs w:val="32"/>
          <w:lang w:val="ru-RU"/>
        </w:rPr>
        <w:t>ы сами классифицируют</w:t>
      </w:r>
      <w:r w:rsidR="000B1627" w:rsidRPr="000B1627">
        <w:rPr>
          <w:rFonts w:ascii="Calibri" w:hAnsi="Calibri"/>
          <w:sz w:val="32"/>
          <w:szCs w:val="32"/>
          <w:lang w:val="ru-RU"/>
        </w:rPr>
        <w:t xml:space="preserve"> жанр, в котором они пишут. В качестве примеров можно привести высказывания, пословицы, псалмы, песни, плач, </w:t>
      </w:r>
      <w:r w:rsidR="00656394">
        <w:rPr>
          <w:rFonts w:ascii="Calibri" w:hAnsi="Calibri"/>
          <w:sz w:val="32"/>
          <w:szCs w:val="32"/>
          <w:lang w:val="ru-RU"/>
        </w:rPr>
        <w:t>пророчества</w:t>
      </w:r>
      <w:r w:rsidR="000B1627" w:rsidRPr="000B1627">
        <w:rPr>
          <w:rFonts w:ascii="Calibri" w:hAnsi="Calibri"/>
          <w:sz w:val="32"/>
          <w:szCs w:val="32"/>
          <w:lang w:val="ru-RU"/>
        </w:rPr>
        <w:t xml:space="preserve"> и письма.</w:t>
      </w:r>
      <w:r w:rsidR="009F5329" w:rsidRPr="009F5329">
        <w:rPr>
          <w:rStyle w:val="a9"/>
          <w:rFonts w:ascii="Calibri" w:hAnsi="Calibri"/>
          <w:sz w:val="32"/>
          <w:szCs w:val="32"/>
          <w:lang w:val="ru-RU"/>
        </w:rPr>
        <w:t xml:space="preserve"> </w:t>
      </w:r>
      <w:r w:rsidR="009F5329" w:rsidRPr="00B725BA">
        <w:rPr>
          <w:rStyle w:val="a9"/>
          <w:rFonts w:ascii="Calibri" w:hAnsi="Calibri"/>
          <w:sz w:val="32"/>
          <w:szCs w:val="32"/>
        </w:rPr>
        <w:footnoteReference w:id="1"/>
      </w:r>
      <w:r w:rsidR="009F5329" w:rsidRPr="009F5329">
        <w:rPr>
          <w:rFonts w:ascii="Calibri" w:hAnsi="Calibri"/>
          <w:sz w:val="32"/>
          <w:szCs w:val="32"/>
          <w:lang w:val="ru-RU"/>
        </w:rPr>
        <w:t xml:space="preserve"> </w:t>
      </w:r>
      <w:r w:rsidR="000B1627" w:rsidRPr="000B1627">
        <w:rPr>
          <w:rFonts w:ascii="Calibri" w:hAnsi="Calibri"/>
          <w:sz w:val="32"/>
          <w:szCs w:val="32"/>
          <w:lang w:val="ru-RU"/>
        </w:rPr>
        <w:t xml:space="preserve"> Более того, некоторые </w:t>
      </w:r>
      <w:r w:rsidR="00D442A0">
        <w:rPr>
          <w:rFonts w:ascii="Calibri" w:hAnsi="Calibri"/>
          <w:sz w:val="32"/>
          <w:szCs w:val="32"/>
          <w:lang w:val="ru-RU"/>
        </w:rPr>
        <w:t>библейские</w:t>
      </w:r>
      <w:r w:rsidR="000B1627" w:rsidRPr="000B1627">
        <w:rPr>
          <w:rFonts w:ascii="Calibri" w:hAnsi="Calibri"/>
          <w:sz w:val="32"/>
          <w:szCs w:val="32"/>
          <w:lang w:val="ru-RU"/>
        </w:rPr>
        <w:t xml:space="preserve"> автор</w:t>
      </w:r>
      <w:r w:rsidR="00D442A0">
        <w:rPr>
          <w:rFonts w:ascii="Calibri" w:hAnsi="Calibri"/>
          <w:sz w:val="32"/>
          <w:szCs w:val="32"/>
          <w:lang w:val="ru-RU"/>
        </w:rPr>
        <w:t>ы</w:t>
      </w:r>
      <w:r w:rsidR="000B1627" w:rsidRPr="000B1627">
        <w:rPr>
          <w:rFonts w:ascii="Calibri" w:hAnsi="Calibri"/>
          <w:sz w:val="32"/>
          <w:szCs w:val="32"/>
          <w:lang w:val="ru-RU"/>
        </w:rPr>
        <w:t xml:space="preserve"> сознательно </w:t>
      </w:r>
      <w:r w:rsidR="00D442A0">
        <w:rPr>
          <w:rFonts w:ascii="Calibri" w:hAnsi="Calibri"/>
          <w:sz w:val="32"/>
          <w:szCs w:val="32"/>
          <w:lang w:val="ru-RU"/>
        </w:rPr>
        <w:t>писали</w:t>
      </w:r>
      <w:r w:rsidR="000B1627" w:rsidRPr="000B1627">
        <w:rPr>
          <w:rFonts w:ascii="Calibri" w:hAnsi="Calibri"/>
          <w:sz w:val="32"/>
          <w:szCs w:val="32"/>
          <w:lang w:val="ru-RU"/>
        </w:rPr>
        <w:t xml:space="preserve"> свои труды, отра</w:t>
      </w:r>
      <w:r w:rsidR="00D442A0">
        <w:rPr>
          <w:rFonts w:ascii="Calibri" w:hAnsi="Calibri"/>
          <w:sz w:val="32"/>
          <w:szCs w:val="32"/>
          <w:lang w:val="ru-RU"/>
        </w:rPr>
        <w:t>жая л</w:t>
      </w:r>
      <w:r w:rsidR="000B1627" w:rsidRPr="000B1627">
        <w:rPr>
          <w:rFonts w:ascii="Calibri" w:hAnsi="Calibri"/>
          <w:sz w:val="32"/>
          <w:szCs w:val="32"/>
          <w:lang w:val="ru-RU"/>
        </w:rPr>
        <w:t>итературные формы</w:t>
      </w:r>
      <w:r w:rsidR="00D442A0">
        <w:rPr>
          <w:rFonts w:ascii="Calibri" w:hAnsi="Calibri"/>
          <w:sz w:val="32"/>
          <w:szCs w:val="32"/>
          <w:lang w:val="ru-RU"/>
        </w:rPr>
        <w:t xml:space="preserve"> своего времени</w:t>
      </w:r>
      <w:r w:rsidR="000B1627" w:rsidRPr="000B1627">
        <w:rPr>
          <w:rFonts w:ascii="Calibri" w:hAnsi="Calibri"/>
          <w:sz w:val="32"/>
          <w:szCs w:val="32"/>
          <w:lang w:val="ru-RU"/>
        </w:rPr>
        <w:t xml:space="preserve">. Например, Десять Заповедей отражают структуру договоров, которые часто использовались ближневосточными </w:t>
      </w:r>
      <w:r w:rsidR="00D442A0">
        <w:rPr>
          <w:rFonts w:ascii="Calibri" w:hAnsi="Calibri"/>
          <w:sz w:val="32"/>
          <w:szCs w:val="32"/>
          <w:lang w:val="ru-RU"/>
        </w:rPr>
        <w:t>царями в</w:t>
      </w:r>
      <w:r w:rsidR="000B1627" w:rsidRPr="000B1627">
        <w:rPr>
          <w:rFonts w:ascii="Calibri" w:hAnsi="Calibri"/>
          <w:sz w:val="32"/>
          <w:szCs w:val="32"/>
          <w:lang w:val="ru-RU"/>
        </w:rPr>
        <w:t xml:space="preserve"> тот период времени. Письмо</w:t>
      </w:r>
      <w:r w:rsidR="000B1627" w:rsidRPr="00D442A0">
        <w:rPr>
          <w:rFonts w:ascii="Calibri" w:hAnsi="Calibri"/>
          <w:sz w:val="32"/>
          <w:szCs w:val="32"/>
          <w:lang w:val="ru-RU"/>
        </w:rPr>
        <w:t xml:space="preserve"> </w:t>
      </w:r>
      <w:r w:rsidR="000B1627" w:rsidRPr="000B1627">
        <w:rPr>
          <w:rFonts w:ascii="Calibri" w:hAnsi="Calibri"/>
          <w:sz w:val="32"/>
          <w:szCs w:val="32"/>
          <w:lang w:val="ru-RU"/>
        </w:rPr>
        <w:t>Павла</w:t>
      </w:r>
      <w:r w:rsidR="000B1627" w:rsidRPr="00D442A0">
        <w:rPr>
          <w:rFonts w:ascii="Calibri" w:hAnsi="Calibri"/>
          <w:sz w:val="32"/>
          <w:szCs w:val="32"/>
          <w:lang w:val="ru-RU"/>
        </w:rPr>
        <w:t xml:space="preserve"> </w:t>
      </w:r>
      <w:r w:rsidR="000B1627" w:rsidRPr="000B1627">
        <w:rPr>
          <w:rFonts w:ascii="Calibri" w:hAnsi="Calibri"/>
          <w:sz w:val="32"/>
          <w:szCs w:val="32"/>
          <w:lang w:val="ru-RU"/>
        </w:rPr>
        <w:t>к</w:t>
      </w:r>
      <w:r w:rsidR="000B1627" w:rsidRPr="00D442A0">
        <w:rPr>
          <w:rFonts w:ascii="Calibri" w:hAnsi="Calibri"/>
          <w:sz w:val="32"/>
          <w:szCs w:val="32"/>
          <w:lang w:val="ru-RU"/>
        </w:rPr>
        <w:t xml:space="preserve"> </w:t>
      </w:r>
      <w:r w:rsidR="000B1627" w:rsidRPr="000B1627">
        <w:rPr>
          <w:rFonts w:ascii="Calibri" w:hAnsi="Calibri"/>
          <w:sz w:val="32"/>
          <w:szCs w:val="32"/>
          <w:lang w:val="ru-RU"/>
        </w:rPr>
        <w:t>римлянам</w:t>
      </w:r>
      <w:r w:rsidR="000B1627" w:rsidRPr="00D442A0">
        <w:rPr>
          <w:rFonts w:ascii="Calibri" w:hAnsi="Calibri"/>
          <w:sz w:val="32"/>
          <w:szCs w:val="32"/>
          <w:lang w:val="ru-RU"/>
        </w:rPr>
        <w:t xml:space="preserve">, </w:t>
      </w:r>
      <w:r w:rsidR="00D442A0">
        <w:rPr>
          <w:rFonts w:ascii="Calibri" w:hAnsi="Calibri"/>
          <w:sz w:val="32"/>
          <w:szCs w:val="32"/>
          <w:lang w:val="ru-RU"/>
        </w:rPr>
        <w:t>очевидно являясь</w:t>
      </w:r>
      <w:r w:rsidR="000B1627" w:rsidRPr="00D442A0">
        <w:rPr>
          <w:rFonts w:ascii="Calibri" w:hAnsi="Calibri"/>
          <w:sz w:val="32"/>
          <w:szCs w:val="32"/>
          <w:lang w:val="ru-RU"/>
        </w:rPr>
        <w:t xml:space="preserve"> </w:t>
      </w:r>
      <w:r w:rsidR="000B1627" w:rsidRPr="000B1627">
        <w:rPr>
          <w:rFonts w:ascii="Calibri" w:hAnsi="Calibri"/>
          <w:sz w:val="32"/>
          <w:szCs w:val="32"/>
          <w:lang w:val="ru-RU"/>
        </w:rPr>
        <w:t>послание</w:t>
      </w:r>
      <w:r w:rsidR="00D442A0">
        <w:rPr>
          <w:rFonts w:ascii="Calibri" w:hAnsi="Calibri"/>
          <w:sz w:val="32"/>
          <w:szCs w:val="32"/>
          <w:lang w:val="ru-RU"/>
        </w:rPr>
        <w:t>м</w:t>
      </w:r>
      <w:r w:rsidR="000B1627" w:rsidRPr="00D442A0">
        <w:rPr>
          <w:rFonts w:ascii="Calibri" w:hAnsi="Calibri"/>
          <w:sz w:val="32"/>
          <w:szCs w:val="32"/>
          <w:lang w:val="ru-RU"/>
        </w:rPr>
        <w:t xml:space="preserve">, </w:t>
      </w:r>
      <w:r w:rsidR="00D442A0">
        <w:rPr>
          <w:rFonts w:ascii="Calibri" w:hAnsi="Calibri"/>
          <w:sz w:val="32"/>
          <w:szCs w:val="32"/>
          <w:lang w:val="ru-RU"/>
        </w:rPr>
        <w:t>тем</w:t>
      </w:r>
      <w:r w:rsidR="00D442A0" w:rsidRPr="00D442A0">
        <w:rPr>
          <w:rFonts w:ascii="Calibri" w:hAnsi="Calibri"/>
          <w:sz w:val="32"/>
          <w:szCs w:val="32"/>
          <w:lang w:val="ru-RU"/>
        </w:rPr>
        <w:t xml:space="preserve"> </w:t>
      </w:r>
      <w:r w:rsidR="00D442A0">
        <w:rPr>
          <w:rFonts w:ascii="Calibri" w:hAnsi="Calibri"/>
          <w:sz w:val="32"/>
          <w:szCs w:val="32"/>
          <w:lang w:val="ru-RU"/>
        </w:rPr>
        <w:t>не</w:t>
      </w:r>
      <w:r w:rsidR="00D442A0" w:rsidRPr="00D442A0">
        <w:rPr>
          <w:rFonts w:ascii="Calibri" w:hAnsi="Calibri"/>
          <w:sz w:val="32"/>
          <w:szCs w:val="32"/>
          <w:lang w:val="ru-RU"/>
        </w:rPr>
        <w:t xml:space="preserve"> </w:t>
      </w:r>
      <w:r w:rsidR="00D442A0">
        <w:rPr>
          <w:rFonts w:ascii="Calibri" w:hAnsi="Calibri"/>
          <w:sz w:val="32"/>
          <w:szCs w:val="32"/>
          <w:lang w:val="ru-RU"/>
        </w:rPr>
        <w:t>менее</w:t>
      </w:r>
      <w:r w:rsidR="000B1627" w:rsidRPr="00D442A0">
        <w:rPr>
          <w:rFonts w:ascii="Calibri" w:hAnsi="Calibri"/>
          <w:sz w:val="32"/>
          <w:szCs w:val="32"/>
          <w:lang w:val="ru-RU"/>
        </w:rPr>
        <w:t xml:space="preserve"> </w:t>
      </w:r>
      <w:r w:rsidR="000B1627" w:rsidRPr="000B1627">
        <w:rPr>
          <w:rFonts w:ascii="Calibri" w:hAnsi="Calibri"/>
          <w:sz w:val="32"/>
          <w:szCs w:val="32"/>
          <w:lang w:val="ru-RU"/>
        </w:rPr>
        <w:t>принимает</w:t>
      </w:r>
      <w:r w:rsidR="000B1627" w:rsidRPr="00D442A0">
        <w:rPr>
          <w:rFonts w:ascii="Calibri" w:hAnsi="Calibri"/>
          <w:sz w:val="32"/>
          <w:szCs w:val="32"/>
          <w:lang w:val="ru-RU"/>
        </w:rPr>
        <w:t xml:space="preserve"> </w:t>
      </w:r>
      <w:r w:rsidR="000B1627" w:rsidRPr="000B1627">
        <w:rPr>
          <w:rFonts w:ascii="Calibri" w:hAnsi="Calibri"/>
          <w:sz w:val="32"/>
          <w:szCs w:val="32"/>
          <w:lang w:val="ru-RU"/>
        </w:rPr>
        <w:t>форму</w:t>
      </w:r>
      <w:r w:rsidR="000B1627" w:rsidRPr="00D442A0">
        <w:rPr>
          <w:rFonts w:ascii="Calibri" w:hAnsi="Calibri"/>
          <w:sz w:val="32"/>
          <w:szCs w:val="32"/>
          <w:lang w:val="ru-RU"/>
        </w:rPr>
        <w:t xml:space="preserve"> </w:t>
      </w:r>
      <w:r w:rsidR="000B1627" w:rsidRPr="000B1627">
        <w:rPr>
          <w:rFonts w:ascii="Calibri" w:hAnsi="Calibri"/>
          <w:sz w:val="32"/>
          <w:szCs w:val="32"/>
          <w:lang w:val="ru-RU"/>
        </w:rPr>
        <w:t>римско</w:t>
      </w:r>
      <w:r w:rsidR="00D442A0">
        <w:rPr>
          <w:rFonts w:ascii="Calibri" w:hAnsi="Calibri"/>
          <w:sz w:val="32"/>
          <w:szCs w:val="32"/>
          <w:lang w:val="ru-RU"/>
        </w:rPr>
        <w:t>й правовой аргументации</w:t>
      </w:r>
      <w:r w:rsidR="003C67FC" w:rsidRPr="00D442A0">
        <w:rPr>
          <w:rFonts w:ascii="Calibri" w:hAnsi="Calibri"/>
          <w:sz w:val="32"/>
          <w:szCs w:val="32"/>
          <w:lang w:val="ru-RU"/>
        </w:rPr>
        <w:t>.</w:t>
      </w:r>
    </w:p>
    <w:p w:rsidR="00D940B3" w:rsidRPr="00D442A0" w:rsidRDefault="00D940B3" w:rsidP="00B725BA">
      <w:pPr>
        <w:spacing w:after="0" w:line="360" w:lineRule="auto"/>
        <w:ind w:right="800"/>
        <w:rPr>
          <w:rFonts w:ascii="Calibri" w:hAnsi="Calibri"/>
          <w:sz w:val="32"/>
          <w:szCs w:val="32"/>
          <w:lang w:val="ru-RU"/>
        </w:rPr>
      </w:pPr>
    </w:p>
    <w:p w:rsidR="00D940B3" w:rsidRPr="000B1627" w:rsidRDefault="00D442A0" w:rsidP="00B725BA">
      <w:pPr>
        <w:spacing w:after="0" w:line="360" w:lineRule="auto"/>
        <w:ind w:right="800"/>
        <w:rPr>
          <w:rFonts w:ascii="Calibri" w:hAnsi="Calibri"/>
          <w:b/>
          <w:sz w:val="32"/>
          <w:szCs w:val="32"/>
          <w:lang w:val="ru-RU"/>
        </w:rPr>
      </w:pPr>
      <w:r>
        <w:rPr>
          <w:rFonts w:ascii="Calibri" w:hAnsi="Calibri"/>
          <w:b/>
          <w:sz w:val="32"/>
          <w:szCs w:val="32"/>
          <w:lang w:val="ru-RU"/>
        </w:rPr>
        <w:t>Много жанров, один сюжет</w:t>
      </w:r>
    </w:p>
    <w:p w:rsidR="009817BF" w:rsidRPr="00D442A0" w:rsidRDefault="00D442A0" w:rsidP="00B725BA">
      <w:pPr>
        <w:spacing w:after="0" w:line="360" w:lineRule="auto"/>
        <w:ind w:right="800"/>
        <w:rPr>
          <w:rFonts w:ascii="Calibri" w:hAnsi="Calibri"/>
          <w:sz w:val="32"/>
          <w:szCs w:val="32"/>
          <w:lang w:val="ru-RU"/>
        </w:rPr>
      </w:pPr>
      <w:r>
        <w:rPr>
          <w:rFonts w:ascii="Calibri" w:hAnsi="Calibri"/>
          <w:sz w:val="32"/>
          <w:szCs w:val="32"/>
          <w:lang w:val="ru-RU"/>
        </w:rPr>
        <w:t xml:space="preserve">Вспомните, </w:t>
      </w:r>
      <w:r w:rsidRPr="00D442A0">
        <w:rPr>
          <w:rFonts w:ascii="Calibri" w:hAnsi="Calibri"/>
          <w:b/>
          <w:sz w:val="32"/>
          <w:szCs w:val="32"/>
          <w:lang w:val="ru-RU"/>
        </w:rPr>
        <w:t>возвращаясь к первому занятию</w:t>
      </w:r>
      <w:r w:rsidR="000B1627" w:rsidRPr="00D442A0">
        <w:rPr>
          <w:rFonts w:ascii="Calibri" w:hAnsi="Calibri"/>
          <w:b/>
          <w:sz w:val="32"/>
          <w:szCs w:val="32"/>
          <w:lang w:val="ru-RU"/>
        </w:rPr>
        <w:t>, кто написал Библию</w:t>
      </w:r>
      <w:r w:rsidR="000B1627" w:rsidRPr="000B1627">
        <w:rPr>
          <w:rFonts w:ascii="Calibri" w:hAnsi="Calibri"/>
          <w:sz w:val="32"/>
          <w:szCs w:val="32"/>
          <w:lang w:val="ru-RU"/>
        </w:rPr>
        <w:t>? [</w:t>
      </w:r>
      <w:r>
        <w:rPr>
          <w:rFonts w:ascii="Calibri" w:hAnsi="Calibri"/>
          <w:sz w:val="32"/>
          <w:szCs w:val="32"/>
          <w:lang w:val="ru-RU"/>
        </w:rPr>
        <w:t>нужно</w:t>
      </w:r>
      <w:r w:rsidR="001A3652">
        <w:rPr>
          <w:rFonts w:ascii="Calibri" w:hAnsi="Calibri"/>
          <w:sz w:val="32"/>
          <w:szCs w:val="32"/>
          <w:lang w:val="ru-RU"/>
        </w:rPr>
        <w:t>,</w:t>
      </w:r>
      <w:r>
        <w:rPr>
          <w:rFonts w:ascii="Calibri" w:hAnsi="Calibri"/>
          <w:sz w:val="32"/>
          <w:szCs w:val="32"/>
          <w:lang w:val="ru-RU"/>
        </w:rPr>
        <w:t xml:space="preserve"> чтобы </w:t>
      </w:r>
      <w:r w:rsidR="001A3652">
        <w:rPr>
          <w:rFonts w:ascii="Calibri" w:hAnsi="Calibri"/>
          <w:sz w:val="32"/>
          <w:szCs w:val="32"/>
          <w:lang w:val="ru-RU"/>
        </w:rPr>
        <w:t>присутствующие пришли к такой</w:t>
      </w:r>
      <w:r>
        <w:rPr>
          <w:rFonts w:ascii="Calibri" w:hAnsi="Calibri"/>
          <w:sz w:val="32"/>
          <w:szCs w:val="32"/>
          <w:lang w:val="ru-RU"/>
        </w:rPr>
        <w:t xml:space="preserve"> мысли -</w:t>
      </w:r>
      <w:r w:rsidR="000B1627" w:rsidRPr="000B1627">
        <w:rPr>
          <w:rFonts w:ascii="Calibri" w:hAnsi="Calibri"/>
          <w:sz w:val="32"/>
          <w:szCs w:val="32"/>
          <w:lang w:val="ru-RU"/>
        </w:rPr>
        <w:t xml:space="preserve"> «</w:t>
      </w:r>
      <w:r>
        <w:rPr>
          <w:rFonts w:ascii="Calibri" w:hAnsi="Calibri"/>
          <w:sz w:val="32"/>
          <w:szCs w:val="32"/>
          <w:lang w:val="ru-RU"/>
        </w:rPr>
        <w:t>авторы,</w:t>
      </w:r>
      <w:r w:rsidR="000B1627" w:rsidRPr="000B1627">
        <w:rPr>
          <w:rFonts w:ascii="Calibri" w:hAnsi="Calibri"/>
          <w:sz w:val="32"/>
          <w:szCs w:val="32"/>
          <w:lang w:val="ru-RU"/>
        </w:rPr>
        <w:t xml:space="preserve"> вдохновленны</w:t>
      </w:r>
      <w:r>
        <w:rPr>
          <w:rFonts w:ascii="Calibri" w:hAnsi="Calibri"/>
          <w:sz w:val="32"/>
          <w:szCs w:val="32"/>
          <w:lang w:val="ru-RU"/>
        </w:rPr>
        <w:t>е одним и тем же</w:t>
      </w:r>
      <w:r w:rsidR="00656394">
        <w:rPr>
          <w:rFonts w:ascii="Calibri" w:hAnsi="Calibri"/>
          <w:sz w:val="32"/>
          <w:szCs w:val="32"/>
          <w:lang w:val="ru-RU"/>
        </w:rPr>
        <w:t xml:space="preserve"> Святым Д</w:t>
      </w:r>
      <w:r w:rsidR="000B1627" w:rsidRPr="000B1627">
        <w:rPr>
          <w:rFonts w:ascii="Calibri" w:hAnsi="Calibri"/>
          <w:sz w:val="32"/>
          <w:szCs w:val="32"/>
          <w:lang w:val="ru-RU"/>
        </w:rPr>
        <w:t xml:space="preserve">ухом, </w:t>
      </w:r>
      <w:r>
        <w:rPr>
          <w:rFonts w:ascii="Calibri" w:hAnsi="Calibri"/>
          <w:sz w:val="32"/>
          <w:szCs w:val="32"/>
          <w:lang w:val="ru-RU"/>
        </w:rPr>
        <w:t>который есть</w:t>
      </w:r>
      <w:r w:rsidR="000B1627" w:rsidRPr="000B1627">
        <w:rPr>
          <w:rFonts w:ascii="Calibri" w:hAnsi="Calibri"/>
          <w:sz w:val="32"/>
          <w:szCs w:val="32"/>
          <w:lang w:val="ru-RU"/>
        </w:rPr>
        <w:t xml:space="preserve"> Бог»]. Это означает, что, несмотря на разнообразие жанров, существует </w:t>
      </w:r>
      <w:r>
        <w:rPr>
          <w:rFonts w:ascii="Calibri" w:hAnsi="Calibri"/>
          <w:sz w:val="32"/>
          <w:szCs w:val="32"/>
          <w:lang w:val="ru-RU"/>
        </w:rPr>
        <w:t>одна</w:t>
      </w:r>
      <w:r w:rsidR="000B1627" w:rsidRPr="000B1627">
        <w:rPr>
          <w:rFonts w:ascii="Calibri" w:hAnsi="Calibri"/>
          <w:sz w:val="32"/>
          <w:szCs w:val="32"/>
          <w:lang w:val="ru-RU"/>
        </w:rPr>
        <w:t>, единая сюжетная линия.</w:t>
      </w:r>
      <w:r w:rsidR="003C67FC" w:rsidRPr="00D442A0">
        <w:rPr>
          <w:rFonts w:ascii="Calibri" w:hAnsi="Calibri"/>
          <w:sz w:val="32"/>
          <w:szCs w:val="32"/>
          <w:lang w:val="ru-RU"/>
        </w:rPr>
        <w:t xml:space="preserve">  </w:t>
      </w:r>
    </w:p>
    <w:p w:rsidR="00002814" w:rsidRPr="00D442A0" w:rsidRDefault="00002814" w:rsidP="00B725BA">
      <w:pPr>
        <w:spacing w:after="0" w:line="360" w:lineRule="auto"/>
        <w:ind w:right="800"/>
        <w:rPr>
          <w:rFonts w:ascii="Calibri" w:hAnsi="Calibri"/>
          <w:sz w:val="32"/>
          <w:szCs w:val="32"/>
          <w:lang w:val="ru-RU"/>
        </w:rPr>
      </w:pPr>
    </w:p>
    <w:p w:rsidR="00D940B3" w:rsidRPr="002F369A" w:rsidRDefault="002F369A" w:rsidP="00B725BA">
      <w:pPr>
        <w:spacing w:after="0" w:line="360" w:lineRule="auto"/>
        <w:rPr>
          <w:rFonts w:ascii="Calibri" w:hAnsi="Calibri"/>
          <w:sz w:val="32"/>
          <w:szCs w:val="32"/>
          <w:lang w:val="ru-RU"/>
        </w:rPr>
      </w:pPr>
      <w:r>
        <w:rPr>
          <w:rFonts w:ascii="Calibri" w:hAnsi="Calibri"/>
          <w:sz w:val="32"/>
          <w:szCs w:val="32"/>
          <w:lang w:val="ru-RU"/>
        </w:rPr>
        <w:t xml:space="preserve">В связи с этим получается, что </w:t>
      </w:r>
      <w:r w:rsidR="000B1627" w:rsidRPr="000B1627">
        <w:rPr>
          <w:rFonts w:ascii="Calibri" w:hAnsi="Calibri"/>
          <w:sz w:val="32"/>
          <w:szCs w:val="32"/>
          <w:lang w:val="ru-RU"/>
        </w:rPr>
        <w:t>Библи</w:t>
      </w:r>
      <w:r>
        <w:rPr>
          <w:rFonts w:ascii="Calibri" w:hAnsi="Calibri"/>
          <w:sz w:val="32"/>
          <w:szCs w:val="32"/>
          <w:lang w:val="ru-RU"/>
        </w:rPr>
        <w:t>я – это по сути</w:t>
      </w:r>
      <w:r w:rsidR="000B1627" w:rsidRPr="000B1627">
        <w:rPr>
          <w:rFonts w:ascii="Calibri" w:hAnsi="Calibri"/>
          <w:sz w:val="32"/>
          <w:szCs w:val="32"/>
          <w:lang w:val="ru-RU"/>
        </w:rPr>
        <w:t xml:space="preserve"> антологи</w:t>
      </w:r>
      <w:r>
        <w:rPr>
          <w:rFonts w:ascii="Calibri" w:hAnsi="Calibri"/>
          <w:sz w:val="32"/>
          <w:szCs w:val="32"/>
          <w:lang w:val="ru-RU"/>
        </w:rPr>
        <w:t>я</w:t>
      </w:r>
      <w:r w:rsidR="000B1627" w:rsidRPr="000B1627">
        <w:rPr>
          <w:rFonts w:ascii="Calibri" w:hAnsi="Calibri"/>
          <w:sz w:val="32"/>
          <w:szCs w:val="32"/>
          <w:lang w:val="ru-RU"/>
        </w:rPr>
        <w:t>. Нескольк</w:t>
      </w:r>
      <w:r>
        <w:rPr>
          <w:rFonts w:ascii="Calibri" w:hAnsi="Calibri"/>
          <w:sz w:val="32"/>
          <w:szCs w:val="32"/>
          <w:lang w:val="ru-RU"/>
        </w:rPr>
        <w:t>о авторов (около 3 дюжин</w:t>
      </w:r>
      <w:r w:rsidR="000B1627" w:rsidRPr="000B1627">
        <w:rPr>
          <w:rFonts w:ascii="Calibri" w:hAnsi="Calibri"/>
          <w:sz w:val="32"/>
          <w:szCs w:val="32"/>
          <w:lang w:val="ru-RU"/>
        </w:rPr>
        <w:t xml:space="preserve">), разнообразные жанры, </w:t>
      </w:r>
      <w:r>
        <w:rPr>
          <w:rFonts w:ascii="Calibri" w:hAnsi="Calibri"/>
          <w:sz w:val="32"/>
          <w:szCs w:val="32"/>
          <w:lang w:val="ru-RU"/>
        </w:rPr>
        <w:t>тем не менее это целостная и всесторо</w:t>
      </w:r>
      <w:r w:rsidR="000B1627" w:rsidRPr="000B1627">
        <w:rPr>
          <w:rFonts w:ascii="Calibri" w:hAnsi="Calibri"/>
          <w:sz w:val="32"/>
          <w:szCs w:val="32"/>
          <w:lang w:val="ru-RU"/>
        </w:rPr>
        <w:t>н</w:t>
      </w:r>
      <w:r>
        <w:rPr>
          <w:rFonts w:ascii="Calibri" w:hAnsi="Calibri"/>
          <w:sz w:val="32"/>
          <w:szCs w:val="32"/>
          <w:lang w:val="ru-RU"/>
        </w:rPr>
        <w:t>няя книга</w:t>
      </w:r>
      <w:r w:rsidR="000B1627" w:rsidRPr="000B1627">
        <w:rPr>
          <w:rFonts w:ascii="Calibri" w:hAnsi="Calibri"/>
          <w:sz w:val="32"/>
          <w:szCs w:val="32"/>
          <w:lang w:val="ru-RU"/>
        </w:rPr>
        <w:t>.</w:t>
      </w:r>
    </w:p>
    <w:p w:rsidR="00D940B3" w:rsidRPr="002F369A" w:rsidRDefault="00D940B3" w:rsidP="00B725BA">
      <w:pPr>
        <w:spacing w:after="0" w:line="360" w:lineRule="auto"/>
        <w:rPr>
          <w:rFonts w:ascii="Calibri" w:hAnsi="Calibri"/>
          <w:sz w:val="32"/>
          <w:szCs w:val="32"/>
          <w:lang w:val="ru-RU"/>
        </w:rPr>
      </w:pPr>
    </w:p>
    <w:p w:rsidR="00D940B3" w:rsidRPr="00186A84" w:rsidRDefault="001A3652" w:rsidP="00B725BA">
      <w:pPr>
        <w:spacing w:after="0" w:line="360" w:lineRule="auto"/>
        <w:rPr>
          <w:rFonts w:ascii="Calibri" w:hAnsi="Calibri"/>
          <w:sz w:val="32"/>
          <w:szCs w:val="32"/>
          <w:lang w:val="ru-RU"/>
        </w:rPr>
      </w:pPr>
      <w:r>
        <w:rPr>
          <w:rFonts w:ascii="Calibri" w:hAnsi="Calibri"/>
          <w:sz w:val="32"/>
          <w:szCs w:val="32"/>
          <w:lang w:val="ru-RU"/>
        </w:rPr>
        <w:t>Также мы видим разнообразие</w:t>
      </w:r>
      <w:r w:rsidR="000B1627" w:rsidRPr="000B1627">
        <w:rPr>
          <w:rFonts w:ascii="Calibri" w:hAnsi="Calibri"/>
          <w:sz w:val="32"/>
          <w:szCs w:val="32"/>
          <w:lang w:val="ru-RU"/>
        </w:rPr>
        <w:t xml:space="preserve"> </w:t>
      </w:r>
      <w:r w:rsidR="002F369A">
        <w:rPr>
          <w:rFonts w:ascii="Calibri" w:hAnsi="Calibri"/>
          <w:sz w:val="32"/>
          <w:szCs w:val="32"/>
          <w:lang w:val="ru-RU"/>
        </w:rPr>
        <w:t>и</w:t>
      </w:r>
      <w:r>
        <w:rPr>
          <w:rFonts w:ascii="Calibri" w:hAnsi="Calibri"/>
          <w:sz w:val="32"/>
          <w:szCs w:val="32"/>
          <w:lang w:val="ru-RU"/>
        </w:rPr>
        <w:t>,</w:t>
      </w:r>
      <w:r w:rsidR="002F369A">
        <w:rPr>
          <w:rFonts w:ascii="Calibri" w:hAnsi="Calibri"/>
          <w:sz w:val="32"/>
          <w:szCs w:val="32"/>
          <w:lang w:val="ru-RU"/>
        </w:rPr>
        <w:t xml:space="preserve"> при этом</w:t>
      </w:r>
      <w:r>
        <w:rPr>
          <w:rFonts w:ascii="Calibri" w:hAnsi="Calibri"/>
          <w:sz w:val="32"/>
          <w:szCs w:val="32"/>
          <w:lang w:val="ru-RU"/>
        </w:rPr>
        <w:t>,</w:t>
      </w:r>
      <w:r w:rsidR="000B1627" w:rsidRPr="000B1627">
        <w:rPr>
          <w:rFonts w:ascii="Calibri" w:hAnsi="Calibri"/>
          <w:sz w:val="32"/>
          <w:szCs w:val="32"/>
          <w:lang w:val="ru-RU"/>
        </w:rPr>
        <w:t xml:space="preserve"> единство в многообразии. На самом деле, это одна из самых замечательных характеристик Библии. Разнообразие </w:t>
      </w:r>
      <w:r w:rsidR="002F369A">
        <w:rPr>
          <w:rFonts w:ascii="Calibri" w:hAnsi="Calibri"/>
          <w:sz w:val="32"/>
          <w:szCs w:val="32"/>
          <w:lang w:val="ru-RU"/>
        </w:rPr>
        <w:t xml:space="preserve">в ней </w:t>
      </w:r>
      <w:r w:rsidR="000B1627" w:rsidRPr="000B1627">
        <w:rPr>
          <w:rFonts w:ascii="Calibri" w:hAnsi="Calibri"/>
          <w:sz w:val="32"/>
          <w:szCs w:val="32"/>
          <w:lang w:val="ru-RU"/>
        </w:rPr>
        <w:t>велико и о</w:t>
      </w:r>
      <w:r w:rsidR="002F369A">
        <w:rPr>
          <w:rFonts w:ascii="Calibri" w:hAnsi="Calibri"/>
          <w:sz w:val="32"/>
          <w:szCs w:val="32"/>
          <w:lang w:val="ru-RU"/>
        </w:rPr>
        <w:t>бширно</w:t>
      </w:r>
      <w:r w:rsidR="000B1627" w:rsidRPr="000B1627">
        <w:rPr>
          <w:rFonts w:ascii="Calibri" w:hAnsi="Calibri"/>
          <w:sz w:val="32"/>
          <w:szCs w:val="32"/>
          <w:lang w:val="ru-RU"/>
        </w:rPr>
        <w:t xml:space="preserve">. </w:t>
      </w:r>
      <w:r w:rsidR="002F369A">
        <w:rPr>
          <w:rFonts w:ascii="Calibri" w:hAnsi="Calibri"/>
          <w:sz w:val="32"/>
          <w:szCs w:val="32"/>
          <w:lang w:val="ru-RU"/>
        </w:rPr>
        <w:t>Тем не менее</w:t>
      </w:r>
      <w:r w:rsidR="000B1627" w:rsidRPr="000B1627">
        <w:rPr>
          <w:rFonts w:ascii="Calibri" w:hAnsi="Calibri"/>
          <w:sz w:val="32"/>
          <w:szCs w:val="32"/>
          <w:lang w:val="ru-RU"/>
        </w:rPr>
        <w:t xml:space="preserve"> Библия </w:t>
      </w:r>
      <w:r w:rsidR="002F369A">
        <w:rPr>
          <w:rFonts w:ascii="Calibri" w:hAnsi="Calibri"/>
          <w:sz w:val="32"/>
          <w:szCs w:val="32"/>
          <w:lang w:val="ru-RU"/>
        </w:rPr>
        <w:t>– это единая книга</w:t>
      </w:r>
      <w:r w:rsidR="000B1627" w:rsidRPr="000B1627">
        <w:rPr>
          <w:rFonts w:ascii="Calibri" w:hAnsi="Calibri"/>
          <w:sz w:val="32"/>
          <w:szCs w:val="32"/>
          <w:lang w:val="ru-RU"/>
        </w:rPr>
        <w:t xml:space="preserve">. </w:t>
      </w:r>
      <w:r>
        <w:rPr>
          <w:rFonts w:ascii="Calibri" w:hAnsi="Calibri"/>
          <w:sz w:val="32"/>
          <w:szCs w:val="32"/>
          <w:lang w:val="ru-RU"/>
        </w:rPr>
        <w:t>Ветхий</w:t>
      </w:r>
      <w:r w:rsidR="000B1627" w:rsidRPr="000B1627">
        <w:rPr>
          <w:rFonts w:ascii="Calibri" w:hAnsi="Calibri"/>
          <w:sz w:val="32"/>
          <w:szCs w:val="32"/>
          <w:lang w:val="ru-RU"/>
        </w:rPr>
        <w:t xml:space="preserve"> и Новый Заветы </w:t>
      </w:r>
      <w:r w:rsidR="002F369A">
        <w:rPr>
          <w:rFonts w:ascii="Calibri" w:hAnsi="Calibri"/>
          <w:sz w:val="32"/>
          <w:szCs w:val="32"/>
          <w:lang w:val="ru-RU"/>
        </w:rPr>
        <w:t>дополняют</w:t>
      </w:r>
      <w:r w:rsidR="000B1627" w:rsidRPr="000B1627">
        <w:rPr>
          <w:rFonts w:ascii="Calibri" w:hAnsi="Calibri"/>
          <w:sz w:val="32"/>
          <w:szCs w:val="32"/>
          <w:lang w:val="ru-RU"/>
        </w:rPr>
        <w:t xml:space="preserve"> друг друг</w:t>
      </w:r>
      <w:r w:rsidR="002F369A">
        <w:rPr>
          <w:rFonts w:ascii="Calibri" w:hAnsi="Calibri"/>
          <w:sz w:val="32"/>
          <w:szCs w:val="32"/>
          <w:lang w:val="ru-RU"/>
        </w:rPr>
        <w:t>а</w:t>
      </w:r>
      <w:r w:rsidR="000B1627" w:rsidRPr="000B1627">
        <w:rPr>
          <w:rFonts w:ascii="Calibri" w:hAnsi="Calibri"/>
          <w:sz w:val="32"/>
          <w:szCs w:val="32"/>
          <w:lang w:val="ru-RU"/>
        </w:rPr>
        <w:t xml:space="preserve">, </w:t>
      </w:r>
      <w:r w:rsidR="002F369A">
        <w:rPr>
          <w:rFonts w:ascii="Calibri" w:hAnsi="Calibri"/>
          <w:sz w:val="32"/>
          <w:szCs w:val="32"/>
          <w:lang w:val="ru-RU"/>
        </w:rPr>
        <w:t>о чем мы говорили</w:t>
      </w:r>
      <w:r w:rsidR="000B1627" w:rsidRPr="000B1627">
        <w:rPr>
          <w:rFonts w:ascii="Calibri" w:hAnsi="Calibri"/>
          <w:sz w:val="32"/>
          <w:szCs w:val="32"/>
          <w:lang w:val="ru-RU"/>
        </w:rPr>
        <w:t xml:space="preserve"> на прошло</w:t>
      </w:r>
      <w:r w:rsidR="002F369A">
        <w:rPr>
          <w:rFonts w:ascii="Calibri" w:hAnsi="Calibri"/>
          <w:sz w:val="32"/>
          <w:szCs w:val="32"/>
          <w:lang w:val="ru-RU"/>
        </w:rPr>
        <w:t>м занятии</w:t>
      </w:r>
      <w:r>
        <w:rPr>
          <w:rFonts w:ascii="Calibri" w:hAnsi="Calibri"/>
          <w:sz w:val="32"/>
          <w:szCs w:val="32"/>
          <w:lang w:val="ru-RU"/>
        </w:rPr>
        <w:t>. О</w:t>
      </w:r>
      <w:r w:rsidR="00186A84">
        <w:rPr>
          <w:rFonts w:ascii="Calibri" w:hAnsi="Calibri"/>
          <w:sz w:val="32"/>
          <w:szCs w:val="32"/>
          <w:lang w:val="ru-RU"/>
        </w:rPr>
        <w:t>чевидно</w:t>
      </w:r>
      <w:r w:rsidR="000B1627" w:rsidRPr="000B1627">
        <w:rPr>
          <w:rFonts w:ascii="Calibri" w:hAnsi="Calibri"/>
          <w:sz w:val="32"/>
          <w:szCs w:val="32"/>
          <w:lang w:val="ru-RU"/>
        </w:rPr>
        <w:t>, что писания одно</w:t>
      </w:r>
      <w:r w:rsidR="002F369A">
        <w:rPr>
          <w:rFonts w:ascii="Calibri" w:hAnsi="Calibri"/>
          <w:sz w:val="32"/>
          <w:szCs w:val="32"/>
          <w:lang w:val="ru-RU"/>
        </w:rPr>
        <w:t>го тысячелетия</w:t>
      </w:r>
      <w:r w:rsidR="000B1627" w:rsidRPr="000B1627">
        <w:rPr>
          <w:rFonts w:ascii="Calibri" w:hAnsi="Calibri"/>
          <w:sz w:val="32"/>
          <w:szCs w:val="32"/>
          <w:lang w:val="ru-RU"/>
        </w:rPr>
        <w:t xml:space="preserve"> - например, Моисея - предназначались для того, чтобы начинать </w:t>
      </w:r>
      <w:r w:rsidR="002F369A">
        <w:rPr>
          <w:rFonts w:ascii="Calibri" w:hAnsi="Calibri"/>
          <w:sz w:val="32"/>
          <w:szCs w:val="32"/>
          <w:lang w:val="ru-RU"/>
        </w:rPr>
        <w:t>какую</w:t>
      </w:r>
      <w:r w:rsidR="00186A84">
        <w:rPr>
          <w:rFonts w:ascii="Calibri" w:hAnsi="Calibri"/>
          <w:sz w:val="32"/>
          <w:szCs w:val="32"/>
          <w:lang w:val="ru-RU"/>
        </w:rPr>
        <w:t>-</w:t>
      </w:r>
      <w:r>
        <w:rPr>
          <w:rFonts w:ascii="Calibri" w:hAnsi="Calibri"/>
          <w:sz w:val="32"/>
          <w:szCs w:val="32"/>
          <w:lang w:val="ru-RU"/>
        </w:rPr>
        <w:t xml:space="preserve">то мысль, которая </w:t>
      </w:r>
      <w:r w:rsidR="002F369A">
        <w:rPr>
          <w:rFonts w:ascii="Calibri" w:hAnsi="Calibri"/>
          <w:sz w:val="32"/>
          <w:szCs w:val="32"/>
          <w:lang w:val="ru-RU"/>
        </w:rPr>
        <w:t>получит сво</w:t>
      </w:r>
      <w:r>
        <w:rPr>
          <w:rFonts w:ascii="Calibri" w:hAnsi="Calibri"/>
          <w:sz w:val="32"/>
          <w:szCs w:val="32"/>
          <w:lang w:val="ru-RU"/>
        </w:rPr>
        <w:t>ё воплощение</w:t>
      </w:r>
      <w:r w:rsidR="002F369A">
        <w:rPr>
          <w:rFonts w:ascii="Calibri" w:hAnsi="Calibri"/>
          <w:sz w:val="32"/>
          <w:szCs w:val="32"/>
          <w:lang w:val="ru-RU"/>
        </w:rPr>
        <w:t xml:space="preserve"> гораздо позже</w:t>
      </w:r>
      <w:r w:rsidR="003C67FC" w:rsidRPr="00186A84">
        <w:rPr>
          <w:rFonts w:ascii="Calibri" w:hAnsi="Calibri"/>
          <w:sz w:val="32"/>
          <w:szCs w:val="32"/>
          <w:lang w:val="ru-RU"/>
        </w:rPr>
        <w:t>.</w:t>
      </w:r>
    </w:p>
    <w:p w:rsidR="00D940B3" w:rsidRPr="00F10920" w:rsidRDefault="00186A84" w:rsidP="00B725BA">
      <w:pPr>
        <w:spacing w:after="0" w:line="360" w:lineRule="auto"/>
        <w:rPr>
          <w:rFonts w:ascii="Calibri" w:hAnsi="Calibri"/>
          <w:b/>
          <w:i/>
          <w:sz w:val="32"/>
          <w:szCs w:val="32"/>
          <w:lang w:val="ru-RU"/>
        </w:rPr>
      </w:pPr>
      <w:r>
        <w:rPr>
          <w:rFonts w:ascii="Calibri" w:hAnsi="Calibri"/>
          <w:b/>
          <w:i/>
          <w:sz w:val="32"/>
          <w:szCs w:val="32"/>
          <w:lang w:val="ru-RU"/>
        </w:rPr>
        <w:t>Есть вопросы</w:t>
      </w:r>
      <w:r w:rsidR="003C67FC" w:rsidRPr="00F10920">
        <w:rPr>
          <w:rFonts w:ascii="Calibri" w:hAnsi="Calibri"/>
          <w:b/>
          <w:i/>
          <w:sz w:val="32"/>
          <w:szCs w:val="32"/>
          <w:lang w:val="ru-RU"/>
        </w:rPr>
        <w:t>?</w:t>
      </w:r>
    </w:p>
    <w:p w:rsidR="00D940B3" w:rsidRPr="00F10920" w:rsidRDefault="00D940B3" w:rsidP="00B725BA">
      <w:pPr>
        <w:spacing w:after="0" w:line="360" w:lineRule="auto"/>
        <w:rPr>
          <w:rFonts w:ascii="Calibri" w:hAnsi="Calibri"/>
          <w:b/>
          <w:i/>
          <w:sz w:val="32"/>
          <w:szCs w:val="32"/>
          <w:lang w:val="ru-RU"/>
        </w:rPr>
      </w:pPr>
    </w:p>
    <w:p w:rsidR="00D940B3" w:rsidRPr="00F10920" w:rsidRDefault="00186A84" w:rsidP="00B725BA">
      <w:pPr>
        <w:spacing w:after="0" w:line="360" w:lineRule="auto"/>
        <w:rPr>
          <w:rFonts w:ascii="Calibri" w:hAnsi="Calibri"/>
          <w:b/>
          <w:sz w:val="32"/>
          <w:szCs w:val="32"/>
          <w:lang w:val="ru-RU"/>
        </w:rPr>
      </w:pPr>
      <w:r>
        <w:rPr>
          <w:rFonts w:ascii="Calibri" w:hAnsi="Calibri"/>
          <w:b/>
          <w:sz w:val="32"/>
          <w:szCs w:val="32"/>
          <w:lang w:val="ru-RU"/>
        </w:rPr>
        <w:t xml:space="preserve">Повествования и </w:t>
      </w:r>
      <w:r w:rsidR="001555DF">
        <w:rPr>
          <w:rFonts w:ascii="Calibri" w:hAnsi="Calibri"/>
          <w:b/>
          <w:sz w:val="32"/>
          <w:szCs w:val="32"/>
          <w:lang w:val="ru-RU"/>
        </w:rPr>
        <w:t>История</w:t>
      </w:r>
    </w:p>
    <w:p w:rsidR="00D940B3" w:rsidRDefault="001555DF" w:rsidP="00B725BA">
      <w:pPr>
        <w:spacing w:after="0" w:line="360" w:lineRule="auto"/>
        <w:rPr>
          <w:rFonts w:ascii="Calibri" w:hAnsi="Calibri"/>
          <w:sz w:val="32"/>
          <w:szCs w:val="32"/>
          <w:lang w:val="ru-RU"/>
        </w:rPr>
      </w:pPr>
      <w:r>
        <w:rPr>
          <w:rFonts w:ascii="Calibri" w:hAnsi="Calibri"/>
          <w:sz w:val="32"/>
          <w:szCs w:val="32"/>
          <w:lang w:val="ru-RU"/>
        </w:rPr>
        <w:t>Итак, познакомившись с понятием жанра</w:t>
      </w:r>
      <w:r w:rsidR="000B1627" w:rsidRPr="000B1627">
        <w:rPr>
          <w:rFonts w:ascii="Calibri" w:hAnsi="Calibri"/>
          <w:sz w:val="32"/>
          <w:szCs w:val="32"/>
          <w:lang w:val="ru-RU"/>
        </w:rPr>
        <w:t xml:space="preserve">, давайте </w:t>
      </w:r>
      <w:r>
        <w:rPr>
          <w:rFonts w:ascii="Calibri" w:hAnsi="Calibri"/>
          <w:sz w:val="32"/>
          <w:szCs w:val="32"/>
          <w:lang w:val="ru-RU"/>
        </w:rPr>
        <w:t>приступим</w:t>
      </w:r>
      <w:r w:rsidR="000B1627" w:rsidRPr="000B1627">
        <w:rPr>
          <w:rFonts w:ascii="Calibri" w:hAnsi="Calibri"/>
          <w:sz w:val="32"/>
          <w:szCs w:val="32"/>
          <w:lang w:val="ru-RU"/>
        </w:rPr>
        <w:t xml:space="preserve"> </w:t>
      </w:r>
      <w:r w:rsidR="001A3652">
        <w:rPr>
          <w:rFonts w:ascii="Calibri" w:hAnsi="Calibri"/>
          <w:sz w:val="32"/>
          <w:szCs w:val="32"/>
          <w:lang w:val="ru-RU"/>
        </w:rPr>
        <w:t xml:space="preserve">к </w:t>
      </w:r>
      <w:r w:rsidRPr="000B1627">
        <w:rPr>
          <w:rFonts w:ascii="Calibri" w:hAnsi="Calibri"/>
          <w:sz w:val="32"/>
          <w:szCs w:val="32"/>
          <w:lang w:val="ru-RU"/>
        </w:rPr>
        <w:t>перво</w:t>
      </w:r>
      <w:r>
        <w:rPr>
          <w:rFonts w:ascii="Calibri" w:hAnsi="Calibri"/>
          <w:sz w:val="32"/>
          <w:szCs w:val="32"/>
          <w:lang w:val="ru-RU"/>
        </w:rPr>
        <w:t>му из них</w:t>
      </w:r>
      <w:r w:rsidR="000B1627" w:rsidRPr="000B1627">
        <w:rPr>
          <w:rFonts w:ascii="Calibri" w:hAnsi="Calibri"/>
          <w:sz w:val="32"/>
          <w:szCs w:val="32"/>
          <w:lang w:val="ru-RU"/>
        </w:rPr>
        <w:t xml:space="preserve">: повествование и </w:t>
      </w:r>
      <w:r>
        <w:rPr>
          <w:rFonts w:ascii="Calibri" w:hAnsi="Calibri"/>
          <w:sz w:val="32"/>
          <w:szCs w:val="32"/>
          <w:lang w:val="ru-RU"/>
        </w:rPr>
        <w:t>история</w:t>
      </w:r>
      <w:r w:rsidR="000B1627" w:rsidRPr="000B1627">
        <w:rPr>
          <w:rFonts w:ascii="Calibri" w:hAnsi="Calibri"/>
          <w:sz w:val="32"/>
          <w:szCs w:val="32"/>
          <w:lang w:val="ru-RU"/>
        </w:rPr>
        <w:t xml:space="preserve">. Можно было бы подумать, что религиозный </w:t>
      </w:r>
      <w:r w:rsidR="000B1627" w:rsidRPr="000B1627">
        <w:rPr>
          <w:rFonts w:ascii="Calibri" w:hAnsi="Calibri"/>
          <w:sz w:val="32"/>
          <w:szCs w:val="32"/>
          <w:lang w:val="ru-RU"/>
        </w:rPr>
        <w:lastRenderedPageBreak/>
        <w:t xml:space="preserve">текст будет касаться </w:t>
      </w:r>
      <w:r>
        <w:rPr>
          <w:rFonts w:ascii="Calibri" w:hAnsi="Calibri"/>
          <w:sz w:val="32"/>
          <w:szCs w:val="32"/>
          <w:lang w:val="ru-RU"/>
        </w:rPr>
        <w:t xml:space="preserve">лишь </w:t>
      </w:r>
      <w:r w:rsidR="000B1627" w:rsidRPr="000B1627">
        <w:rPr>
          <w:rFonts w:ascii="Calibri" w:hAnsi="Calibri"/>
          <w:sz w:val="32"/>
          <w:szCs w:val="32"/>
          <w:lang w:val="ru-RU"/>
        </w:rPr>
        <w:t>догм и правил. Однако значительная часть Библии - это истори</w:t>
      </w:r>
      <w:r w:rsidR="001A3652">
        <w:rPr>
          <w:rFonts w:ascii="Calibri" w:hAnsi="Calibri"/>
          <w:sz w:val="32"/>
          <w:szCs w:val="32"/>
          <w:lang w:val="ru-RU"/>
        </w:rPr>
        <w:t>и</w:t>
      </w:r>
      <w:r w:rsidR="000B1627" w:rsidRPr="000B1627">
        <w:rPr>
          <w:rFonts w:ascii="Calibri" w:hAnsi="Calibri"/>
          <w:sz w:val="32"/>
          <w:szCs w:val="32"/>
          <w:lang w:val="ru-RU"/>
        </w:rPr>
        <w:t xml:space="preserve">. </w:t>
      </w:r>
      <w:r>
        <w:rPr>
          <w:rFonts w:ascii="Calibri" w:hAnsi="Calibri"/>
          <w:sz w:val="32"/>
          <w:szCs w:val="32"/>
          <w:lang w:val="ru-RU"/>
        </w:rPr>
        <w:t>С чем это связано</w:t>
      </w:r>
      <w:r w:rsidR="000B1627" w:rsidRPr="000B1627">
        <w:rPr>
          <w:rFonts w:ascii="Calibri" w:hAnsi="Calibri"/>
          <w:sz w:val="32"/>
          <w:szCs w:val="32"/>
          <w:lang w:val="ru-RU"/>
        </w:rPr>
        <w:t xml:space="preserve">? </w:t>
      </w:r>
      <w:r>
        <w:rPr>
          <w:rFonts w:ascii="Calibri" w:hAnsi="Calibri"/>
          <w:sz w:val="32"/>
          <w:szCs w:val="32"/>
          <w:lang w:val="ru-RU"/>
        </w:rPr>
        <w:t>Дело в том, что</w:t>
      </w:r>
      <w:r w:rsidR="000B1627" w:rsidRPr="000B1627">
        <w:rPr>
          <w:rFonts w:ascii="Calibri" w:hAnsi="Calibri"/>
          <w:sz w:val="32"/>
          <w:szCs w:val="32"/>
          <w:lang w:val="ru-RU"/>
        </w:rPr>
        <w:t xml:space="preserve"> христианская вера </w:t>
      </w:r>
      <w:r>
        <w:rPr>
          <w:rFonts w:ascii="Calibri" w:hAnsi="Calibri"/>
          <w:sz w:val="32"/>
          <w:szCs w:val="32"/>
          <w:lang w:val="ru-RU"/>
        </w:rPr>
        <w:t>напрямую связана с историей</w:t>
      </w:r>
      <w:r w:rsidR="000B1627" w:rsidRPr="000B1627">
        <w:rPr>
          <w:rFonts w:ascii="Calibri" w:hAnsi="Calibri"/>
          <w:sz w:val="32"/>
          <w:szCs w:val="32"/>
          <w:lang w:val="ru-RU"/>
        </w:rPr>
        <w:t xml:space="preserve">. </w:t>
      </w:r>
      <w:r>
        <w:rPr>
          <w:rFonts w:ascii="Calibri" w:hAnsi="Calibri"/>
          <w:sz w:val="32"/>
          <w:szCs w:val="32"/>
          <w:lang w:val="ru-RU"/>
        </w:rPr>
        <w:t>Все</w:t>
      </w:r>
      <w:r w:rsidR="00224DB2">
        <w:rPr>
          <w:rFonts w:ascii="Calibri" w:hAnsi="Calibri"/>
          <w:sz w:val="32"/>
          <w:szCs w:val="32"/>
          <w:lang w:val="ru-RU"/>
        </w:rPr>
        <w:t>,</w:t>
      </w:r>
      <w:r>
        <w:rPr>
          <w:rFonts w:ascii="Calibri" w:hAnsi="Calibri"/>
          <w:sz w:val="32"/>
          <w:szCs w:val="32"/>
          <w:lang w:val="ru-RU"/>
        </w:rPr>
        <w:t xml:space="preserve"> что в ней описано</w:t>
      </w:r>
      <w:r w:rsidR="00224DB2">
        <w:rPr>
          <w:rFonts w:ascii="Calibri" w:hAnsi="Calibri"/>
          <w:sz w:val="32"/>
          <w:szCs w:val="32"/>
          <w:lang w:val="ru-RU"/>
        </w:rPr>
        <w:t>,</w:t>
      </w:r>
      <w:r w:rsidR="000B1627" w:rsidRPr="000B1627">
        <w:rPr>
          <w:rFonts w:ascii="Calibri" w:hAnsi="Calibri"/>
          <w:sz w:val="32"/>
          <w:szCs w:val="32"/>
          <w:lang w:val="ru-RU"/>
        </w:rPr>
        <w:t xml:space="preserve"> произошл</w:t>
      </w:r>
      <w:r>
        <w:rPr>
          <w:rFonts w:ascii="Calibri" w:hAnsi="Calibri"/>
          <w:sz w:val="32"/>
          <w:szCs w:val="32"/>
          <w:lang w:val="ru-RU"/>
        </w:rPr>
        <w:t>о</w:t>
      </w:r>
      <w:r w:rsidR="000B1627" w:rsidRPr="000B1627">
        <w:rPr>
          <w:rFonts w:ascii="Calibri" w:hAnsi="Calibri"/>
          <w:sz w:val="32"/>
          <w:szCs w:val="32"/>
          <w:lang w:val="ru-RU"/>
        </w:rPr>
        <w:t xml:space="preserve"> в реально</w:t>
      </w:r>
      <w:r>
        <w:rPr>
          <w:rFonts w:ascii="Calibri" w:hAnsi="Calibri"/>
          <w:sz w:val="32"/>
          <w:szCs w:val="32"/>
          <w:lang w:val="ru-RU"/>
        </w:rPr>
        <w:t>сти</w:t>
      </w:r>
      <w:r w:rsidR="000B1627" w:rsidRPr="000B1627">
        <w:rPr>
          <w:rFonts w:ascii="Calibri" w:hAnsi="Calibri"/>
          <w:sz w:val="32"/>
          <w:szCs w:val="32"/>
          <w:lang w:val="ru-RU"/>
        </w:rPr>
        <w:t xml:space="preserve">. И, </w:t>
      </w:r>
      <w:r>
        <w:rPr>
          <w:rFonts w:ascii="Calibri" w:hAnsi="Calibri"/>
          <w:sz w:val="32"/>
          <w:szCs w:val="32"/>
          <w:lang w:val="ru-RU"/>
        </w:rPr>
        <w:t>в самом деле</w:t>
      </w:r>
      <w:r w:rsidR="000B1627" w:rsidRPr="000B1627">
        <w:rPr>
          <w:rFonts w:ascii="Calibri" w:hAnsi="Calibri"/>
          <w:sz w:val="32"/>
          <w:szCs w:val="32"/>
          <w:lang w:val="ru-RU"/>
        </w:rPr>
        <w:t xml:space="preserve">, если </w:t>
      </w:r>
      <w:r>
        <w:rPr>
          <w:rFonts w:ascii="Calibri" w:hAnsi="Calibri"/>
          <w:sz w:val="32"/>
          <w:szCs w:val="32"/>
          <w:lang w:val="ru-RU"/>
        </w:rPr>
        <w:t xml:space="preserve">все </w:t>
      </w:r>
      <w:r w:rsidR="000B1627" w:rsidRPr="000B1627">
        <w:rPr>
          <w:rFonts w:ascii="Calibri" w:hAnsi="Calibri"/>
          <w:sz w:val="32"/>
          <w:szCs w:val="32"/>
          <w:lang w:val="ru-RU"/>
        </w:rPr>
        <w:t xml:space="preserve">эти конкретные исторические события не произошли, </w:t>
      </w:r>
      <w:r>
        <w:rPr>
          <w:rFonts w:ascii="Calibri" w:hAnsi="Calibri"/>
          <w:sz w:val="32"/>
          <w:szCs w:val="32"/>
          <w:lang w:val="ru-RU"/>
        </w:rPr>
        <w:t>то вся книга не имеет смысла</w:t>
      </w:r>
      <w:r w:rsidR="000B1627" w:rsidRPr="000B1627">
        <w:rPr>
          <w:rFonts w:ascii="Calibri" w:hAnsi="Calibri"/>
          <w:sz w:val="32"/>
          <w:szCs w:val="32"/>
          <w:lang w:val="ru-RU"/>
        </w:rPr>
        <w:t>. Христианс</w:t>
      </w:r>
      <w:r>
        <w:rPr>
          <w:rFonts w:ascii="Calibri" w:hAnsi="Calibri"/>
          <w:sz w:val="32"/>
          <w:szCs w:val="32"/>
          <w:lang w:val="ru-RU"/>
        </w:rPr>
        <w:t>тво - это не просто философия; э</w:t>
      </w:r>
      <w:r w:rsidR="000B1627" w:rsidRPr="000B1627">
        <w:rPr>
          <w:rFonts w:ascii="Calibri" w:hAnsi="Calibri"/>
          <w:sz w:val="32"/>
          <w:szCs w:val="32"/>
          <w:lang w:val="ru-RU"/>
        </w:rPr>
        <w:t xml:space="preserve">то вера, </w:t>
      </w:r>
      <w:r>
        <w:rPr>
          <w:rFonts w:ascii="Calibri" w:hAnsi="Calibri"/>
          <w:sz w:val="32"/>
          <w:szCs w:val="32"/>
          <w:lang w:val="ru-RU"/>
        </w:rPr>
        <w:t>основанная на истории. М</w:t>
      </w:r>
      <w:r w:rsidR="000B1627" w:rsidRPr="000B1627">
        <w:rPr>
          <w:rFonts w:ascii="Calibri" w:hAnsi="Calibri"/>
          <w:sz w:val="32"/>
          <w:szCs w:val="32"/>
          <w:lang w:val="ru-RU"/>
        </w:rPr>
        <w:t xml:space="preserve">ы считаем, что Иисус был настоящим человеком во времени и пространстве. Несмотря на то, что он не </w:t>
      </w:r>
      <w:r>
        <w:rPr>
          <w:rFonts w:ascii="Calibri" w:hAnsi="Calibri"/>
          <w:sz w:val="32"/>
          <w:szCs w:val="32"/>
          <w:lang w:val="ru-RU"/>
        </w:rPr>
        <w:t xml:space="preserve">был </w:t>
      </w:r>
      <w:r w:rsidR="000B1627" w:rsidRPr="000B1627">
        <w:rPr>
          <w:rFonts w:ascii="Calibri" w:hAnsi="Calibri"/>
          <w:sz w:val="32"/>
          <w:szCs w:val="32"/>
          <w:lang w:val="ru-RU"/>
        </w:rPr>
        <w:t>огранич</w:t>
      </w:r>
      <w:r>
        <w:rPr>
          <w:rFonts w:ascii="Calibri" w:hAnsi="Calibri"/>
          <w:sz w:val="32"/>
          <w:szCs w:val="32"/>
          <w:lang w:val="ru-RU"/>
        </w:rPr>
        <w:t>ен</w:t>
      </w:r>
      <w:r w:rsidR="000B1627" w:rsidRPr="000B1627">
        <w:rPr>
          <w:rFonts w:ascii="Calibri" w:hAnsi="Calibri"/>
          <w:sz w:val="32"/>
          <w:szCs w:val="32"/>
          <w:lang w:val="ru-RU"/>
        </w:rPr>
        <w:t xml:space="preserve"> этими реал</w:t>
      </w:r>
      <w:r>
        <w:rPr>
          <w:rFonts w:ascii="Calibri" w:hAnsi="Calibri"/>
          <w:sz w:val="32"/>
          <w:szCs w:val="32"/>
          <w:lang w:val="ru-RU"/>
        </w:rPr>
        <w:t>иями</w:t>
      </w:r>
      <w:r w:rsidR="000B1627" w:rsidRPr="000B1627">
        <w:rPr>
          <w:rFonts w:ascii="Calibri" w:hAnsi="Calibri"/>
          <w:sz w:val="32"/>
          <w:szCs w:val="32"/>
          <w:lang w:val="ru-RU"/>
        </w:rPr>
        <w:t>, он действительно жил на земле в определенное время. Иисус родился, он жил, он умер, и он был воскрешен, и все это исторические факты. Если какой-либо из этих фактов ока</w:t>
      </w:r>
      <w:r>
        <w:rPr>
          <w:rFonts w:ascii="Calibri" w:hAnsi="Calibri"/>
          <w:sz w:val="32"/>
          <w:szCs w:val="32"/>
          <w:lang w:val="ru-RU"/>
        </w:rPr>
        <w:t>зался бы</w:t>
      </w:r>
      <w:r w:rsidR="000B1627" w:rsidRPr="000B1627">
        <w:rPr>
          <w:rFonts w:ascii="Calibri" w:hAnsi="Calibri"/>
          <w:sz w:val="32"/>
          <w:szCs w:val="32"/>
          <w:lang w:val="ru-RU"/>
        </w:rPr>
        <w:t xml:space="preserve"> неправд</w:t>
      </w:r>
      <w:r>
        <w:rPr>
          <w:rFonts w:ascii="Calibri" w:hAnsi="Calibri"/>
          <w:sz w:val="32"/>
          <w:szCs w:val="32"/>
          <w:lang w:val="ru-RU"/>
        </w:rPr>
        <w:t>ой</w:t>
      </w:r>
      <w:r w:rsidR="000B1627" w:rsidRPr="000B1627">
        <w:rPr>
          <w:rFonts w:ascii="Calibri" w:hAnsi="Calibri"/>
          <w:sz w:val="32"/>
          <w:szCs w:val="32"/>
          <w:lang w:val="ru-RU"/>
        </w:rPr>
        <w:t xml:space="preserve">, христианская </w:t>
      </w:r>
      <w:r w:rsidR="001A3652" w:rsidRPr="000B1627">
        <w:rPr>
          <w:rFonts w:ascii="Calibri" w:hAnsi="Calibri"/>
          <w:sz w:val="32"/>
          <w:szCs w:val="32"/>
          <w:lang w:val="ru-RU"/>
        </w:rPr>
        <w:t>религия не</w:t>
      </w:r>
      <w:r w:rsidR="000B1627" w:rsidRPr="000B1627">
        <w:rPr>
          <w:rFonts w:ascii="Calibri" w:hAnsi="Calibri"/>
          <w:sz w:val="32"/>
          <w:szCs w:val="32"/>
          <w:lang w:val="ru-RU"/>
        </w:rPr>
        <w:t xml:space="preserve"> </w:t>
      </w:r>
      <w:r>
        <w:rPr>
          <w:rFonts w:ascii="Calibri" w:hAnsi="Calibri"/>
          <w:sz w:val="32"/>
          <w:szCs w:val="32"/>
          <w:lang w:val="ru-RU"/>
        </w:rPr>
        <w:t>имела бы силы</w:t>
      </w:r>
      <w:r w:rsidR="000B1627" w:rsidRPr="000B1627">
        <w:rPr>
          <w:rFonts w:ascii="Calibri" w:hAnsi="Calibri"/>
          <w:sz w:val="32"/>
          <w:szCs w:val="32"/>
          <w:lang w:val="ru-RU"/>
        </w:rPr>
        <w:t>. Павел говорит об этом факте воскресения в 1 Коринфянам 15. Он говорит: «</w:t>
      </w:r>
      <w:r w:rsidR="00BC515E" w:rsidRPr="00BC515E">
        <w:rPr>
          <w:rFonts w:ascii="Calibri" w:hAnsi="Calibri"/>
          <w:sz w:val="32"/>
          <w:szCs w:val="32"/>
          <w:lang w:val="ru-RU"/>
        </w:rPr>
        <w:t>а если Христос не воскрес, то и проповедь наша тщетна, тщетна и вера ваша</w:t>
      </w:r>
      <w:r w:rsidR="000B1627" w:rsidRPr="000B1627">
        <w:rPr>
          <w:rFonts w:ascii="Calibri" w:hAnsi="Calibri"/>
          <w:sz w:val="32"/>
          <w:szCs w:val="32"/>
          <w:lang w:val="ru-RU"/>
        </w:rPr>
        <w:t xml:space="preserve">». </w:t>
      </w:r>
      <w:r w:rsidR="000B1627" w:rsidRPr="001555DF">
        <w:rPr>
          <w:rFonts w:ascii="Calibri" w:hAnsi="Calibri"/>
          <w:sz w:val="32"/>
          <w:szCs w:val="32"/>
          <w:lang w:val="ru-RU"/>
        </w:rPr>
        <w:t>Но Иисус действительно в</w:t>
      </w:r>
      <w:r w:rsidR="00BC515E">
        <w:rPr>
          <w:rFonts w:ascii="Calibri" w:hAnsi="Calibri"/>
          <w:sz w:val="32"/>
          <w:szCs w:val="32"/>
          <w:lang w:val="ru-RU"/>
        </w:rPr>
        <w:t>о</w:t>
      </w:r>
      <w:r w:rsidR="000B1627" w:rsidRPr="001555DF">
        <w:rPr>
          <w:rFonts w:ascii="Calibri" w:hAnsi="Calibri"/>
          <w:sz w:val="32"/>
          <w:szCs w:val="32"/>
          <w:lang w:val="ru-RU"/>
        </w:rPr>
        <w:t>с</w:t>
      </w:r>
      <w:r w:rsidR="00D32940">
        <w:rPr>
          <w:rFonts w:ascii="Calibri" w:hAnsi="Calibri"/>
          <w:sz w:val="32"/>
          <w:szCs w:val="32"/>
          <w:lang w:val="ru-RU"/>
        </w:rPr>
        <w:t>с</w:t>
      </w:r>
      <w:r w:rsidR="000B1627" w:rsidRPr="001555DF">
        <w:rPr>
          <w:rFonts w:ascii="Calibri" w:hAnsi="Calibri"/>
          <w:sz w:val="32"/>
          <w:szCs w:val="32"/>
          <w:lang w:val="ru-RU"/>
        </w:rPr>
        <w:t>тал из мертвых!</w:t>
      </w:r>
    </w:p>
    <w:p w:rsidR="00BC515E" w:rsidRPr="00F10920" w:rsidRDefault="00BC515E" w:rsidP="00B725BA">
      <w:pPr>
        <w:spacing w:after="0" w:line="360" w:lineRule="auto"/>
        <w:rPr>
          <w:rFonts w:ascii="Calibri" w:hAnsi="Calibri"/>
          <w:sz w:val="32"/>
          <w:szCs w:val="32"/>
          <w:lang w:val="ru-RU"/>
        </w:rPr>
      </w:pPr>
    </w:p>
    <w:p w:rsidR="00D940B3" w:rsidRPr="00941FB7" w:rsidRDefault="000B1627" w:rsidP="00B725BA">
      <w:pPr>
        <w:spacing w:after="0" w:line="360" w:lineRule="auto"/>
        <w:rPr>
          <w:rFonts w:ascii="Calibri" w:hAnsi="Calibri"/>
          <w:sz w:val="32"/>
          <w:szCs w:val="32"/>
          <w:lang w:val="ru-RU"/>
        </w:rPr>
      </w:pPr>
      <w:r w:rsidRPr="000B1627">
        <w:rPr>
          <w:rFonts w:ascii="Calibri" w:hAnsi="Calibri"/>
          <w:sz w:val="32"/>
          <w:szCs w:val="32"/>
          <w:lang w:val="ru-RU"/>
        </w:rPr>
        <w:t>Кроме того, Библия является историческим свидетельством то</w:t>
      </w:r>
      <w:r w:rsidR="00D32940">
        <w:rPr>
          <w:rFonts w:ascii="Calibri" w:hAnsi="Calibri"/>
          <w:sz w:val="32"/>
          <w:szCs w:val="32"/>
          <w:lang w:val="ru-RU"/>
        </w:rPr>
        <w:t>го</w:t>
      </w:r>
      <w:r w:rsidRPr="000B1627">
        <w:rPr>
          <w:rFonts w:ascii="Calibri" w:hAnsi="Calibri"/>
          <w:sz w:val="32"/>
          <w:szCs w:val="32"/>
          <w:lang w:val="ru-RU"/>
        </w:rPr>
        <w:t xml:space="preserve">, </w:t>
      </w:r>
      <w:r w:rsidR="00D32940">
        <w:rPr>
          <w:rFonts w:ascii="Calibri" w:hAnsi="Calibri"/>
          <w:sz w:val="32"/>
          <w:szCs w:val="32"/>
          <w:lang w:val="ru-RU"/>
        </w:rPr>
        <w:t>как развивались отношения между Богом и Его народом</w:t>
      </w:r>
      <w:r w:rsidRPr="000B1627">
        <w:rPr>
          <w:rFonts w:ascii="Calibri" w:hAnsi="Calibri"/>
          <w:sz w:val="32"/>
          <w:szCs w:val="32"/>
          <w:lang w:val="ru-RU"/>
        </w:rPr>
        <w:t xml:space="preserve">. </w:t>
      </w:r>
      <w:r w:rsidR="00D32940" w:rsidRPr="000B1627">
        <w:rPr>
          <w:rFonts w:ascii="Calibri" w:hAnsi="Calibri"/>
          <w:sz w:val="32"/>
          <w:szCs w:val="32"/>
          <w:lang w:val="ru-RU"/>
        </w:rPr>
        <w:t>И</w:t>
      </w:r>
      <w:r w:rsidR="00D32940">
        <w:rPr>
          <w:rFonts w:ascii="Calibri" w:hAnsi="Calibri"/>
          <w:sz w:val="32"/>
          <w:szCs w:val="32"/>
          <w:lang w:val="ru-RU"/>
        </w:rPr>
        <w:t>нтересно</w:t>
      </w:r>
      <w:r w:rsidR="001A3652">
        <w:rPr>
          <w:rFonts w:ascii="Calibri" w:hAnsi="Calibri"/>
          <w:sz w:val="32"/>
          <w:szCs w:val="32"/>
          <w:lang w:val="ru-RU"/>
        </w:rPr>
        <w:t>,</w:t>
      </w:r>
      <w:r w:rsidR="00D32940">
        <w:rPr>
          <w:rFonts w:ascii="Calibri" w:hAnsi="Calibri"/>
          <w:sz w:val="32"/>
          <w:szCs w:val="32"/>
          <w:lang w:val="ru-RU"/>
        </w:rPr>
        <w:t xml:space="preserve"> что это можно описать тремя историческими периодами</w:t>
      </w:r>
      <w:r w:rsidRPr="000B1627">
        <w:rPr>
          <w:rFonts w:ascii="Calibri" w:hAnsi="Calibri"/>
          <w:sz w:val="32"/>
          <w:szCs w:val="32"/>
          <w:lang w:val="ru-RU"/>
        </w:rPr>
        <w:t xml:space="preserve">. </w:t>
      </w:r>
      <w:r w:rsidR="001245B4">
        <w:rPr>
          <w:rFonts w:ascii="Calibri" w:hAnsi="Calibri"/>
          <w:sz w:val="32"/>
          <w:szCs w:val="32"/>
          <w:lang w:val="ru-RU"/>
        </w:rPr>
        <w:t xml:space="preserve">Первое – это </w:t>
      </w:r>
      <w:r w:rsidRPr="000B1627">
        <w:rPr>
          <w:rFonts w:ascii="Calibri" w:hAnsi="Calibri"/>
          <w:sz w:val="32"/>
          <w:szCs w:val="32"/>
          <w:lang w:val="ru-RU"/>
        </w:rPr>
        <w:t xml:space="preserve">Исход из Египта. То есть, события, предшествующие и последующие за Божьим спасением его людей от рабства. Во-вторых, </w:t>
      </w:r>
      <w:r w:rsidR="00D32940">
        <w:rPr>
          <w:rFonts w:ascii="Calibri" w:hAnsi="Calibri"/>
          <w:sz w:val="32"/>
          <w:szCs w:val="32"/>
          <w:lang w:val="ru-RU"/>
        </w:rPr>
        <w:t>Вавилонский плен</w:t>
      </w:r>
      <w:r w:rsidRPr="000B1627">
        <w:rPr>
          <w:rFonts w:ascii="Calibri" w:hAnsi="Calibri"/>
          <w:sz w:val="32"/>
          <w:szCs w:val="32"/>
          <w:lang w:val="ru-RU"/>
        </w:rPr>
        <w:t xml:space="preserve">. Большинство </w:t>
      </w:r>
      <w:r w:rsidR="00D32940">
        <w:rPr>
          <w:rFonts w:ascii="Calibri" w:hAnsi="Calibri"/>
          <w:sz w:val="32"/>
          <w:szCs w:val="32"/>
          <w:lang w:val="ru-RU"/>
        </w:rPr>
        <w:t xml:space="preserve">книг </w:t>
      </w:r>
      <w:r w:rsidRPr="000B1627">
        <w:rPr>
          <w:rFonts w:ascii="Calibri" w:hAnsi="Calibri"/>
          <w:sz w:val="32"/>
          <w:szCs w:val="32"/>
          <w:lang w:val="ru-RU"/>
        </w:rPr>
        <w:t xml:space="preserve">Ветхого Завета либо предупреждают людей </w:t>
      </w:r>
      <w:r w:rsidR="00D32940">
        <w:rPr>
          <w:rFonts w:ascii="Calibri" w:hAnsi="Calibri"/>
          <w:sz w:val="32"/>
          <w:szCs w:val="32"/>
          <w:lang w:val="ru-RU"/>
        </w:rPr>
        <w:t>об этом плене</w:t>
      </w:r>
      <w:r w:rsidRPr="000B1627">
        <w:rPr>
          <w:rFonts w:ascii="Calibri" w:hAnsi="Calibri"/>
          <w:sz w:val="32"/>
          <w:szCs w:val="32"/>
          <w:lang w:val="ru-RU"/>
        </w:rPr>
        <w:t>, либо объясняют, что происходит до и после</w:t>
      </w:r>
      <w:r w:rsidR="00D32940">
        <w:rPr>
          <w:rFonts w:ascii="Calibri" w:hAnsi="Calibri"/>
          <w:sz w:val="32"/>
          <w:szCs w:val="32"/>
          <w:lang w:val="ru-RU"/>
        </w:rPr>
        <w:t xml:space="preserve">.  </w:t>
      </w:r>
      <w:r w:rsidRPr="000B1627">
        <w:rPr>
          <w:rFonts w:ascii="Calibri" w:hAnsi="Calibri"/>
          <w:sz w:val="32"/>
          <w:szCs w:val="32"/>
          <w:lang w:val="ru-RU"/>
        </w:rPr>
        <w:t xml:space="preserve">И в-третьих, </w:t>
      </w:r>
      <w:r w:rsidR="00D32940">
        <w:rPr>
          <w:rFonts w:ascii="Calibri" w:hAnsi="Calibri"/>
          <w:sz w:val="32"/>
          <w:szCs w:val="32"/>
          <w:lang w:val="ru-RU"/>
        </w:rPr>
        <w:t>торжественное образование</w:t>
      </w:r>
      <w:r w:rsidRPr="000B1627">
        <w:rPr>
          <w:rFonts w:ascii="Calibri" w:hAnsi="Calibri"/>
          <w:sz w:val="32"/>
          <w:szCs w:val="32"/>
          <w:lang w:val="ru-RU"/>
        </w:rPr>
        <w:t xml:space="preserve"> церкви через смерть и воскресение Иисуса. </w:t>
      </w:r>
      <w:r w:rsidR="00D32940">
        <w:rPr>
          <w:rFonts w:ascii="Calibri" w:hAnsi="Calibri"/>
          <w:sz w:val="32"/>
          <w:szCs w:val="32"/>
          <w:lang w:val="ru-RU"/>
        </w:rPr>
        <w:t>В</w:t>
      </w:r>
      <w:r w:rsidRPr="00D32940">
        <w:rPr>
          <w:rFonts w:ascii="Calibri" w:hAnsi="Calibri"/>
          <w:sz w:val="32"/>
          <w:szCs w:val="32"/>
          <w:lang w:val="ru-RU"/>
        </w:rPr>
        <w:t xml:space="preserve"> Библии </w:t>
      </w:r>
      <w:r w:rsidR="00D32940">
        <w:rPr>
          <w:rFonts w:ascii="Calibri" w:hAnsi="Calibri"/>
          <w:sz w:val="32"/>
          <w:szCs w:val="32"/>
          <w:lang w:val="ru-RU"/>
        </w:rPr>
        <w:t>лишь немногие книги не касаются</w:t>
      </w:r>
      <w:r w:rsidRPr="00D32940">
        <w:rPr>
          <w:rFonts w:ascii="Calibri" w:hAnsi="Calibri"/>
          <w:sz w:val="32"/>
          <w:szCs w:val="32"/>
          <w:lang w:val="ru-RU"/>
        </w:rPr>
        <w:t xml:space="preserve"> одного из </w:t>
      </w:r>
      <w:r w:rsidR="00D32940">
        <w:rPr>
          <w:rFonts w:ascii="Calibri" w:hAnsi="Calibri"/>
          <w:sz w:val="32"/>
          <w:szCs w:val="32"/>
          <w:lang w:val="ru-RU"/>
        </w:rPr>
        <w:t xml:space="preserve">этих </w:t>
      </w:r>
      <w:r w:rsidRPr="00D32940">
        <w:rPr>
          <w:rFonts w:ascii="Calibri" w:hAnsi="Calibri"/>
          <w:sz w:val="32"/>
          <w:szCs w:val="32"/>
          <w:lang w:val="ru-RU"/>
        </w:rPr>
        <w:t xml:space="preserve">трех </w:t>
      </w:r>
      <w:r w:rsidR="00D32940">
        <w:rPr>
          <w:rFonts w:ascii="Calibri" w:hAnsi="Calibri"/>
          <w:sz w:val="32"/>
          <w:szCs w:val="32"/>
          <w:lang w:val="ru-RU"/>
        </w:rPr>
        <w:t>периодов</w:t>
      </w:r>
      <w:r w:rsidRPr="00D32940">
        <w:rPr>
          <w:rFonts w:ascii="Calibri" w:hAnsi="Calibri"/>
          <w:sz w:val="32"/>
          <w:szCs w:val="32"/>
          <w:lang w:val="ru-RU"/>
        </w:rPr>
        <w:t>.</w:t>
      </w:r>
      <w:r w:rsidR="003C67FC" w:rsidRPr="00D32940">
        <w:rPr>
          <w:rFonts w:ascii="Calibri" w:hAnsi="Calibri"/>
          <w:sz w:val="32"/>
          <w:szCs w:val="32"/>
          <w:lang w:val="ru-RU"/>
        </w:rPr>
        <w:t xml:space="preserve"> </w:t>
      </w:r>
    </w:p>
    <w:p w:rsidR="00267433" w:rsidRPr="00941FB7" w:rsidRDefault="00267433" w:rsidP="00B725BA">
      <w:pPr>
        <w:spacing w:after="0" w:line="360" w:lineRule="auto"/>
        <w:rPr>
          <w:rFonts w:ascii="Calibri" w:hAnsi="Calibri"/>
          <w:sz w:val="32"/>
          <w:szCs w:val="32"/>
          <w:lang w:val="ru-RU"/>
        </w:rPr>
      </w:pPr>
    </w:p>
    <w:p w:rsidR="00D940B3" w:rsidRPr="00B415EB" w:rsidRDefault="000B1627" w:rsidP="00B725BA">
      <w:pPr>
        <w:spacing w:after="0" w:line="360" w:lineRule="auto"/>
        <w:rPr>
          <w:rFonts w:ascii="Calibri" w:hAnsi="Calibri"/>
          <w:sz w:val="32"/>
          <w:szCs w:val="32"/>
          <w:lang w:val="ru-RU"/>
        </w:rPr>
      </w:pPr>
      <w:r w:rsidRPr="000B1627">
        <w:rPr>
          <w:rFonts w:ascii="Calibri" w:hAnsi="Calibri"/>
          <w:sz w:val="32"/>
          <w:szCs w:val="32"/>
          <w:lang w:val="ru-RU"/>
        </w:rPr>
        <w:lastRenderedPageBreak/>
        <w:t xml:space="preserve">Итак, </w:t>
      </w:r>
      <w:r w:rsidR="00D32940">
        <w:rPr>
          <w:rFonts w:ascii="Calibri" w:hAnsi="Calibri"/>
          <w:sz w:val="32"/>
          <w:szCs w:val="32"/>
          <w:lang w:val="ru-RU"/>
        </w:rPr>
        <w:t>по</w:t>
      </w:r>
      <w:r w:rsidRPr="000B1627">
        <w:rPr>
          <w:rFonts w:ascii="Calibri" w:hAnsi="Calibri"/>
          <w:sz w:val="32"/>
          <w:szCs w:val="32"/>
          <w:lang w:val="ru-RU"/>
        </w:rPr>
        <w:t xml:space="preserve"> своей доброте</w:t>
      </w:r>
      <w:r w:rsidR="001A3652">
        <w:rPr>
          <w:rFonts w:ascii="Calibri" w:hAnsi="Calibri"/>
          <w:sz w:val="32"/>
          <w:szCs w:val="32"/>
          <w:lang w:val="ru-RU"/>
        </w:rPr>
        <w:t>,</w:t>
      </w:r>
      <w:r w:rsidRPr="000B1627">
        <w:rPr>
          <w:rFonts w:ascii="Calibri" w:hAnsi="Calibri"/>
          <w:sz w:val="32"/>
          <w:szCs w:val="32"/>
          <w:lang w:val="ru-RU"/>
        </w:rPr>
        <w:t xml:space="preserve"> Бог дал нам повествова</w:t>
      </w:r>
      <w:r w:rsidR="00D32940">
        <w:rPr>
          <w:rFonts w:ascii="Calibri" w:hAnsi="Calibri"/>
          <w:sz w:val="32"/>
          <w:szCs w:val="32"/>
          <w:lang w:val="ru-RU"/>
        </w:rPr>
        <w:t>ние об</w:t>
      </w:r>
      <w:r w:rsidRPr="000B1627">
        <w:rPr>
          <w:rFonts w:ascii="Calibri" w:hAnsi="Calibri"/>
          <w:sz w:val="32"/>
          <w:szCs w:val="32"/>
          <w:lang w:val="ru-RU"/>
        </w:rPr>
        <w:t xml:space="preserve"> истори</w:t>
      </w:r>
      <w:r w:rsidR="00D32940">
        <w:rPr>
          <w:rFonts w:ascii="Calibri" w:hAnsi="Calibri"/>
          <w:sz w:val="32"/>
          <w:szCs w:val="32"/>
          <w:lang w:val="ru-RU"/>
        </w:rPr>
        <w:t>и</w:t>
      </w:r>
      <w:r w:rsidRPr="000B1627">
        <w:rPr>
          <w:rFonts w:ascii="Calibri" w:hAnsi="Calibri"/>
          <w:sz w:val="32"/>
          <w:szCs w:val="32"/>
          <w:lang w:val="ru-RU"/>
        </w:rPr>
        <w:t xml:space="preserve"> этих событи</w:t>
      </w:r>
      <w:r w:rsidR="00D32940">
        <w:rPr>
          <w:rFonts w:ascii="Calibri" w:hAnsi="Calibri"/>
          <w:sz w:val="32"/>
          <w:szCs w:val="32"/>
          <w:lang w:val="ru-RU"/>
        </w:rPr>
        <w:t>й</w:t>
      </w:r>
      <w:r w:rsidRPr="000B1627">
        <w:rPr>
          <w:rFonts w:ascii="Calibri" w:hAnsi="Calibri"/>
          <w:sz w:val="32"/>
          <w:szCs w:val="32"/>
          <w:lang w:val="ru-RU"/>
        </w:rPr>
        <w:t xml:space="preserve">. Но помимо </w:t>
      </w:r>
      <w:r w:rsidR="00D32940">
        <w:rPr>
          <w:rFonts w:ascii="Calibri" w:hAnsi="Calibri"/>
          <w:sz w:val="32"/>
          <w:szCs w:val="32"/>
          <w:lang w:val="ru-RU"/>
        </w:rPr>
        <w:t>простого</w:t>
      </w:r>
      <w:r w:rsidRPr="000B1627">
        <w:rPr>
          <w:rFonts w:ascii="Calibri" w:hAnsi="Calibri"/>
          <w:sz w:val="32"/>
          <w:szCs w:val="32"/>
          <w:lang w:val="ru-RU"/>
        </w:rPr>
        <w:t xml:space="preserve"> рассказ</w:t>
      </w:r>
      <w:r w:rsidR="001A3652">
        <w:rPr>
          <w:rFonts w:ascii="Calibri" w:hAnsi="Calibri"/>
          <w:sz w:val="32"/>
          <w:szCs w:val="32"/>
          <w:lang w:val="ru-RU"/>
        </w:rPr>
        <w:t>а</w:t>
      </w:r>
      <w:r w:rsidRPr="000B1627">
        <w:rPr>
          <w:rFonts w:ascii="Calibri" w:hAnsi="Calibri"/>
          <w:sz w:val="32"/>
          <w:szCs w:val="32"/>
          <w:lang w:val="ru-RU"/>
        </w:rPr>
        <w:t xml:space="preserve"> о том, </w:t>
      </w:r>
      <w:r w:rsidRPr="00D32940">
        <w:rPr>
          <w:rFonts w:ascii="Calibri" w:hAnsi="Calibri"/>
          <w:i/>
          <w:sz w:val="32"/>
          <w:szCs w:val="32"/>
          <w:lang w:val="ru-RU"/>
        </w:rPr>
        <w:t>что</w:t>
      </w:r>
      <w:r w:rsidRPr="000B1627">
        <w:rPr>
          <w:rFonts w:ascii="Calibri" w:hAnsi="Calibri"/>
          <w:sz w:val="32"/>
          <w:szCs w:val="32"/>
          <w:lang w:val="ru-RU"/>
        </w:rPr>
        <w:t xml:space="preserve"> произошло, мы также получаем богословск</w:t>
      </w:r>
      <w:r w:rsidR="00D32940">
        <w:rPr>
          <w:rFonts w:ascii="Calibri" w:hAnsi="Calibri"/>
          <w:sz w:val="32"/>
          <w:szCs w:val="32"/>
          <w:lang w:val="ru-RU"/>
        </w:rPr>
        <w:t>ое основание</w:t>
      </w:r>
      <w:r w:rsidRPr="000B1627">
        <w:rPr>
          <w:rFonts w:ascii="Calibri" w:hAnsi="Calibri"/>
          <w:sz w:val="32"/>
          <w:szCs w:val="32"/>
          <w:lang w:val="ru-RU"/>
        </w:rPr>
        <w:t xml:space="preserve">. Мы </w:t>
      </w:r>
      <w:r w:rsidR="001A3652">
        <w:rPr>
          <w:rFonts w:ascii="Calibri" w:hAnsi="Calibri"/>
          <w:sz w:val="32"/>
          <w:szCs w:val="32"/>
          <w:lang w:val="ru-RU"/>
        </w:rPr>
        <w:t>наблюдаем</w:t>
      </w:r>
      <w:r w:rsidRPr="000B1627">
        <w:rPr>
          <w:rFonts w:ascii="Calibri" w:hAnsi="Calibri"/>
          <w:sz w:val="32"/>
          <w:szCs w:val="32"/>
          <w:lang w:val="ru-RU"/>
        </w:rPr>
        <w:t xml:space="preserve"> внутреннюю психологическую ди</w:t>
      </w:r>
      <w:r w:rsidR="00B415EB">
        <w:rPr>
          <w:rFonts w:ascii="Calibri" w:hAnsi="Calibri"/>
          <w:sz w:val="32"/>
          <w:szCs w:val="32"/>
          <w:lang w:val="ru-RU"/>
        </w:rPr>
        <w:t>намику разных персонажей. М</w:t>
      </w:r>
      <w:r w:rsidRPr="000B1627">
        <w:rPr>
          <w:rFonts w:ascii="Calibri" w:hAnsi="Calibri"/>
          <w:sz w:val="32"/>
          <w:szCs w:val="32"/>
          <w:lang w:val="ru-RU"/>
        </w:rPr>
        <w:t xml:space="preserve">ы </w:t>
      </w:r>
      <w:r w:rsidR="00B415EB">
        <w:rPr>
          <w:rFonts w:ascii="Calibri" w:hAnsi="Calibri"/>
          <w:sz w:val="32"/>
          <w:szCs w:val="32"/>
          <w:lang w:val="ru-RU"/>
        </w:rPr>
        <w:t xml:space="preserve">также </w:t>
      </w:r>
      <w:r w:rsidRPr="000B1627">
        <w:rPr>
          <w:rFonts w:ascii="Calibri" w:hAnsi="Calibri"/>
          <w:sz w:val="32"/>
          <w:szCs w:val="32"/>
          <w:lang w:val="ru-RU"/>
        </w:rPr>
        <w:t>получаем важные подсказки,</w:t>
      </w:r>
      <w:r w:rsidR="001A3652">
        <w:rPr>
          <w:rFonts w:ascii="Calibri" w:hAnsi="Calibri"/>
          <w:sz w:val="32"/>
          <w:szCs w:val="32"/>
          <w:lang w:val="ru-RU"/>
        </w:rPr>
        <w:t xml:space="preserve"> которые позволяют нам понять </w:t>
      </w:r>
      <w:r w:rsidRPr="000B1627">
        <w:rPr>
          <w:rFonts w:ascii="Calibri" w:hAnsi="Calibri"/>
          <w:sz w:val="32"/>
          <w:szCs w:val="32"/>
          <w:lang w:val="ru-RU"/>
        </w:rPr>
        <w:t xml:space="preserve">не только то, что произошло, но </w:t>
      </w:r>
      <w:r w:rsidR="00B415EB">
        <w:rPr>
          <w:rFonts w:ascii="Calibri" w:hAnsi="Calibri"/>
          <w:sz w:val="32"/>
          <w:szCs w:val="32"/>
          <w:lang w:val="ru-RU"/>
        </w:rPr>
        <w:t xml:space="preserve">и </w:t>
      </w:r>
      <w:r w:rsidRPr="00B415EB">
        <w:rPr>
          <w:rFonts w:ascii="Calibri" w:hAnsi="Calibri"/>
          <w:b/>
          <w:sz w:val="32"/>
          <w:szCs w:val="32"/>
          <w:lang w:val="ru-RU"/>
        </w:rPr>
        <w:t>почему</w:t>
      </w:r>
      <w:r w:rsidRPr="000B1627">
        <w:rPr>
          <w:rFonts w:ascii="Calibri" w:hAnsi="Calibri"/>
          <w:sz w:val="32"/>
          <w:szCs w:val="32"/>
          <w:lang w:val="ru-RU"/>
        </w:rPr>
        <w:t xml:space="preserve"> это произошло</w:t>
      </w:r>
      <w:r w:rsidR="00B415EB">
        <w:rPr>
          <w:rFonts w:ascii="Calibri" w:hAnsi="Calibri"/>
          <w:sz w:val="32"/>
          <w:szCs w:val="32"/>
          <w:lang w:val="ru-RU"/>
        </w:rPr>
        <w:t xml:space="preserve"> и какое</w:t>
      </w:r>
      <w:r w:rsidRPr="000B1627">
        <w:rPr>
          <w:rFonts w:ascii="Calibri" w:hAnsi="Calibri"/>
          <w:sz w:val="32"/>
          <w:szCs w:val="32"/>
          <w:lang w:val="ru-RU"/>
        </w:rPr>
        <w:t xml:space="preserve"> значение </w:t>
      </w:r>
      <w:r w:rsidR="00B415EB">
        <w:rPr>
          <w:rFonts w:ascii="Calibri" w:hAnsi="Calibri"/>
          <w:sz w:val="32"/>
          <w:szCs w:val="32"/>
          <w:lang w:val="ru-RU"/>
        </w:rPr>
        <w:t>это имело д</w:t>
      </w:r>
      <w:r w:rsidRPr="000B1627">
        <w:rPr>
          <w:rFonts w:ascii="Calibri" w:hAnsi="Calibri"/>
          <w:sz w:val="32"/>
          <w:szCs w:val="32"/>
          <w:lang w:val="ru-RU"/>
        </w:rPr>
        <w:t xml:space="preserve">ля сюжетной линии истории искупления. Как Бог готовил людей к искуплению во Христе Иисусе. Итак, как </w:t>
      </w:r>
      <w:r w:rsidR="00B415EB">
        <w:rPr>
          <w:rFonts w:ascii="Calibri" w:hAnsi="Calibri"/>
          <w:sz w:val="32"/>
          <w:szCs w:val="32"/>
          <w:lang w:val="ru-RU"/>
        </w:rPr>
        <w:t>нам нужно</w:t>
      </w:r>
      <w:r w:rsidRPr="000B1627">
        <w:rPr>
          <w:rFonts w:ascii="Calibri" w:hAnsi="Calibri"/>
          <w:sz w:val="32"/>
          <w:szCs w:val="32"/>
          <w:lang w:val="ru-RU"/>
        </w:rPr>
        <w:t xml:space="preserve"> читать и извлекать </w:t>
      </w:r>
      <w:r w:rsidR="00B415EB">
        <w:rPr>
          <w:rFonts w:ascii="Calibri" w:hAnsi="Calibri"/>
          <w:sz w:val="32"/>
          <w:szCs w:val="32"/>
          <w:lang w:val="ru-RU"/>
        </w:rPr>
        <w:t>пользу</w:t>
      </w:r>
      <w:r w:rsidRPr="000B1627">
        <w:rPr>
          <w:rFonts w:ascii="Calibri" w:hAnsi="Calibri"/>
          <w:sz w:val="32"/>
          <w:szCs w:val="32"/>
          <w:lang w:val="ru-RU"/>
        </w:rPr>
        <w:t xml:space="preserve"> из </w:t>
      </w:r>
      <w:r w:rsidR="00B415EB">
        <w:rPr>
          <w:rFonts w:ascii="Calibri" w:hAnsi="Calibri"/>
          <w:sz w:val="32"/>
          <w:szCs w:val="32"/>
          <w:lang w:val="ru-RU"/>
        </w:rPr>
        <w:t xml:space="preserve">исторического </w:t>
      </w:r>
      <w:r w:rsidRPr="000B1627">
        <w:rPr>
          <w:rFonts w:ascii="Calibri" w:hAnsi="Calibri"/>
          <w:sz w:val="32"/>
          <w:szCs w:val="32"/>
          <w:lang w:val="ru-RU"/>
        </w:rPr>
        <w:t>повествования в Библии? В сво</w:t>
      </w:r>
      <w:r w:rsidR="00B415EB">
        <w:rPr>
          <w:rFonts w:ascii="Calibri" w:hAnsi="Calibri"/>
          <w:sz w:val="32"/>
          <w:szCs w:val="32"/>
          <w:lang w:val="ru-RU"/>
        </w:rPr>
        <w:t>их распечатках</w:t>
      </w:r>
      <w:r w:rsidRPr="000B1627">
        <w:rPr>
          <w:rFonts w:ascii="Calibri" w:hAnsi="Calibri"/>
          <w:sz w:val="32"/>
          <w:szCs w:val="32"/>
          <w:lang w:val="ru-RU"/>
        </w:rPr>
        <w:t xml:space="preserve"> вы увидите несколько рекомендаций</w:t>
      </w:r>
      <w:r w:rsidR="00B415EB">
        <w:rPr>
          <w:rFonts w:ascii="Calibri" w:hAnsi="Calibri"/>
          <w:sz w:val="32"/>
          <w:szCs w:val="32"/>
          <w:lang w:val="ru-RU"/>
        </w:rPr>
        <w:t>…</w:t>
      </w:r>
    </w:p>
    <w:p w:rsidR="00D940B3" w:rsidRPr="00B415EB" w:rsidRDefault="00D940B3" w:rsidP="00B725BA">
      <w:pPr>
        <w:spacing w:after="0" w:line="360" w:lineRule="auto"/>
        <w:rPr>
          <w:rFonts w:ascii="Calibri" w:hAnsi="Calibri"/>
          <w:sz w:val="32"/>
          <w:szCs w:val="32"/>
          <w:lang w:val="ru-RU"/>
        </w:rPr>
      </w:pPr>
    </w:p>
    <w:p w:rsidR="00D940B3" w:rsidRPr="00B415EB" w:rsidRDefault="003C67FC" w:rsidP="00B725BA">
      <w:pPr>
        <w:spacing w:after="0" w:line="360" w:lineRule="auto"/>
        <w:rPr>
          <w:rFonts w:ascii="Calibri" w:hAnsi="Calibri"/>
          <w:b/>
          <w:sz w:val="32"/>
          <w:szCs w:val="32"/>
          <w:lang w:val="ru-RU"/>
        </w:rPr>
      </w:pPr>
      <w:r w:rsidRPr="00B725BA">
        <w:rPr>
          <w:rFonts w:ascii="Calibri" w:hAnsi="Calibri"/>
          <w:b/>
          <w:sz w:val="32"/>
          <w:szCs w:val="32"/>
        </w:rPr>
        <w:t>A</w:t>
      </w:r>
      <w:r w:rsidRPr="00B415EB">
        <w:rPr>
          <w:rFonts w:ascii="Calibri" w:hAnsi="Calibri"/>
          <w:b/>
          <w:sz w:val="32"/>
          <w:szCs w:val="32"/>
          <w:lang w:val="ru-RU"/>
        </w:rPr>
        <w:t xml:space="preserve">. </w:t>
      </w:r>
      <w:r w:rsidR="00B415EB">
        <w:rPr>
          <w:rFonts w:ascii="Calibri" w:hAnsi="Calibri"/>
          <w:b/>
          <w:sz w:val="32"/>
          <w:szCs w:val="32"/>
          <w:lang w:val="ru-RU"/>
        </w:rPr>
        <w:t>Задумайтесь о Реальности Этих Событий</w:t>
      </w:r>
    </w:p>
    <w:p w:rsidR="00D940B3" w:rsidRPr="00B415EB" w:rsidRDefault="000B1627" w:rsidP="00B725BA">
      <w:pPr>
        <w:spacing w:after="0" w:line="360" w:lineRule="auto"/>
        <w:rPr>
          <w:rFonts w:ascii="Calibri" w:hAnsi="Calibri"/>
          <w:sz w:val="32"/>
          <w:szCs w:val="32"/>
          <w:lang w:val="ru-RU"/>
        </w:rPr>
      </w:pPr>
      <w:r w:rsidRPr="000B1627">
        <w:rPr>
          <w:rFonts w:ascii="Calibri" w:hAnsi="Calibri"/>
          <w:sz w:val="32"/>
          <w:szCs w:val="32"/>
          <w:lang w:val="ru-RU"/>
        </w:rPr>
        <w:t xml:space="preserve">Я знаю, что это кажется очевидным, но мы часто </w:t>
      </w:r>
      <w:r w:rsidR="00B415EB">
        <w:rPr>
          <w:rFonts w:ascii="Calibri" w:hAnsi="Calibri"/>
          <w:sz w:val="32"/>
          <w:szCs w:val="32"/>
          <w:lang w:val="ru-RU"/>
        </w:rPr>
        <w:t>это упускаем из виду</w:t>
      </w:r>
      <w:r w:rsidRPr="000B1627">
        <w:rPr>
          <w:rFonts w:ascii="Calibri" w:hAnsi="Calibri"/>
          <w:sz w:val="32"/>
          <w:szCs w:val="32"/>
          <w:lang w:val="ru-RU"/>
        </w:rPr>
        <w:t xml:space="preserve">. Когда вы читаете </w:t>
      </w:r>
      <w:r w:rsidR="00B415EB">
        <w:rPr>
          <w:rFonts w:ascii="Calibri" w:hAnsi="Calibri"/>
          <w:sz w:val="32"/>
          <w:szCs w:val="32"/>
          <w:lang w:val="ru-RU"/>
        </w:rPr>
        <w:t xml:space="preserve">Библейские </w:t>
      </w:r>
      <w:r w:rsidRPr="000B1627">
        <w:rPr>
          <w:rFonts w:ascii="Calibri" w:hAnsi="Calibri"/>
          <w:sz w:val="32"/>
          <w:szCs w:val="32"/>
          <w:lang w:val="ru-RU"/>
        </w:rPr>
        <w:t>рассказы</w:t>
      </w:r>
      <w:r w:rsidR="00B415EB">
        <w:rPr>
          <w:rFonts w:ascii="Calibri" w:hAnsi="Calibri"/>
          <w:sz w:val="32"/>
          <w:szCs w:val="32"/>
          <w:lang w:val="ru-RU"/>
        </w:rPr>
        <w:t xml:space="preserve"> </w:t>
      </w:r>
      <w:r w:rsidRPr="000B1627">
        <w:rPr>
          <w:rFonts w:ascii="Calibri" w:hAnsi="Calibri"/>
          <w:sz w:val="32"/>
          <w:szCs w:val="32"/>
          <w:lang w:val="ru-RU"/>
        </w:rPr>
        <w:t xml:space="preserve">об этих событиях, </w:t>
      </w:r>
      <w:r w:rsidR="00B415EB">
        <w:rPr>
          <w:rFonts w:ascii="Calibri" w:hAnsi="Calibri"/>
          <w:sz w:val="32"/>
          <w:szCs w:val="32"/>
          <w:lang w:val="ru-RU"/>
        </w:rPr>
        <w:t>задумайтесь</w:t>
      </w:r>
      <w:r w:rsidRPr="000B1627">
        <w:rPr>
          <w:rFonts w:ascii="Calibri" w:hAnsi="Calibri"/>
          <w:sz w:val="32"/>
          <w:szCs w:val="32"/>
          <w:lang w:val="ru-RU"/>
        </w:rPr>
        <w:t xml:space="preserve">: </w:t>
      </w:r>
      <w:r w:rsidR="00B415EB">
        <w:rPr>
          <w:rFonts w:ascii="Calibri" w:hAnsi="Calibri"/>
          <w:sz w:val="32"/>
          <w:szCs w:val="32"/>
          <w:lang w:val="ru-RU"/>
        </w:rPr>
        <w:t xml:space="preserve">все </w:t>
      </w:r>
      <w:r w:rsidRPr="000B1627">
        <w:rPr>
          <w:rFonts w:ascii="Calibri" w:hAnsi="Calibri"/>
          <w:sz w:val="32"/>
          <w:szCs w:val="32"/>
          <w:lang w:val="ru-RU"/>
        </w:rPr>
        <w:t xml:space="preserve">это действительно </w:t>
      </w:r>
      <w:r w:rsidR="00B415EB">
        <w:rPr>
          <w:rFonts w:ascii="Calibri" w:hAnsi="Calibri"/>
          <w:sz w:val="32"/>
          <w:szCs w:val="32"/>
          <w:lang w:val="ru-RU"/>
        </w:rPr>
        <w:t>произошло</w:t>
      </w:r>
      <w:r w:rsidRPr="000B1627">
        <w:rPr>
          <w:rFonts w:ascii="Calibri" w:hAnsi="Calibri"/>
          <w:sz w:val="32"/>
          <w:szCs w:val="32"/>
          <w:lang w:val="ru-RU"/>
        </w:rPr>
        <w:t>! Иногда</w:t>
      </w:r>
      <w:r w:rsidR="00B415EB">
        <w:rPr>
          <w:rFonts w:ascii="Calibri" w:hAnsi="Calibri"/>
          <w:sz w:val="32"/>
          <w:szCs w:val="32"/>
          <w:lang w:val="ru-RU"/>
        </w:rPr>
        <w:t>, изучая</w:t>
      </w:r>
      <w:r w:rsidRPr="000B1627">
        <w:rPr>
          <w:rFonts w:ascii="Calibri" w:hAnsi="Calibri"/>
          <w:sz w:val="32"/>
          <w:szCs w:val="32"/>
          <w:lang w:val="ru-RU"/>
        </w:rPr>
        <w:t xml:space="preserve"> Библи</w:t>
      </w:r>
      <w:r w:rsidR="00B415EB">
        <w:rPr>
          <w:rFonts w:ascii="Calibri" w:hAnsi="Calibri"/>
          <w:sz w:val="32"/>
          <w:szCs w:val="32"/>
          <w:lang w:val="ru-RU"/>
        </w:rPr>
        <w:t>ю,</w:t>
      </w:r>
      <w:r w:rsidRPr="000B1627">
        <w:rPr>
          <w:rFonts w:ascii="Calibri" w:hAnsi="Calibri"/>
          <w:sz w:val="32"/>
          <w:szCs w:val="32"/>
          <w:lang w:val="ru-RU"/>
        </w:rPr>
        <w:t xml:space="preserve"> мы слишком быстро переходим к духовному применению отрывка и упускаем из виду тот факт, что Бог действовал чудесным образом в истории человечества. Когда вы это сделаете, вы сможете </w:t>
      </w:r>
      <w:r w:rsidR="00B415EB">
        <w:rPr>
          <w:rFonts w:ascii="Calibri" w:hAnsi="Calibri"/>
          <w:sz w:val="32"/>
          <w:szCs w:val="32"/>
          <w:lang w:val="ru-RU"/>
        </w:rPr>
        <w:t>сопереживать тому</w:t>
      </w:r>
      <w:r w:rsidRPr="000B1627">
        <w:rPr>
          <w:rFonts w:ascii="Calibri" w:hAnsi="Calibri"/>
          <w:sz w:val="32"/>
          <w:szCs w:val="32"/>
          <w:lang w:val="ru-RU"/>
        </w:rPr>
        <w:t xml:space="preserve">, что сказал Моисей в </w:t>
      </w:r>
      <w:r w:rsidR="001A3652">
        <w:rPr>
          <w:rFonts w:ascii="Calibri" w:hAnsi="Calibri"/>
          <w:sz w:val="32"/>
          <w:szCs w:val="32"/>
          <w:lang w:val="ru-RU"/>
        </w:rPr>
        <w:t xml:space="preserve">книге </w:t>
      </w:r>
      <w:r w:rsidR="00B415EB">
        <w:rPr>
          <w:rFonts w:ascii="Calibri" w:hAnsi="Calibri"/>
          <w:sz w:val="32"/>
          <w:szCs w:val="32"/>
          <w:lang w:val="ru-RU"/>
        </w:rPr>
        <w:t>Исход</w:t>
      </w:r>
      <w:r w:rsidR="001245B4">
        <w:rPr>
          <w:rFonts w:ascii="Calibri" w:hAnsi="Calibri"/>
          <w:sz w:val="32"/>
          <w:szCs w:val="32"/>
          <w:lang w:val="ru-RU"/>
        </w:rPr>
        <w:t xml:space="preserve"> 15:</w:t>
      </w:r>
      <w:r w:rsidRPr="000B1627">
        <w:rPr>
          <w:rFonts w:ascii="Calibri" w:hAnsi="Calibri"/>
          <w:sz w:val="32"/>
          <w:szCs w:val="32"/>
          <w:lang w:val="ru-RU"/>
        </w:rPr>
        <w:t xml:space="preserve">11 после </w:t>
      </w:r>
      <w:r w:rsidR="00B415EB">
        <w:rPr>
          <w:rFonts w:ascii="Calibri" w:hAnsi="Calibri"/>
          <w:sz w:val="32"/>
          <w:szCs w:val="32"/>
          <w:lang w:val="ru-RU"/>
        </w:rPr>
        <w:t xml:space="preserve">того, как они </w:t>
      </w:r>
      <w:r w:rsidRPr="000B1627">
        <w:rPr>
          <w:rFonts w:ascii="Calibri" w:hAnsi="Calibri"/>
          <w:sz w:val="32"/>
          <w:szCs w:val="32"/>
          <w:lang w:val="ru-RU"/>
        </w:rPr>
        <w:t>пере</w:t>
      </w:r>
      <w:r w:rsidR="00B415EB">
        <w:rPr>
          <w:rFonts w:ascii="Calibri" w:hAnsi="Calibri"/>
          <w:sz w:val="32"/>
          <w:szCs w:val="32"/>
          <w:lang w:val="ru-RU"/>
        </w:rPr>
        <w:t>секли</w:t>
      </w:r>
      <w:r w:rsidRPr="000B1627">
        <w:rPr>
          <w:rFonts w:ascii="Calibri" w:hAnsi="Calibri"/>
          <w:sz w:val="32"/>
          <w:szCs w:val="32"/>
          <w:lang w:val="ru-RU"/>
        </w:rPr>
        <w:t xml:space="preserve"> </w:t>
      </w:r>
      <w:r w:rsidR="001245B4">
        <w:rPr>
          <w:rFonts w:ascii="Calibri" w:hAnsi="Calibri"/>
          <w:sz w:val="32"/>
          <w:szCs w:val="32"/>
          <w:lang w:val="ru-RU"/>
        </w:rPr>
        <w:t>Красное</w:t>
      </w:r>
      <w:r w:rsidRPr="000B1627">
        <w:rPr>
          <w:rFonts w:ascii="Calibri" w:hAnsi="Calibri"/>
          <w:sz w:val="32"/>
          <w:szCs w:val="32"/>
          <w:lang w:val="ru-RU"/>
        </w:rPr>
        <w:t xml:space="preserve"> мор</w:t>
      </w:r>
      <w:r w:rsidR="00B415EB">
        <w:rPr>
          <w:rFonts w:ascii="Calibri" w:hAnsi="Calibri"/>
          <w:sz w:val="32"/>
          <w:szCs w:val="32"/>
          <w:lang w:val="ru-RU"/>
        </w:rPr>
        <w:t>е</w:t>
      </w:r>
      <w:r w:rsidRPr="000B1627">
        <w:rPr>
          <w:rFonts w:ascii="Calibri" w:hAnsi="Calibri"/>
          <w:sz w:val="32"/>
          <w:szCs w:val="32"/>
          <w:lang w:val="ru-RU"/>
        </w:rPr>
        <w:t>:</w:t>
      </w:r>
    </w:p>
    <w:p w:rsidR="00D940B3" w:rsidRPr="00B415EB" w:rsidRDefault="00D940B3" w:rsidP="00B725BA">
      <w:pPr>
        <w:spacing w:after="0" w:line="360" w:lineRule="auto"/>
        <w:rPr>
          <w:rFonts w:ascii="Calibri" w:hAnsi="Calibri"/>
          <w:sz w:val="32"/>
          <w:szCs w:val="32"/>
          <w:lang w:val="ru-RU"/>
        </w:rPr>
      </w:pPr>
    </w:p>
    <w:p w:rsidR="00D940B3" w:rsidRPr="00B415EB" w:rsidRDefault="003C67FC" w:rsidP="00B725BA">
      <w:pPr>
        <w:spacing w:after="0" w:line="360" w:lineRule="auto"/>
        <w:ind w:left="720"/>
        <w:rPr>
          <w:rStyle w:val="text"/>
          <w:color w:val="000000"/>
          <w:sz w:val="32"/>
          <w:szCs w:val="32"/>
          <w:lang w:val="ru-RU"/>
        </w:rPr>
      </w:pPr>
      <w:r w:rsidRPr="00BA7052">
        <w:rPr>
          <w:rStyle w:val="text"/>
          <w:color w:val="000000"/>
          <w:sz w:val="32"/>
          <w:szCs w:val="32"/>
          <w:lang w:val="ru-RU"/>
        </w:rPr>
        <w:t>“</w:t>
      </w:r>
      <w:r w:rsidR="00BA7052" w:rsidRPr="00BA7052">
        <w:rPr>
          <w:rStyle w:val="text"/>
          <w:color w:val="000000"/>
          <w:sz w:val="32"/>
          <w:szCs w:val="32"/>
          <w:lang w:val="ru-RU"/>
        </w:rPr>
        <w:t>Кто, как Ты, Господи, между богами? Кто, как Ты, величествен святостью, досточтим хвалами, Творец чудес?</w:t>
      </w:r>
    </w:p>
    <w:p w:rsidR="00D940B3" w:rsidRPr="00B415EB" w:rsidRDefault="00D940B3" w:rsidP="00B725BA">
      <w:pPr>
        <w:spacing w:after="0" w:line="360" w:lineRule="auto"/>
        <w:ind w:left="720"/>
        <w:rPr>
          <w:rFonts w:ascii="Calibri" w:hAnsi="Calibri"/>
          <w:sz w:val="32"/>
          <w:szCs w:val="32"/>
          <w:lang w:val="ru-RU"/>
        </w:rPr>
      </w:pPr>
    </w:p>
    <w:p w:rsidR="00D940B3" w:rsidRPr="00F10920" w:rsidRDefault="000B1627" w:rsidP="00B725BA">
      <w:pPr>
        <w:spacing w:after="0" w:line="360" w:lineRule="auto"/>
        <w:rPr>
          <w:rFonts w:ascii="Calibri" w:hAnsi="Calibri"/>
          <w:sz w:val="32"/>
          <w:szCs w:val="32"/>
          <w:lang w:val="ru-RU"/>
        </w:rPr>
      </w:pPr>
      <w:r w:rsidRPr="000B1627">
        <w:rPr>
          <w:rFonts w:ascii="Calibri" w:hAnsi="Calibri"/>
          <w:sz w:val="32"/>
          <w:szCs w:val="32"/>
          <w:lang w:val="ru-RU"/>
        </w:rPr>
        <w:t>Писание полн</w:t>
      </w:r>
      <w:r w:rsidR="00B415EB">
        <w:rPr>
          <w:rFonts w:ascii="Calibri" w:hAnsi="Calibri"/>
          <w:sz w:val="32"/>
          <w:szCs w:val="32"/>
          <w:lang w:val="ru-RU"/>
        </w:rPr>
        <w:t>о</w:t>
      </w:r>
      <w:r w:rsidRPr="000B1627">
        <w:rPr>
          <w:rFonts w:ascii="Calibri" w:hAnsi="Calibri"/>
          <w:sz w:val="32"/>
          <w:szCs w:val="32"/>
          <w:lang w:val="ru-RU"/>
        </w:rPr>
        <w:t xml:space="preserve"> удивительных </w:t>
      </w:r>
      <w:r w:rsidR="00B415EB">
        <w:rPr>
          <w:rFonts w:ascii="Calibri" w:hAnsi="Calibri"/>
          <w:sz w:val="32"/>
          <w:szCs w:val="32"/>
          <w:lang w:val="ru-RU"/>
        </w:rPr>
        <w:t>дел</w:t>
      </w:r>
      <w:r w:rsidRPr="000B1627">
        <w:rPr>
          <w:rFonts w:ascii="Calibri" w:hAnsi="Calibri"/>
          <w:sz w:val="32"/>
          <w:szCs w:val="32"/>
          <w:lang w:val="ru-RU"/>
        </w:rPr>
        <w:t xml:space="preserve"> Бога: </w:t>
      </w:r>
      <w:r w:rsidR="00B415EB">
        <w:rPr>
          <w:rFonts w:ascii="Calibri" w:hAnsi="Calibri"/>
          <w:sz w:val="32"/>
          <w:szCs w:val="32"/>
          <w:lang w:val="ru-RU"/>
        </w:rPr>
        <w:t>потоп</w:t>
      </w:r>
      <w:r w:rsidRPr="000B1627">
        <w:rPr>
          <w:rFonts w:ascii="Calibri" w:hAnsi="Calibri"/>
          <w:sz w:val="32"/>
          <w:szCs w:val="32"/>
          <w:lang w:val="ru-RU"/>
        </w:rPr>
        <w:t xml:space="preserve">, пересечение </w:t>
      </w:r>
      <w:r w:rsidR="001245B4">
        <w:rPr>
          <w:rFonts w:ascii="Calibri" w:hAnsi="Calibri"/>
          <w:sz w:val="32"/>
          <w:szCs w:val="32"/>
          <w:lang w:val="ru-RU"/>
        </w:rPr>
        <w:t>Красного</w:t>
      </w:r>
      <w:r w:rsidRPr="000B1627">
        <w:rPr>
          <w:rFonts w:ascii="Calibri" w:hAnsi="Calibri"/>
          <w:sz w:val="32"/>
          <w:szCs w:val="32"/>
          <w:lang w:val="ru-RU"/>
        </w:rPr>
        <w:t xml:space="preserve"> моря, солнце, стоящее неподвижно, </w:t>
      </w:r>
      <w:r w:rsidR="001245B4">
        <w:rPr>
          <w:rFonts w:ascii="Calibri" w:hAnsi="Calibri"/>
          <w:sz w:val="32"/>
          <w:szCs w:val="32"/>
          <w:lang w:val="ru-RU"/>
        </w:rPr>
        <w:t xml:space="preserve">превращение </w:t>
      </w:r>
      <w:r w:rsidRPr="000B1627">
        <w:rPr>
          <w:rFonts w:ascii="Calibri" w:hAnsi="Calibri"/>
          <w:sz w:val="32"/>
          <w:szCs w:val="32"/>
          <w:lang w:val="ru-RU"/>
        </w:rPr>
        <w:t>Иисус</w:t>
      </w:r>
      <w:r w:rsidR="001245B4">
        <w:rPr>
          <w:rFonts w:ascii="Calibri" w:hAnsi="Calibri"/>
          <w:sz w:val="32"/>
          <w:szCs w:val="32"/>
          <w:lang w:val="ru-RU"/>
        </w:rPr>
        <w:t>ом воды</w:t>
      </w:r>
      <w:r w:rsidRPr="000B1627">
        <w:rPr>
          <w:rFonts w:ascii="Calibri" w:hAnsi="Calibri"/>
          <w:sz w:val="32"/>
          <w:szCs w:val="32"/>
          <w:lang w:val="ru-RU"/>
        </w:rPr>
        <w:t xml:space="preserve"> в вино и, самое </w:t>
      </w:r>
      <w:r w:rsidRPr="000B1627">
        <w:rPr>
          <w:rFonts w:ascii="Calibri" w:hAnsi="Calibri"/>
          <w:sz w:val="32"/>
          <w:szCs w:val="32"/>
          <w:lang w:val="ru-RU"/>
        </w:rPr>
        <w:lastRenderedPageBreak/>
        <w:t xml:space="preserve">славное, воскрешение Иисуса Христа! </w:t>
      </w:r>
      <w:r w:rsidRPr="00B415EB">
        <w:rPr>
          <w:rFonts w:ascii="Calibri" w:hAnsi="Calibri"/>
          <w:sz w:val="32"/>
          <w:szCs w:val="32"/>
          <w:lang w:val="ru-RU"/>
        </w:rPr>
        <w:t xml:space="preserve">Давайте посмотрим на воскрешение </w:t>
      </w:r>
      <w:r w:rsidR="00B415EB">
        <w:rPr>
          <w:rFonts w:ascii="Calibri" w:hAnsi="Calibri"/>
          <w:sz w:val="32"/>
          <w:szCs w:val="32"/>
          <w:lang w:val="ru-RU"/>
        </w:rPr>
        <w:t>в</w:t>
      </w:r>
      <w:r w:rsidRPr="00B415EB">
        <w:rPr>
          <w:rFonts w:ascii="Calibri" w:hAnsi="Calibri"/>
          <w:sz w:val="32"/>
          <w:szCs w:val="32"/>
          <w:lang w:val="ru-RU"/>
        </w:rPr>
        <w:t xml:space="preserve"> </w:t>
      </w:r>
      <w:r w:rsidR="001245B4">
        <w:rPr>
          <w:rFonts w:ascii="Calibri" w:hAnsi="Calibri"/>
          <w:sz w:val="32"/>
          <w:szCs w:val="32"/>
          <w:lang w:val="ru-RU"/>
        </w:rPr>
        <w:t>Е</w:t>
      </w:r>
      <w:r w:rsidR="00B415EB">
        <w:rPr>
          <w:rFonts w:ascii="Calibri" w:hAnsi="Calibri"/>
          <w:sz w:val="32"/>
          <w:szCs w:val="32"/>
          <w:lang w:val="ru-RU"/>
        </w:rPr>
        <w:t>вангелии</w:t>
      </w:r>
      <w:r w:rsidR="00B415EB" w:rsidRPr="00B415EB">
        <w:rPr>
          <w:rFonts w:ascii="Calibri" w:hAnsi="Calibri"/>
          <w:sz w:val="32"/>
          <w:szCs w:val="32"/>
          <w:lang w:val="ru-RU"/>
        </w:rPr>
        <w:t xml:space="preserve"> </w:t>
      </w:r>
      <w:r w:rsidR="00B415EB">
        <w:rPr>
          <w:rFonts w:ascii="Calibri" w:hAnsi="Calibri"/>
          <w:sz w:val="32"/>
          <w:szCs w:val="32"/>
          <w:lang w:val="ru-RU"/>
        </w:rPr>
        <w:t>от</w:t>
      </w:r>
      <w:r w:rsidR="00B415EB" w:rsidRPr="00B415EB">
        <w:rPr>
          <w:rFonts w:ascii="Calibri" w:hAnsi="Calibri"/>
          <w:sz w:val="32"/>
          <w:szCs w:val="32"/>
          <w:lang w:val="ru-RU"/>
        </w:rPr>
        <w:t xml:space="preserve"> </w:t>
      </w:r>
      <w:r w:rsidRPr="00B415EB">
        <w:rPr>
          <w:rFonts w:ascii="Calibri" w:hAnsi="Calibri"/>
          <w:sz w:val="32"/>
          <w:szCs w:val="32"/>
          <w:lang w:val="ru-RU"/>
        </w:rPr>
        <w:t>Матфея 28:</w:t>
      </w:r>
    </w:p>
    <w:p w:rsidR="00D940B3" w:rsidRPr="00F10920" w:rsidRDefault="00D940B3" w:rsidP="00B725BA">
      <w:pPr>
        <w:spacing w:after="0" w:line="360" w:lineRule="auto"/>
        <w:rPr>
          <w:rFonts w:ascii="Calibri" w:hAnsi="Calibri"/>
          <w:sz w:val="32"/>
          <w:szCs w:val="32"/>
          <w:lang w:val="ru-RU"/>
        </w:rPr>
      </w:pPr>
    </w:p>
    <w:p w:rsidR="00BA7052" w:rsidRPr="00BA7052" w:rsidRDefault="003C67FC" w:rsidP="00BA7052">
      <w:pPr>
        <w:spacing w:after="0" w:line="360" w:lineRule="auto"/>
        <w:ind w:left="720"/>
        <w:rPr>
          <w:rStyle w:val="text"/>
          <w:color w:val="000000"/>
          <w:sz w:val="32"/>
          <w:szCs w:val="32"/>
          <w:lang w:val="ru-RU"/>
        </w:rPr>
      </w:pPr>
      <w:r w:rsidRPr="00BA7052">
        <w:rPr>
          <w:rStyle w:val="text"/>
          <w:b/>
          <w:bCs/>
          <w:color w:val="000000"/>
          <w:sz w:val="32"/>
          <w:szCs w:val="32"/>
          <w:vertAlign w:val="superscript"/>
          <w:lang w:val="ru-RU"/>
        </w:rPr>
        <w:t>1</w:t>
      </w:r>
      <w:r w:rsidR="00BA7052" w:rsidRPr="00BA7052">
        <w:rPr>
          <w:rStyle w:val="text"/>
          <w:color w:val="000000"/>
          <w:sz w:val="32"/>
          <w:szCs w:val="32"/>
          <w:lang w:val="ru-RU"/>
        </w:rPr>
        <w:t>По прошествии же субботы, на рассвете первого дня недели, пришла Мария Магдалина и другая Мария посмотреть гроб.</w:t>
      </w:r>
    </w:p>
    <w:p w:rsidR="00BA7052" w:rsidRPr="00BA7052" w:rsidRDefault="00BA7052" w:rsidP="00BA7052">
      <w:pPr>
        <w:spacing w:after="0" w:line="360" w:lineRule="auto"/>
        <w:ind w:left="720"/>
        <w:rPr>
          <w:rStyle w:val="text"/>
          <w:color w:val="000000"/>
          <w:sz w:val="32"/>
          <w:szCs w:val="32"/>
          <w:lang w:val="ru-RU"/>
        </w:rPr>
      </w:pPr>
      <w:r w:rsidRPr="00BA7052">
        <w:rPr>
          <w:rStyle w:val="text"/>
          <w:color w:val="000000"/>
          <w:sz w:val="32"/>
          <w:szCs w:val="32"/>
          <w:lang w:val="ru-RU"/>
        </w:rPr>
        <w:t>2 И вот, сделалось великое землетрясение, ибо Ангел Господень, сошедший с небес, приступив, отвалил камень от двери гроба и сидел на нем;</w:t>
      </w:r>
      <w:r w:rsidR="00B415EB">
        <w:rPr>
          <w:rStyle w:val="text"/>
          <w:color w:val="000000"/>
          <w:sz w:val="32"/>
          <w:szCs w:val="32"/>
          <w:lang w:val="ru-RU"/>
        </w:rPr>
        <w:t xml:space="preserve"> </w:t>
      </w:r>
      <w:r w:rsidRPr="00BA7052">
        <w:rPr>
          <w:rStyle w:val="text"/>
          <w:color w:val="000000"/>
          <w:sz w:val="32"/>
          <w:szCs w:val="32"/>
          <w:lang w:val="ru-RU"/>
        </w:rPr>
        <w:t>3 вид его был, как молния, и одежда его бела, как снег;</w:t>
      </w:r>
    </w:p>
    <w:p w:rsidR="00D940B3" w:rsidRPr="00F42335" w:rsidRDefault="00BA7052" w:rsidP="00F42335">
      <w:pPr>
        <w:spacing w:after="0" w:line="360" w:lineRule="auto"/>
        <w:ind w:left="720"/>
        <w:rPr>
          <w:rStyle w:val="woj"/>
          <w:rFonts w:ascii="Verdana" w:hAnsi="Verdana"/>
          <w:color w:val="000000"/>
          <w:sz w:val="32"/>
          <w:szCs w:val="32"/>
          <w:lang w:val="ru-RU"/>
        </w:rPr>
      </w:pPr>
      <w:r w:rsidRPr="00BA7052">
        <w:rPr>
          <w:rStyle w:val="text"/>
          <w:color w:val="000000"/>
          <w:sz w:val="32"/>
          <w:szCs w:val="32"/>
          <w:lang w:val="ru-RU"/>
        </w:rPr>
        <w:t>4 устрашившись его, стерегущие пришли в трепет и стали, как мертвые;</w:t>
      </w:r>
      <w:r w:rsidR="00B415EB">
        <w:rPr>
          <w:rStyle w:val="text"/>
          <w:color w:val="000000"/>
          <w:sz w:val="32"/>
          <w:szCs w:val="32"/>
          <w:lang w:val="ru-RU"/>
        </w:rPr>
        <w:t xml:space="preserve"> </w:t>
      </w:r>
      <w:r w:rsidRPr="00BA7052">
        <w:rPr>
          <w:rStyle w:val="text"/>
          <w:color w:val="000000"/>
          <w:sz w:val="32"/>
          <w:szCs w:val="32"/>
          <w:lang w:val="ru-RU"/>
        </w:rPr>
        <w:t>5 Ангел же, обратив речь к женщинам, сказал: не бойтесь, ибо знаю, что вы ищете Иисуса распятого;</w:t>
      </w:r>
      <w:r w:rsidR="00B415EB">
        <w:rPr>
          <w:rStyle w:val="text"/>
          <w:color w:val="000000"/>
          <w:sz w:val="32"/>
          <w:szCs w:val="32"/>
          <w:lang w:val="ru-RU"/>
        </w:rPr>
        <w:t xml:space="preserve"> </w:t>
      </w:r>
      <w:r w:rsidRPr="00BA7052">
        <w:rPr>
          <w:rStyle w:val="text"/>
          <w:color w:val="000000"/>
          <w:sz w:val="32"/>
          <w:szCs w:val="32"/>
          <w:lang w:val="ru-RU"/>
        </w:rPr>
        <w:t xml:space="preserve">6 Его нет здесь - Он воскрес, как сказал. </w:t>
      </w:r>
      <w:r w:rsidRPr="00F42335">
        <w:rPr>
          <w:rStyle w:val="text"/>
          <w:color w:val="000000"/>
          <w:sz w:val="32"/>
          <w:szCs w:val="32"/>
          <w:lang w:val="ru-RU"/>
        </w:rPr>
        <w:t>Подойдите, посмотрите место, где лежал Господь,</w:t>
      </w:r>
      <w:r w:rsidR="00F42335" w:rsidRPr="00F42335">
        <w:rPr>
          <w:rStyle w:val="text"/>
          <w:color w:val="000000"/>
          <w:sz w:val="32"/>
          <w:szCs w:val="32"/>
          <w:lang w:val="ru-RU"/>
        </w:rPr>
        <w:t xml:space="preserve"> и пойдите скорее, скажите ученикам Его, что Он воскрес из мертвых и предваряет вас в Галилее; там Его увидите. Вот, я сказал вам.</w:t>
      </w:r>
      <w:r w:rsidR="00F42335">
        <w:rPr>
          <w:rStyle w:val="text"/>
          <w:color w:val="000000"/>
          <w:sz w:val="32"/>
          <w:szCs w:val="32"/>
          <w:lang w:val="ru-RU"/>
        </w:rPr>
        <w:t xml:space="preserve"> </w:t>
      </w:r>
      <w:r w:rsidR="00F42335" w:rsidRPr="00F42335">
        <w:rPr>
          <w:rStyle w:val="text"/>
          <w:color w:val="000000"/>
          <w:sz w:val="32"/>
          <w:szCs w:val="32"/>
          <w:lang w:val="ru-RU"/>
        </w:rPr>
        <w:t>8 И, выйдя поспешно из гроба, они со страхом и радостью великою побежали возвестить ученикам Его.</w:t>
      </w:r>
      <w:r w:rsidR="00F42335">
        <w:rPr>
          <w:rStyle w:val="text"/>
          <w:color w:val="000000"/>
          <w:sz w:val="32"/>
          <w:szCs w:val="32"/>
          <w:lang w:val="ru-RU"/>
        </w:rPr>
        <w:t xml:space="preserve"> </w:t>
      </w:r>
      <w:r w:rsidR="00F42335" w:rsidRPr="00F42335">
        <w:rPr>
          <w:rStyle w:val="text"/>
          <w:color w:val="000000"/>
          <w:sz w:val="32"/>
          <w:szCs w:val="32"/>
          <w:lang w:val="ru-RU"/>
        </w:rPr>
        <w:t>9 Когда же шли они возвестить ученикам Его, и се Иисус встретил их и сказал: радуйтесь! И они, приступив, ухватились за ноги Его и поклонились Ему.</w:t>
      </w:r>
      <w:r w:rsidR="00F42335">
        <w:rPr>
          <w:rStyle w:val="text"/>
          <w:color w:val="000000"/>
          <w:sz w:val="32"/>
          <w:szCs w:val="32"/>
          <w:lang w:val="ru-RU"/>
        </w:rPr>
        <w:t xml:space="preserve"> </w:t>
      </w:r>
      <w:r w:rsidR="00F42335" w:rsidRPr="00F42335">
        <w:rPr>
          <w:rStyle w:val="text"/>
          <w:color w:val="000000"/>
          <w:sz w:val="32"/>
          <w:szCs w:val="32"/>
          <w:lang w:val="ru-RU"/>
        </w:rPr>
        <w:t>10 Тогда говорит им Иисус: не бойтесь; пойдите, возвестите братьям Моим, чтобы шли в Галилею, и там они увидят Меня.</w:t>
      </w:r>
      <w:r w:rsidR="003C67FC" w:rsidRPr="00F42335">
        <w:rPr>
          <w:rStyle w:val="woj"/>
          <w:color w:val="000000"/>
          <w:sz w:val="32"/>
          <w:szCs w:val="32"/>
          <w:lang w:val="ru-RU"/>
        </w:rPr>
        <w:t>”</w:t>
      </w:r>
    </w:p>
    <w:p w:rsidR="00D940B3" w:rsidRPr="00F42335" w:rsidRDefault="003C67FC" w:rsidP="00B725BA">
      <w:pPr>
        <w:spacing w:after="0" w:line="360" w:lineRule="auto"/>
        <w:rPr>
          <w:rFonts w:ascii="Calibri" w:hAnsi="Calibri"/>
          <w:b/>
          <w:i/>
          <w:sz w:val="32"/>
          <w:szCs w:val="32"/>
          <w:lang w:val="ru-RU"/>
        </w:rPr>
      </w:pPr>
      <w:r w:rsidRPr="00F10920">
        <w:rPr>
          <w:rFonts w:ascii="Calibri" w:hAnsi="Calibri"/>
          <w:sz w:val="32"/>
          <w:szCs w:val="32"/>
          <w:lang w:val="ru-RU"/>
        </w:rPr>
        <w:br/>
      </w:r>
      <w:r w:rsidR="000B1627" w:rsidRPr="000B1627">
        <w:rPr>
          <w:rFonts w:ascii="Calibri" w:hAnsi="Calibri"/>
          <w:sz w:val="32"/>
          <w:szCs w:val="32"/>
          <w:lang w:val="ru-RU"/>
        </w:rPr>
        <w:t xml:space="preserve">Братья и сестры, то, </w:t>
      </w:r>
      <w:r w:rsidR="00F42335">
        <w:rPr>
          <w:rFonts w:ascii="Calibri" w:hAnsi="Calibri"/>
          <w:sz w:val="32"/>
          <w:szCs w:val="32"/>
          <w:lang w:val="ru-RU"/>
        </w:rPr>
        <w:t>о чем</w:t>
      </w:r>
      <w:r w:rsidR="000B1627" w:rsidRPr="000B1627">
        <w:rPr>
          <w:rFonts w:ascii="Calibri" w:hAnsi="Calibri"/>
          <w:sz w:val="32"/>
          <w:szCs w:val="32"/>
          <w:lang w:val="ru-RU"/>
        </w:rPr>
        <w:t xml:space="preserve"> я только что прочитал, действительно произошло! (</w:t>
      </w:r>
      <w:r w:rsidR="00F42335">
        <w:rPr>
          <w:rFonts w:ascii="Calibri" w:hAnsi="Calibri"/>
          <w:sz w:val="32"/>
          <w:szCs w:val="32"/>
          <w:lang w:val="ru-RU"/>
        </w:rPr>
        <w:t>сделайте паузу и позвольте людям задуматься об этом). Э</w:t>
      </w:r>
      <w:r w:rsidR="000B1627" w:rsidRPr="000B1627">
        <w:rPr>
          <w:rFonts w:ascii="Calibri" w:hAnsi="Calibri"/>
          <w:sz w:val="32"/>
          <w:szCs w:val="32"/>
          <w:lang w:val="ru-RU"/>
        </w:rPr>
        <w:t xml:space="preserve">то рассказ об историческом событии. </w:t>
      </w:r>
      <w:r w:rsidR="000B1627" w:rsidRPr="00F42335">
        <w:rPr>
          <w:rFonts w:ascii="Calibri" w:hAnsi="Calibri"/>
          <w:b/>
          <w:sz w:val="32"/>
          <w:szCs w:val="32"/>
          <w:lang w:val="ru-RU"/>
        </w:rPr>
        <w:t xml:space="preserve">Почему имеет значение, что это действительно </w:t>
      </w:r>
      <w:r w:rsidR="000B1627" w:rsidRPr="00F42335">
        <w:rPr>
          <w:rFonts w:ascii="Calibri" w:hAnsi="Calibri"/>
          <w:b/>
          <w:sz w:val="32"/>
          <w:szCs w:val="32"/>
          <w:lang w:val="ru-RU"/>
        </w:rPr>
        <w:lastRenderedPageBreak/>
        <w:t xml:space="preserve">произошло? Что, если это </w:t>
      </w:r>
      <w:r w:rsidR="00F42335">
        <w:rPr>
          <w:rFonts w:ascii="Calibri" w:hAnsi="Calibri"/>
          <w:b/>
          <w:sz w:val="32"/>
          <w:szCs w:val="32"/>
          <w:lang w:val="ru-RU"/>
        </w:rPr>
        <w:t>все лишь образ того</w:t>
      </w:r>
      <w:r w:rsidR="001A3652">
        <w:rPr>
          <w:rFonts w:ascii="Calibri" w:hAnsi="Calibri"/>
          <w:b/>
          <w:sz w:val="32"/>
          <w:szCs w:val="32"/>
          <w:lang w:val="ru-RU"/>
        </w:rPr>
        <w:t>,</w:t>
      </w:r>
      <w:r w:rsidR="00F42335">
        <w:rPr>
          <w:rFonts w:ascii="Calibri" w:hAnsi="Calibri"/>
          <w:b/>
          <w:sz w:val="32"/>
          <w:szCs w:val="32"/>
          <w:lang w:val="ru-RU"/>
        </w:rPr>
        <w:t xml:space="preserve"> как</w:t>
      </w:r>
      <w:r w:rsidR="000B1627" w:rsidRPr="00F42335">
        <w:rPr>
          <w:rFonts w:ascii="Calibri" w:hAnsi="Calibri"/>
          <w:b/>
          <w:sz w:val="32"/>
          <w:szCs w:val="32"/>
          <w:lang w:val="ru-RU"/>
        </w:rPr>
        <w:t xml:space="preserve"> церковь </w:t>
      </w:r>
      <w:r w:rsidR="00F42335">
        <w:rPr>
          <w:rFonts w:ascii="Calibri" w:hAnsi="Calibri"/>
          <w:b/>
          <w:sz w:val="32"/>
          <w:szCs w:val="32"/>
          <w:lang w:val="ru-RU"/>
        </w:rPr>
        <w:t>восстала к жизни из-за</w:t>
      </w:r>
      <w:r w:rsidR="000B1627" w:rsidRPr="00F42335">
        <w:rPr>
          <w:rFonts w:ascii="Calibri" w:hAnsi="Calibri"/>
          <w:b/>
          <w:sz w:val="32"/>
          <w:szCs w:val="32"/>
          <w:lang w:val="ru-RU"/>
        </w:rPr>
        <w:t xml:space="preserve"> смерти Иисуса?</w:t>
      </w:r>
    </w:p>
    <w:p w:rsidR="00D940B3" w:rsidRPr="00F42335" w:rsidRDefault="00D940B3" w:rsidP="00B725BA">
      <w:pPr>
        <w:spacing w:after="0" w:line="360" w:lineRule="auto"/>
        <w:rPr>
          <w:rFonts w:ascii="Calibri" w:hAnsi="Calibri"/>
          <w:sz w:val="32"/>
          <w:szCs w:val="32"/>
          <w:lang w:val="ru-RU"/>
        </w:rPr>
      </w:pPr>
    </w:p>
    <w:p w:rsidR="00D940B3" w:rsidRPr="00F42335" w:rsidRDefault="00F42335" w:rsidP="00B725BA">
      <w:pPr>
        <w:spacing w:after="0" w:line="360" w:lineRule="auto"/>
        <w:rPr>
          <w:rFonts w:ascii="Calibri" w:hAnsi="Calibri"/>
          <w:b/>
          <w:sz w:val="32"/>
          <w:szCs w:val="32"/>
          <w:lang w:val="ru-RU"/>
        </w:rPr>
      </w:pPr>
      <w:r w:rsidRPr="00450C3C">
        <w:rPr>
          <w:rFonts w:ascii="Calibri" w:hAnsi="Calibri"/>
          <w:b/>
          <w:sz w:val="32"/>
          <w:szCs w:val="32"/>
          <w:lang w:val="ru-RU"/>
        </w:rPr>
        <w:t>Б</w:t>
      </w:r>
      <w:r w:rsidR="003C67FC" w:rsidRPr="00F42335">
        <w:rPr>
          <w:rFonts w:ascii="Calibri" w:hAnsi="Calibri"/>
          <w:b/>
          <w:sz w:val="32"/>
          <w:szCs w:val="32"/>
          <w:lang w:val="ru-RU"/>
        </w:rPr>
        <w:t xml:space="preserve">. </w:t>
      </w:r>
      <w:r>
        <w:rPr>
          <w:rFonts w:ascii="Calibri" w:hAnsi="Calibri"/>
          <w:b/>
          <w:sz w:val="32"/>
          <w:szCs w:val="32"/>
          <w:lang w:val="ru-RU"/>
        </w:rPr>
        <w:t xml:space="preserve">Признайте тот </w:t>
      </w:r>
      <w:r w:rsidR="00A246A9">
        <w:rPr>
          <w:rFonts w:ascii="Calibri" w:hAnsi="Calibri"/>
          <w:b/>
          <w:sz w:val="32"/>
          <w:szCs w:val="32"/>
          <w:lang w:val="ru-RU"/>
        </w:rPr>
        <w:t>факт,</w:t>
      </w:r>
      <w:r>
        <w:rPr>
          <w:rFonts w:ascii="Calibri" w:hAnsi="Calibri"/>
          <w:b/>
          <w:sz w:val="32"/>
          <w:szCs w:val="32"/>
          <w:lang w:val="ru-RU"/>
        </w:rPr>
        <w:t xml:space="preserve"> что не все описанное в истории является историческим</w:t>
      </w:r>
      <w:r w:rsidR="003C67FC" w:rsidRPr="00F42335">
        <w:rPr>
          <w:rFonts w:ascii="Calibri" w:hAnsi="Calibri"/>
          <w:b/>
          <w:sz w:val="32"/>
          <w:szCs w:val="32"/>
          <w:lang w:val="ru-RU"/>
        </w:rPr>
        <w:t>.</w:t>
      </w:r>
    </w:p>
    <w:p w:rsidR="00D940B3" w:rsidRPr="00F42335" w:rsidRDefault="00D940B3" w:rsidP="00B725BA">
      <w:pPr>
        <w:spacing w:after="0" w:line="360" w:lineRule="auto"/>
        <w:rPr>
          <w:rFonts w:ascii="Calibri" w:hAnsi="Calibri"/>
          <w:sz w:val="32"/>
          <w:szCs w:val="32"/>
          <w:lang w:val="ru-RU"/>
        </w:rPr>
      </w:pPr>
    </w:p>
    <w:p w:rsidR="00D940B3" w:rsidRPr="00A246A9" w:rsidRDefault="00450C3C" w:rsidP="00B725BA">
      <w:pPr>
        <w:spacing w:after="0" w:line="360" w:lineRule="auto"/>
        <w:rPr>
          <w:rFonts w:ascii="Calibri" w:hAnsi="Calibri"/>
          <w:sz w:val="32"/>
          <w:szCs w:val="32"/>
          <w:lang w:val="ru-RU"/>
        </w:rPr>
      </w:pPr>
      <w:r>
        <w:rPr>
          <w:rFonts w:ascii="Calibri" w:hAnsi="Calibri"/>
          <w:sz w:val="32"/>
          <w:szCs w:val="32"/>
          <w:lang w:val="ru-RU"/>
        </w:rPr>
        <w:t>В</w:t>
      </w:r>
      <w:r w:rsidR="007774CC" w:rsidRPr="007774CC">
        <w:rPr>
          <w:rFonts w:ascii="Calibri" w:hAnsi="Calibri"/>
          <w:sz w:val="32"/>
          <w:szCs w:val="32"/>
          <w:lang w:val="ru-RU"/>
        </w:rPr>
        <w:t xml:space="preserve">ы смотрите на меня </w:t>
      </w:r>
      <w:r w:rsidR="00A246A9">
        <w:rPr>
          <w:rFonts w:ascii="Calibri" w:hAnsi="Calibri"/>
          <w:sz w:val="32"/>
          <w:szCs w:val="32"/>
          <w:lang w:val="ru-RU"/>
        </w:rPr>
        <w:t xml:space="preserve">как-то </w:t>
      </w:r>
      <w:r w:rsidR="007774CC" w:rsidRPr="007774CC">
        <w:rPr>
          <w:rFonts w:ascii="Calibri" w:hAnsi="Calibri"/>
          <w:sz w:val="32"/>
          <w:szCs w:val="32"/>
          <w:lang w:val="ru-RU"/>
        </w:rPr>
        <w:t>странно, думая, что я говорю вам</w:t>
      </w:r>
      <w:r w:rsidR="001A3652">
        <w:rPr>
          <w:rFonts w:ascii="Calibri" w:hAnsi="Calibri"/>
          <w:sz w:val="32"/>
          <w:szCs w:val="32"/>
          <w:lang w:val="ru-RU"/>
        </w:rPr>
        <w:t xml:space="preserve"> будто</w:t>
      </w:r>
      <w:r w:rsidR="007774CC" w:rsidRPr="007774CC">
        <w:rPr>
          <w:rFonts w:ascii="Calibri" w:hAnsi="Calibri"/>
          <w:sz w:val="32"/>
          <w:szCs w:val="32"/>
          <w:lang w:val="ru-RU"/>
        </w:rPr>
        <w:t xml:space="preserve"> </w:t>
      </w:r>
      <w:r w:rsidR="00A246A9">
        <w:rPr>
          <w:rFonts w:ascii="Calibri" w:hAnsi="Calibri"/>
          <w:sz w:val="32"/>
          <w:szCs w:val="32"/>
          <w:lang w:val="ru-RU"/>
        </w:rPr>
        <w:t xml:space="preserve">не все в </w:t>
      </w:r>
      <w:r w:rsidR="007774CC" w:rsidRPr="007774CC">
        <w:rPr>
          <w:rFonts w:ascii="Calibri" w:hAnsi="Calibri"/>
          <w:sz w:val="32"/>
          <w:szCs w:val="32"/>
          <w:lang w:val="ru-RU"/>
        </w:rPr>
        <w:t>Библи</w:t>
      </w:r>
      <w:r w:rsidR="00A246A9">
        <w:rPr>
          <w:rFonts w:ascii="Calibri" w:hAnsi="Calibri"/>
          <w:sz w:val="32"/>
          <w:szCs w:val="32"/>
          <w:lang w:val="ru-RU"/>
        </w:rPr>
        <w:t>и правда</w:t>
      </w:r>
      <w:r w:rsidR="007774CC" w:rsidRPr="007774CC">
        <w:rPr>
          <w:rFonts w:ascii="Calibri" w:hAnsi="Calibri"/>
          <w:sz w:val="32"/>
          <w:szCs w:val="32"/>
          <w:lang w:val="ru-RU"/>
        </w:rPr>
        <w:t xml:space="preserve">. Это не то, что я говорю. Я говорю, что иногда в середине повествовательного отрывка у нас </w:t>
      </w:r>
      <w:r w:rsidR="00A246A9">
        <w:rPr>
          <w:rFonts w:ascii="Calibri" w:hAnsi="Calibri"/>
          <w:sz w:val="32"/>
          <w:szCs w:val="32"/>
          <w:lang w:val="ru-RU"/>
        </w:rPr>
        <w:t>появляется</w:t>
      </w:r>
      <w:r w:rsidR="007774CC" w:rsidRPr="007774CC">
        <w:rPr>
          <w:rFonts w:ascii="Calibri" w:hAnsi="Calibri"/>
          <w:sz w:val="32"/>
          <w:szCs w:val="32"/>
          <w:lang w:val="ru-RU"/>
        </w:rPr>
        <w:t xml:space="preserve"> пример или притча. Рассмотрим </w:t>
      </w:r>
      <w:r w:rsidR="007774CC" w:rsidRPr="007774CC">
        <w:rPr>
          <w:rFonts w:ascii="Calibri" w:hAnsi="Calibri"/>
          <w:sz w:val="32"/>
          <w:szCs w:val="32"/>
        </w:rPr>
        <w:t>II</w:t>
      </w:r>
      <w:r w:rsidR="007774CC" w:rsidRPr="007774CC">
        <w:rPr>
          <w:rFonts w:ascii="Calibri" w:hAnsi="Calibri"/>
          <w:sz w:val="32"/>
          <w:szCs w:val="32"/>
          <w:lang w:val="ru-RU"/>
        </w:rPr>
        <w:t xml:space="preserve"> Царств 12</w:t>
      </w:r>
      <w:r w:rsidR="001245B4">
        <w:rPr>
          <w:rFonts w:ascii="Calibri" w:hAnsi="Calibri"/>
          <w:sz w:val="32"/>
          <w:szCs w:val="32"/>
          <w:lang w:val="ru-RU"/>
        </w:rPr>
        <w:t>:</w:t>
      </w:r>
      <w:r w:rsidR="007774CC" w:rsidRPr="007774CC">
        <w:rPr>
          <w:rFonts w:ascii="Calibri" w:hAnsi="Calibri"/>
          <w:sz w:val="32"/>
          <w:szCs w:val="32"/>
          <w:lang w:val="ru-RU"/>
        </w:rPr>
        <w:t xml:space="preserve">1-6, сразу после того, как Давид </w:t>
      </w:r>
      <w:r w:rsidR="00A246A9">
        <w:rPr>
          <w:rFonts w:ascii="Calibri" w:hAnsi="Calibri"/>
          <w:sz w:val="32"/>
          <w:szCs w:val="32"/>
          <w:lang w:val="ru-RU"/>
        </w:rPr>
        <w:t>согрешает</w:t>
      </w:r>
      <w:r w:rsidR="007774CC" w:rsidRPr="007774CC">
        <w:rPr>
          <w:rFonts w:ascii="Calibri" w:hAnsi="Calibri"/>
          <w:sz w:val="32"/>
          <w:szCs w:val="32"/>
          <w:lang w:val="ru-RU"/>
        </w:rPr>
        <w:t xml:space="preserve"> с Вирсавией и </w:t>
      </w:r>
      <w:r w:rsidR="00A246A9">
        <w:rPr>
          <w:rFonts w:ascii="Calibri" w:hAnsi="Calibri"/>
          <w:sz w:val="32"/>
          <w:szCs w:val="32"/>
          <w:lang w:val="ru-RU"/>
        </w:rPr>
        <w:t xml:space="preserve">приказывает </w:t>
      </w:r>
      <w:r w:rsidR="007774CC" w:rsidRPr="007774CC">
        <w:rPr>
          <w:rFonts w:ascii="Calibri" w:hAnsi="Calibri"/>
          <w:sz w:val="32"/>
          <w:szCs w:val="32"/>
          <w:lang w:val="ru-RU"/>
        </w:rPr>
        <w:t>уби</w:t>
      </w:r>
      <w:r w:rsidR="00A246A9">
        <w:rPr>
          <w:rFonts w:ascii="Calibri" w:hAnsi="Calibri"/>
          <w:sz w:val="32"/>
          <w:szCs w:val="32"/>
          <w:lang w:val="ru-RU"/>
        </w:rPr>
        <w:t>ть ее</w:t>
      </w:r>
      <w:r w:rsidR="007774CC" w:rsidRPr="007774CC">
        <w:rPr>
          <w:rFonts w:ascii="Calibri" w:hAnsi="Calibri"/>
          <w:sz w:val="32"/>
          <w:szCs w:val="32"/>
          <w:lang w:val="ru-RU"/>
        </w:rPr>
        <w:t xml:space="preserve"> мужа.</w:t>
      </w:r>
    </w:p>
    <w:p w:rsidR="00D940B3" w:rsidRPr="00F42335" w:rsidRDefault="003C67FC" w:rsidP="00A246A9">
      <w:pPr>
        <w:pStyle w:val="chapter-2"/>
        <w:spacing w:after="0" w:line="360" w:lineRule="auto"/>
        <w:ind w:left="720"/>
        <w:rPr>
          <w:color w:val="000000"/>
          <w:sz w:val="32"/>
          <w:szCs w:val="32"/>
          <w:lang w:val="ru-RU"/>
        </w:rPr>
      </w:pPr>
      <w:r w:rsidRPr="00BA7052">
        <w:rPr>
          <w:rStyle w:val="text"/>
          <w:b/>
          <w:bCs/>
          <w:color w:val="000000"/>
          <w:sz w:val="32"/>
          <w:szCs w:val="32"/>
          <w:vertAlign w:val="superscript"/>
          <w:lang w:val="ru-RU"/>
        </w:rPr>
        <w:t>1</w:t>
      </w:r>
      <w:r w:rsidR="00BA7052" w:rsidRPr="00BA7052">
        <w:rPr>
          <w:rStyle w:val="text"/>
          <w:color w:val="000000"/>
          <w:sz w:val="32"/>
          <w:szCs w:val="32"/>
          <w:lang w:val="ru-RU"/>
        </w:rPr>
        <w:t>И послал Господь Нафана к Давиду, и тот пришел к нему и сказал ему: в одном городе были два человека, один богатый, а другой бедный;</w:t>
      </w:r>
      <w:r w:rsidR="00F42335">
        <w:rPr>
          <w:rStyle w:val="text"/>
          <w:color w:val="000000"/>
          <w:sz w:val="32"/>
          <w:szCs w:val="32"/>
          <w:lang w:val="ru-RU"/>
        </w:rPr>
        <w:t xml:space="preserve"> </w:t>
      </w:r>
      <w:r w:rsidR="00BA7052" w:rsidRPr="00BA7052">
        <w:rPr>
          <w:rStyle w:val="text"/>
          <w:color w:val="000000"/>
          <w:sz w:val="32"/>
          <w:szCs w:val="32"/>
          <w:lang w:val="ru-RU"/>
        </w:rPr>
        <w:t>2 у богатого было очень много мелкого и крупного скота,</w:t>
      </w:r>
      <w:r w:rsidR="00F42335">
        <w:rPr>
          <w:rStyle w:val="text"/>
          <w:color w:val="000000"/>
          <w:sz w:val="32"/>
          <w:szCs w:val="32"/>
          <w:lang w:val="ru-RU"/>
        </w:rPr>
        <w:t xml:space="preserve"> 3</w:t>
      </w:r>
      <w:r w:rsidR="00BA7052" w:rsidRPr="00BA7052">
        <w:rPr>
          <w:rStyle w:val="text"/>
          <w:color w:val="000000"/>
          <w:sz w:val="32"/>
          <w:szCs w:val="32"/>
          <w:lang w:val="ru-RU"/>
        </w:rPr>
        <w:t xml:space="preserve"> а у бедного ничего, кроме одной овечки, которую он купил маленькую и выкормил, и она выросла у него вместе с детьми его; от хлеба его она ела, и из его чаши пила, и на груди у него спала, и была для него, как дочь;</w:t>
      </w:r>
      <w:r w:rsidR="00F42335">
        <w:rPr>
          <w:rStyle w:val="text"/>
          <w:color w:val="000000"/>
          <w:sz w:val="32"/>
          <w:szCs w:val="32"/>
          <w:lang w:val="ru-RU"/>
        </w:rPr>
        <w:t xml:space="preserve"> </w:t>
      </w:r>
      <w:r w:rsidR="00BA7052" w:rsidRPr="00BA7052">
        <w:rPr>
          <w:rStyle w:val="text"/>
          <w:color w:val="000000"/>
          <w:sz w:val="32"/>
          <w:szCs w:val="32"/>
          <w:lang w:val="ru-RU"/>
        </w:rPr>
        <w:t>4 и пришел к богатому человеку странник, и тот пожалел взять из своих овец или волов, чтобы приготовить [обед] для странника, который пришел к нему, а взял овечку бедняка и приготовил ее для человека, который пришел к нему.</w:t>
      </w:r>
      <w:r w:rsidR="00F42335">
        <w:rPr>
          <w:rStyle w:val="text"/>
          <w:color w:val="000000"/>
          <w:sz w:val="32"/>
          <w:szCs w:val="32"/>
          <w:lang w:val="ru-RU"/>
        </w:rPr>
        <w:t xml:space="preserve"> </w:t>
      </w:r>
      <w:r w:rsidR="00BA7052" w:rsidRPr="00BA7052">
        <w:rPr>
          <w:rStyle w:val="text"/>
          <w:color w:val="000000"/>
          <w:sz w:val="32"/>
          <w:szCs w:val="32"/>
          <w:lang w:val="ru-RU"/>
        </w:rPr>
        <w:t>5 Сильно разгневался Давид на этого человека и сказал Нафану: жив Господь! достоин смерти человек, сделавший это;</w:t>
      </w:r>
      <w:r w:rsidR="00A246A9">
        <w:rPr>
          <w:rStyle w:val="text"/>
          <w:color w:val="000000"/>
          <w:sz w:val="32"/>
          <w:szCs w:val="32"/>
          <w:lang w:val="ru-RU"/>
        </w:rPr>
        <w:t xml:space="preserve"> </w:t>
      </w:r>
      <w:r w:rsidR="00BA7052" w:rsidRPr="00BA7052">
        <w:rPr>
          <w:rStyle w:val="text"/>
          <w:color w:val="000000"/>
          <w:sz w:val="32"/>
          <w:szCs w:val="32"/>
          <w:lang w:val="ru-RU"/>
        </w:rPr>
        <w:t>6 и за овечку он должен заплатить вчетверо, за то, что он сделал это, и за то, что не имел сострадания.</w:t>
      </w:r>
      <w:r w:rsidRPr="00F42335">
        <w:rPr>
          <w:rStyle w:val="text"/>
          <w:color w:val="000000"/>
          <w:sz w:val="32"/>
          <w:szCs w:val="32"/>
          <w:lang w:val="ru-RU"/>
        </w:rPr>
        <w:t>”</w:t>
      </w:r>
    </w:p>
    <w:p w:rsidR="00D940B3" w:rsidRPr="00941FB7" w:rsidRDefault="003C67FC" w:rsidP="00F42335">
      <w:pPr>
        <w:pStyle w:val="aa"/>
        <w:spacing w:after="0" w:line="360" w:lineRule="auto"/>
        <w:ind w:left="720"/>
        <w:rPr>
          <w:rFonts w:ascii="Verdana" w:hAnsi="Verdana"/>
          <w:color w:val="000000"/>
          <w:sz w:val="32"/>
          <w:szCs w:val="32"/>
          <w:lang w:val="ru-RU"/>
        </w:rPr>
      </w:pPr>
      <w:r w:rsidRPr="00F42335">
        <w:rPr>
          <w:rStyle w:val="text"/>
          <w:b/>
          <w:bCs/>
          <w:color w:val="000000"/>
          <w:sz w:val="32"/>
          <w:szCs w:val="32"/>
          <w:vertAlign w:val="superscript"/>
          <w:lang w:val="ru-RU"/>
        </w:rPr>
        <w:lastRenderedPageBreak/>
        <w:t>7</w:t>
      </w:r>
      <w:r w:rsidR="00F42335" w:rsidRPr="00F42335">
        <w:rPr>
          <w:rStyle w:val="text"/>
          <w:color w:val="000000"/>
          <w:sz w:val="32"/>
          <w:szCs w:val="32"/>
          <w:lang w:val="ru-RU"/>
        </w:rPr>
        <w:t>И сказал Нафан Давиду: ты - тот человек. Так говорит Господь Бог Израилев: Я помазал тебя в царя над Израилем и Я избавил тебя от руки Саула,</w:t>
      </w:r>
      <w:r w:rsidR="00F42335">
        <w:rPr>
          <w:rStyle w:val="text"/>
          <w:color w:val="000000"/>
          <w:sz w:val="32"/>
          <w:szCs w:val="32"/>
          <w:lang w:val="ru-RU"/>
        </w:rPr>
        <w:t xml:space="preserve"> </w:t>
      </w:r>
      <w:r w:rsidR="00F42335" w:rsidRPr="00F42335">
        <w:rPr>
          <w:rStyle w:val="text"/>
          <w:color w:val="000000"/>
          <w:sz w:val="32"/>
          <w:szCs w:val="32"/>
          <w:lang w:val="ru-RU"/>
        </w:rPr>
        <w:t>8 и дал тебе дом господина твоего и жен господина твоего на лоно твое, и дал тебе дом Израилев и Иудин, и, если этого [для тебя] мало, прибавил бы тебе еще больше;</w:t>
      </w:r>
      <w:r w:rsidR="00F42335">
        <w:rPr>
          <w:rStyle w:val="text"/>
          <w:color w:val="000000"/>
          <w:sz w:val="32"/>
          <w:szCs w:val="32"/>
          <w:lang w:val="ru-RU"/>
        </w:rPr>
        <w:t xml:space="preserve"> </w:t>
      </w:r>
      <w:r w:rsidR="00F42335" w:rsidRPr="00F42335">
        <w:rPr>
          <w:rStyle w:val="text"/>
          <w:color w:val="000000"/>
          <w:sz w:val="32"/>
          <w:szCs w:val="32"/>
          <w:lang w:val="ru-RU"/>
        </w:rPr>
        <w:t xml:space="preserve">9 зачем же ты пренебрег слово Господа, сделав злое пред очами Его? </w:t>
      </w:r>
    </w:p>
    <w:p w:rsidR="00D940B3" w:rsidRPr="00941FB7" w:rsidRDefault="00D940B3" w:rsidP="00B725BA">
      <w:pPr>
        <w:spacing w:after="0" w:line="360" w:lineRule="auto"/>
        <w:ind w:left="720"/>
        <w:rPr>
          <w:rFonts w:ascii="Calibri" w:hAnsi="Calibri"/>
          <w:sz w:val="32"/>
          <w:szCs w:val="32"/>
          <w:lang w:val="ru-RU"/>
        </w:rPr>
      </w:pPr>
    </w:p>
    <w:p w:rsidR="00D940B3" w:rsidRPr="00A246A9" w:rsidRDefault="00A246A9" w:rsidP="00B725BA">
      <w:pPr>
        <w:spacing w:after="0" w:line="360" w:lineRule="auto"/>
        <w:rPr>
          <w:rFonts w:ascii="Calibri" w:hAnsi="Calibri"/>
          <w:b/>
          <w:i/>
          <w:sz w:val="32"/>
          <w:szCs w:val="32"/>
          <w:lang w:val="ru-RU"/>
        </w:rPr>
      </w:pPr>
      <w:r>
        <w:rPr>
          <w:rFonts w:ascii="Calibri" w:hAnsi="Calibri"/>
          <w:b/>
          <w:i/>
          <w:sz w:val="32"/>
          <w:szCs w:val="32"/>
          <w:lang w:val="ru-RU"/>
        </w:rPr>
        <w:t>Что из всего этого произошло на самом деле</w:t>
      </w:r>
      <w:r w:rsidR="003C67FC" w:rsidRPr="00A246A9">
        <w:rPr>
          <w:rFonts w:ascii="Calibri" w:hAnsi="Calibri"/>
          <w:b/>
          <w:i/>
          <w:sz w:val="32"/>
          <w:szCs w:val="32"/>
          <w:lang w:val="ru-RU"/>
        </w:rPr>
        <w:t xml:space="preserve">? </w:t>
      </w:r>
      <w:r>
        <w:rPr>
          <w:rFonts w:ascii="Calibri" w:hAnsi="Calibri"/>
          <w:b/>
          <w:i/>
          <w:sz w:val="32"/>
          <w:szCs w:val="32"/>
          <w:lang w:val="ru-RU"/>
        </w:rPr>
        <w:t>А что - нет</w:t>
      </w:r>
      <w:r w:rsidR="003C67FC" w:rsidRPr="00A246A9">
        <w:rPr>
          <w:rFonts w:ascii="Calibri" w:hAnsi="Calibri"/>
          <w:b/>
          <w:i/>
          <w:sz w:val="32"/>
          <w:szCs w:val="32"/>
          <w:lang w:val="ru-RU"/>
        </w:rPr>
        <w:t xml:space="preserve">? </w:t>
      </w:r>
      <w:r>
        <w:rPr>
          <w:rFonts w:ascii="Calibri" w:hAnsi="Calibri"/>
          <w:b/>
          <w:i/>
          <w:sz w:val="32"/>
          <w:szCs w:val="32"/>
          <w:lang w:val="ru-RU"/>
        </w:rPr>
        <w:t>Что нам намекает на то</w:t>
      </w:r>
      <w:r w:rsidR="001A3652">
        <w:rPr>
          <w:rFonts w:ascii="Calibri" w:hAnsi="Calibri"/>
          <w:b/>
          <w:i/>
          <w:sz w:val="32"/>
          <w:szCs w:val="32"/>
          <w:lang w:val="ru-RU"/>
        </w:rPr>
        <w:t>,</w:t>
      </w:r>
      <w:r>
        <w:rPr>
          <w:rFonts w:ascii="Calibri" w:hAnsi="Calibri"/>
          <w:b/>
          <w:i/>
          <w:sz w:val="32"/>
          <w:szCs w:val="32"/>
          <w:lang w:val="ru-RU"/>
        </w:rPr>
        <w:t xml:space="preserve"> что здесь есть притча</w:t>
      </w:r>
      <w:r w:rsidR="003C67FC" w:rsidRPr="00A246A9">
        <w:rPr>
          <w:rFonts w:ascii="Calibri" w:hAnsi="Calibri"/>
          <w:b/>
          <w:i/>
          <w:sz w:val="32"/>
          <w:szCs w:val="32"/>
          <w:lang w:val="ru-RU"/>
        </w:rPr>
        <w:t>?</w:t>
      </w:r>
    </w:p>
    <w:p w:rsidR="00D940B3" w:rsidRPr="00A246A9" w:rsidRDefault="00D940B3" w:rsidP="00B725BA">
      <w:pPr>
        <w:spacing w:after="0" w:line="360" w:lineRule="auto"/>
        <w:rPr>
          <w:rFonts w:ascii="Calibri" w:hAnsi="Calibri"/>
          <w:sz w:val="32"/>
          <w:szCs w:val="32"/>
          <w:lang w:val="ru-RU"/>
        </w:rPr>
      </w:pPr>
    </w:p>
    <w:p w:rsidR="00D940B3" w:rsidRPr="00A246A9" w:rsidRDefault="00A246A9" w:rsidP="00B725BA">
      <w:pPr>
        <w:spacing w:after="0" w:line="360" w:lineRule="auto"/>
        <w:rPr>
          <w:rFonts w:ascii="Calibri" w:hAnsi="Calibri"/>
          <w:b/>
          <w:sz w:val="32"/>
          <w:szCs w:val="32"/>
          <w:lang w:val="ru-RU"/>
        </w:rPr>
      </w:pPr>
      <w:r w:rsidRPr="00A246A9">
        <w:rPr>
          <w:rFonts w:ascii="Calibri" w:hAnsi="Calibri"/>
          <w:b/>
          <w:sz w:val="32"/>
          <w:szCs w:val="32"/>
          <w:lang w:val="ru-RU"/>
        </w:rPr>
        <w:t>В</w:t>
      </w:r>
      <w:r w:rsidR="003C67FC" w:rsidRPr="00A246A9">
        <w:rPr>
          <w:rFonts w:ascii="Calibri" w:hAnsi="Calibri"/>
          <w:b/>
          <w:sz w:val="32"/>
          <w:szCs w:val="32"/>
          <w:lang w:val="ru-RU"/>
        </w:rPr>
        <w:t xml:space="preserve">. </w:t>
      </w:r>
      <w:r>
        <w:rPr>
          <w:rFonts w:ascii="Calibri" w:hAnsi="Calibri"/>
          <w:b/>
          <w:sz w:val="32"/>
          <w:szCs w:val="32"/>
          <w:lang w:val="ru-RU"/>
        </w:rPr>
        <w:t>Помните, что не всему в истории или рассказе нужно подражать или одобрять.</w:t>
      </w:r>
    </w:p>
    <w:p w:rsidR="00D940B3" w:rsidRPr="00A246A9" w:rsidRDefault="00D940B3" w:rsidP="00B725BA">
      <w:pPr>
        <w:spacing w:after="0" w:line="360" w:lineRule="auto"/>
        <w:rPr>
          <w:rFonts w:ascii="Calibri" w:hAnsi="Calibri"/>
          <w:sz w:val="32"/>
          <w:szCs w:val="32"/>
          <w:lang w:val="ru-RU"/>
        </w:rPr>
      </w:pPr>
    </w:p>
    <w:p w:rsidR="00D940B3" w:rsidRPr="00A246A9" w:rsidRDefault="00A246A9" w:rsidP="00B725BA">
      <w:pPr>
        <w:spacing w:after="0" w:line="360" w:lineRule="auto"/>
        <w:rPr>
          <w:rFonts w:ascii="Calibri" w:hAnsi="Calibri"/>
          <w:sz w:val="32"/>
          <w:szCs w:val="32"/>
          <w:lang w:val="ru-RU"/>
        </w:rPr>
      </w:pPr>
      <w:r>
        <w:rPr>
          <w:rFonts w:ascii="Calibri" w:hAnsi="Calibri"/>
          <w:sz w:val="32"/>
          <w:szCs w:val="32"/>
          <w:lang w:val="ru-RU"/>
        </w:rPr>
        <w:t xml:space="preserve">Возьмем Матфея </w:t>
      </w:r>
      <w:r w:rsidR="003C67FC" w:rsidRPr="00A246A9">
        <w:rPr>
          <w:rFonts w:ascii="Calibri" w:hAnsi="Calibri"/>
          <w:sz w:val="32"/>
          <w:szCs w:val="32"/>
          <w:lang w:val="ru-RU"/>
        </w:rPr>
        <w:t xml:space="preserve">14 </w:t>
      </w:r>
      <w:r>
        <w:rPr>
          <w:rFonts w:ascii="Calibri" w:hAnsi="Calibri"/>
          <w:sz w:val="32"/>
          <w:szCs w:val="32"/>
          <w:lang w:val="ru-RU"/>
        </w:rPr>
        <w:t>в качестве примера</w:t>
      </w:r>
      <w:r w:rsidR="003C67FC" w:rsidRPr="00A246A9">
        <w:rPr>
          <w:rFonts w:ascii="Calibri" w:hAnsi="Calibri"/>
          <w:sz w:val="32"/>
          <w:szCs w:val="32"/>
          <w:lang w:val="ru-RU"/>
        </w:rPr>
        <w:t>.</w:t>
      </w:r>
    </w:p>
    <w:p w:rsidR="00D940B3" w:rsidRPr="00A246A9" w:rsidRDefault="00D940B3" w:rsidP="00B725BA">
      <w:pPr>
        <w:spacing w:after="0" w:line="360" w:lineRule="auto"/>
        <w:rPr>
          <w:rFonts w:ascii="Calibri" w:hAnsi="Calibri"/>
          <w:sz w:val="32"/>
          <w:szCs w:val="32"/>
          <w:lang w:val="ru-RU"/>
        </w:rPr>
      </w:pPr>
    </w:p>
    <w:p w:rsidR="00BA7052" w:rsidRPr="00BA7052" w:rsidRDefault="003C67FC" w:rsidP="00BA7052">
      <w:pPr>
        <w:spacing w:after="0" w:line="360" w:lineRule="auto"/>
        <w:ind w:left="720"/>
        <w:rPr>
          <w:rStyle w:val="text"/>
          <w:color w:val="000000"/>
          <w:sz w:val="32"/>
          <w:szCs w:val="32"/>
          <w:lang w:val="ru-RU"/>
        </w:rPr>
      </w:pPr>
      <w:r w:rsidRPr="00BA7052">
        <w:rPr>
          <w:rStyle w:val="text"/>
          <w:b/>
          <w:bCs/>
          <w:color w:val="000000"/>
          <w:sz w:val="32"/>
          <w:szCs w:val="32"/>
          <w:vertAlign w:val="superscript"/>
          <w:lang w:val="ru-RU"/>
        </w:rPr>
        <w:t>6</w:t>
      </w:r>
      <w:r w:rsidR="00BA7052" w:rsidRPr="00BA7052">
        <w:rPr>
          <w:rStyle w:val="text"/>
          <w:color w:val="000000"/>
          <w:sz w:val="32"/>
          <w:szCs w:val="32"/>
          <w:lang w:val="ru-RU"/>
        </w:rPr>
        <w:t>Во время же [празднования] дня рождения Ирода дочь Иродиады плясала перед собранием и угодила Ироду,</w:t>
      </w:r>
      <w:r w:rsidR="00A246A9">
        <w:rPr>
          <w:rStyle w:val="text"/>
          <w:color w:val="000000"/>
          <w:sz w:val="32"/>
          <w:szCs w:val="32"/>
          <w:lang w:val="ru-RU"/>
        </w:rPr>
        <w:t xml:space="preserve"> </w:t>
      </w:r>
      <w:r w:rsidR="00BA7052" w:rsidRPr="00BA7052">
        <w:rPr>
          <w:rStyle w:val="text"/>
          <w:color w:val="000000"/>
          <w:sz w:val="32"/>
          <w:szCs w:val="32"/>
          <w:lang w:val="ru-RU"/>
        </w:rPr>
        <w:t>7 посему он с клятвою обещал ей дать, чего она ни попросит.</w:t>
      </w:r>
      <w:r w:rsidR="00A246A9">
        <w:rPr>
          <w:rStyle w:val="text"/>
          <w:color w:val="000000"/>
          <w:sz w:val="32"/>
          <w:szCs w:val="32"/>
          <w:lang w:val="ru-RU"/>
        </w:rPr>
        <w:t xml:space="preserve"> </w:t>
      </w:r>
      <w:r w:rsidR="00BA7052" w:rsidRPr="00BA7052">
        <w:rPr>
          <w:rStyle w:val="text"/>
          <w:color w:val="000000"/>
          <w:sz w:val="32"/>
          <w:szCs w:val="32"/>
          <w:lang w:val="ru-RU"/>
        </w:rPr>
        <w:t>8 Она же, по наущению матери своей, сказала: дай мне здесь на блюде голову Иоанна Крестителя.</w:t>
      </w:r>
      <w:r w:rsidR="00A246A9">
        <w:rPr>
          <w:rStyle w:val="text"/>
          <w:color w:val="000000"/>
          <w:sz w:val="32"/>
          <w:szCs w:val="32"/>
          <w:lang w:val="ru-RU"/>
        </w:rPr>
        <w:t xml:space="preserve"> </w:t>
      </w:r>
      <w:r w:rsidR="00BA7052" w:rsidRPr="00BA7052">
        <w:rPr>
          <w:rStyle w:val="text"/>
          <w:color w:val="000000"/>
          <w:sz w:val="32"/>
          <w:szCs w:val="32"/>
          <w:lang w:val="ru-RU"/>
        </w:rPr>
        <w:t>9 И опечалился царь, но, ради клятвы и возлежащих с ним, повелел дать ей,</w:t>
      </w:r>
      <w:r w:rsidR="00A246A9">
        <w:rPr>
          <w:rStyle w:val="text"/>
          <w:color w:val="000000"/>
          <w:sz w:val="32"/>
          <w:szCs w:val="32"/>
          <w:lang w:val="ru-RU"/>
        </w:rPr>
        <w:t xml:space="preserve"> </w:t>
      </w:r>
      <w:r w:rsidR="00BA7052" w:rsidRPr="00BA7052">
        <w:rPr>
          <w:rStyle w:val="text"/>
          <w:color w:val="000000"/>
          <w:sz w:val="32"/>
          <w:szCs w:val="32"/>
          <w:lang w:val="ru-RU"/>
        </w:rPr>
        <w:t>10 и послал отсечь Иоанну голову в темнице.</w:t>
      </w:r>
    </w:p>
    <w:p w:rsidR="00D940B3" w:rsidRPr="00A246A9" w:rsidRDefault="00BA7052" w:rsidP="00BA7052">
      <w:pPr>
        <w:spacing w:after="0" w:line="360" w:lineRule="auto"/>
        <w:ind w:left="720"/>
        <w:rPr>
          <w:rStyle w:val="text"/>
          <w:color w:val="000000"/>
          <w:sz w:val="32"/>
          <w:szCs w:val="32"/>
          <w:lang w:val="ru-RU"/>
        </w:rPr>
      </w:pPr>
      <w:r w:rsidRPr="00A246A9">
        <w:rPr>
          <w:rStyle w:val="text"/>
          <w:color w:val="000000"/>
          <w:sz w:val="32"/>
          <w:szCs w:val="32"/>
          <w:lang w:val="ru-RU"/>
        </w:rPr>
        <w:t>11 И принесли голову его на блюде и дали девице, а она отнесла матери своей.</w:t>
      </w:r>
    </w:p>
    <w:p w:rsidR="00D940B3" w:rsidRPr="00A246A9" w:rsidRDefault="00D940B3" w:rsidP="00B725BA">
      <w:pPr>
        <w:spacing w:after="0" w:line="360" w:lineRule="auto"/>
        <w:rPr>
          <w:rStyle w:val="text"/>
          <w:rFonts w:ascii="Verdana" w:hAnsi="Verdana"/>
          <w:color w:val="000000"/>
          <w:sz w:val="32"/>
          <w:szCs w:val="32"/>
          <w:lang w:val="ru-RU"/>
        </w:rPr>
      </w:pPr>
    </w:p>
    <w:p w:rsidR="00D940B3" w:rsidRPr="00C734EB" w:rsidRDefault="007774CC" w:rsidP="00B725BA">
      <w:pPr>
        <w:spacing w:after="0" w:line="360" w:lineRule="auto"/>
        <w:rPr>
          <w:rFonts w:ascii="Calibri" w:hAnsi="Calibri"/>
          <w:b/>
          <w:i/>
          <w:sz w:val="32"/>
          <w:szCs w:val="32"/>
          <w:lang w:val="ru-RU"/>
        </w:rPr>
      </w:pPr>
      <w:r w:rsidRPr="007774CC">
        <w:rPr>
          <w:rFonts w:ascii="Calibri" w:hAnsi="Calibri"/>
          <w:b/>
          <w:i/>
          <w:sz w:val="32"/>
          <w:szCs w:val="32"/>
          <w:lang w:val="ru-RU"/>
        </w:rPr>
        <w:lastRenderedPageBreak/>
        <w:t>Это действительно произошло? (</w:t>
      </w:r>
      <w:r w:rsidRPr="00A246A9">
        <w:rPr>
          <w:rFonts w:ascii="Calibri" w:hAnsi="Calibri"/>
          <w:i/>
          <w:sz w:val="32"/>
          <w:szCs w:val="32"/>
          <w:lang w:val="ru-RU"/>
        </w:rPr>
        <w:t>Да</w:t>
      </w:r>
      <w:r w:rsidRPr="007774CC">
        <w:rPr>
          <w:rFonts w:ascii="Calibri" w:hAnsi="Calibri"/>
          <w:b/>
          <w:i/>
          <w:sz w:val="32"/>
          <w:szCs w:val="32"/>
          <w:lang w:val="ru-RU"/>
        </w:rPr>
        <w:t xml:space="preserve">) Это было </w:t>
      </w:r>
      <w:r w:rsidR="00C734EB">
        <w:rPr>
          <w:rFonts w:ascii="Calibri" w:hAnsi="Calibri"/>
          <w:b/>
          <w:i/>
          <w:sz w:val="32"/>
          <w:szCs w:val="32"/>
          <w:lang w:val="ru-RU"/>
        </w:rPr>
        <w:t>справедливо</w:t>
      </w:r>
      <w:r w:rsidR="00A246A9">
        <w:rPr>
          <w:rFonts w:ascii="Calibri" w:hAnsi="Calibri"/>
          <w:b/>
          <w:i/>
          <w:sz w:val="32"/>
          <w:szCs w:val="32"/>
          <w:lang w:val="ru-RU"/>
        </w:rPr>
        <w:t>,</w:t>
      </w:r>
      <w:r w:rsidRPr="007774CC">
        <w:rPr>
          <w:rFonts w:ascii="Calibri" w:hAnsi="Calibri"/>
          <w:b/>
          <w:i/>
          <w:sz w:val="32"/>
          <w:szCs w:val="32"/>
          <w:lang w:val="ru-RU"/>
        </w:rPr>
        <w:t xml:space="preserve"> правильно, или хорошо? </w:t>
      </w:r>
      <w:r w:rsidRPr="00C734EB">
        <w:rPr>
          <w:rFonts w:ascii="Calibri" w:hAnsi="Calibri"/>
          <w:i/>
          <w:sz w:val="32"/>
          <w:szCs w:val="32"/>
          <w:lang w:val="ru-RU"/>
        </w:rPr>
        <w:t>(</w:t>
      </w:r>
      <w:r w:rsidRPr="00A246A9">
        <w:rPr>
          <w:rFonts w:ascii="Calibri" w:hAnsi="Calibri"/>
          <w:i/>
          <w:sz w:val="32"/>
          <w:szCs w:val="32"/>
          <w:lang w:val="ru-RU"/>
        </w:rPr>
        <w:t>Нет</w:t>
      </w:r>
      <w:r w:rsidRPr="00C734EB">
        <w:rPr>
          <w:rFonts w:ascii="Calibri" w:hAnsi="Calibri"/>
          <w:i/>
          <w:sz w:val="32"/>
          <w:szCs w:val="32"/>
          <w:lang w:val="ru-RU"/>
        </w:rPr>
        <w:t>)</w:t>
      </w:r>
      <w:r w:rsidRPr="007774CC">
        <w:rPr>
          <w:rFonts w:ascii="Calibri" w:hAnsi="Calibri"/>
          <w:b/>
          <w:i/>
          <w:sz w:val="32"/>
          <w:szCs w:val="32"/>
          <w:lang w:val="ru-RU"/>
        </w:rPr>
        <w:t xml:space="preserve"> </w:t>
      </w:r>
      <w:r w:rsidRPr="00A246A9">
        <w:rPr>
          <w:rFonts w:ascii="Calibri" w:hAnsi="Calibri"/>
          <w:sz w:val="32"/>
          <w:szCs w:val="32"/>
          <w:lang w:val="ru-RU"/>
        </w:rPr>
        <w:t>То, что люди делают в рассказах, не обязательно является хорошим примером для нас</w:t>
      </w:r>
      <w:r w:rsidRPr="00A246A9">
        <w:rPr>
          <w:rFonts w:ascii="Calibri" w:hAnsi="Calibri"/>
          <w:i/>
          <w:sz w:val="32"/>
          <w:szCs w:val="32"/>
          <w:lang w:val="ru-RU"/>
        </w:rPr>
        <w:t>.</w:t>
      </w:r>
      <w:r w:rsidRPr="007774CC">
        <w:rPr>
          <w:rFonts w:ascii="Calibri" w:hAnsi="Calibri"/>
          <w:b/>
          <w:i/>
          <w:sz w:val="32"/>
          <w:szCs w:val="32"/>
          <w:lang w:val="ru-RU"/>
        </w:rPr>
        <w:t xml:space="preserve"> </w:t>
      </w:r>
      <w:r w:rsidR="00A246A9" w:rsidRPr="00A246A9">
        <w:rPr>
          <w:rFonts w:ascii="Calibri" w:hAnsi="Calibri"/>
          <w:sz w:val="32"/>
          <w:szCs w:val="32"/>
          <w:lang w:val="ru-RU"/>
        </w:rPr>
        <w:t>Зач</w:t>
      </w:r>
      <w:r w:rsidRPr="00A246A9">
        <w:rPr>
          <w:rFonts w:ascii="Calibri" w:hAnsi="Calibri"/>
          <w:sz w:val="32"/>
          <w:szCs w:val="32"/>
          <w:lang w:val="ru-RU"/>
        </w:rPr>
        <w:t>аст</w:t>
      </w:r>
      <w:r w:rsidR="00A246A9" w:rsidRPr="00A246A9">
        <w:rPr>
          <w:rFonts w:ascii="Calibri" w:hAnsi="Calibri"/>
          <w:sz w:val="32"/>
          <w:szCs w:val="32"/>
          <w:lang w:val="ru-RU"/>
        </w:rPr>
        <w:t>ую как раз</w:t>
      </w:r>
      <w:r w:rsidRPr="00A246A9">
        <w:rPr>
          <w:rFonts w:ascii="Calibri" w:hAnsi="Calibri"/>
          <w:sz w:val="32"/>
          <w:szCs w:val="32"/>
          <w:lang w:val="ru-RU"/>
        </w:rPr>
        <w:t xml:space="preserve"> все наоборот</w:t>
      </w:r>
      <w:r w:rsidRPr="007774CC">
        <w:rPr>
          <w:rFonts w:ascii="Calibri" w:hAnsi="Calibri"/>
          <w:b/>
          <w:i/>
          <w:sz w:val="32"/>
          <w:szCs w:val="32"/>
          <w:lang w:val="ru-RU"/>
        </w:rPr>
        <w:t xml:space="preserve">. Итак, как </w:t>
      </w:r>
      <w:r w:rsidR="00C734EB">
        <w:rPr>
          <w:rFonts w:ascii="Calibri" w:hAnsi="Calibri"/>
          <w:b/>
          <w:i/>
          <w:sz w:val="32"/>
          <w:szCs w:val="32"/>
          <w:lang w:val="ru-RU"/>
        </w:rPr>
        <w:t>нам узнать</w:t>
      </w:r>
      <w:r w:rsidRPr="007774CC">
        <w:rPr>
          <w:rFonts w:ascii="Calibri" w:hAnsi="Calibri"/>
          <w:b/>
          <w:i/>
          <w:sz w:val="32"/>
          <w:szCs w:val="32"/>
          <w:lang w:val="ru-RU"/>
        </w:rPr>
        <w:t xml:space="preserve">, читаем </w:t>
      </w:r>
      <w:r w:rsidR="00C734EB">
        <w:rPr>
          <w:rFonts w:ascii="Calibri" w:hAnsi="Calibri"/>
          <w:b/>
          <w:i/>
          <w:sz w:val="32"/>
          <w:szCs w:val="32"/>
          <w:lang w:val="ru-RU"/>
        </w:rPr>
        <w:t xml:space="preserve">ли мы о </w:t>
      </w:r>
      <w:r w:rsidRPr="007774CC">
        <w:rPr>
          <w:rFonts w:ascii="Calibri" w:hAnsi="Calibri"/>
          <w:b/>
          <w:i/>
          <w:sz w:val="32"/>
          <w:szCs w:val="32"/>
          <w:lang w:val="ru-RU"/>
        </w:rPr>
        <w:t>положительн</w:t>
      </w:r>
      <w:r w:rsidR="00C734EB">
        <w:rPr>
          <w:rFonts w:ascii="Calibri" w:hAnsi="Calibri"/>
          <w:b/>
          <w:i/>
          <w:sz w:val="32"/>
          <w:szCs w:val="32"/>
          <w:lang w:val="ru-RU"/>
        </w:rPr>
        <w:t xml:space="preserve">ом </w:t>
      </w:r>
      <w:r w:rsidRPr="007774CC">
        <w:rPr>
          <w:rFonts w:ascii="Calibri" w:hAnsi="Calibri"/>
          <w:b/>
          <w:i/>
          <w:sz w:val="32"/>
          <w:szCs w:val="32"/>
          <w:lang w:val="ru-RU"/>
        </w:rPr>
        <w:t>или отрицательн</w:t>
      </w:r>
      <w:r w:rsidR="00C734EB">
        <w:rPr>
          <w:rFonts w:ascii="Calibri" w:hAnsi="Calibri"/>
          <w:b/>
          <w:i/>
          <w:sz w:val="32"/>
          <w:szCs w:val="32"/>
          <w:lang w:val="ru-RU"/>
        </w:rPr>
        <w:t>ом</w:t>
      </w:r>
      <w:r w:rsidRPr="007774CC">
        <w:rPr>
          <w:rFonts w:ascii="Calibri" w:hAnsi="Calibri"/>
          <w:b/>
          <w:i/>
          <w:sz w:val="32"/>
          <w:szCs w:val="32"/>
          <w:lang w:val="ru-RU"/>
        </w:rPr>
        <w:t xml:space="preserve"> пример</w:t>
      </w:r>
      <w:r w:rsidR="00C734EB">
        <w:rPr>
          <w:rFonts w:ascii="Calibri" w:hAnsi="Calibri"/>
          <w:b/>
          <w:i/>
          <w:sz w:val="32"/>
          <w:szCs w:val="32"/>
          <w:lang w:val="ru-RU"/>
        </w:rPr>
        <w:t>е</w:t>
      </w:r>
      <w:r w:rsidRPr="007774CC">
        <w:rPr>
          <w:rFonts w:ascii="Calibri" w:hAnsi="Calibri"/>
          <w:b/>
          <w:i/>
          <w:sz w:val="32"/>
          <w:szCs w:val="32"/>
          <w:lang w:val="ru-RU"/>
        </w:rPr>
        <w:t>?</w:t>
      </w:r>
    </w:p>
    <w:p w:rsidR="00D940B3" w:rsidRPr="00C734EB" w:rsidRDefault="00D940B3" w:rsidP="00B725BA">
      <w:pPr>
        <w:spacing w:after="0" w:line="360" w:lineRule="auto"/>
        <w:ind w:right="200"/>
        <w:rPr>
          <w:rFonts w:ascii="Calibri" w:hAnsi="Calibri"/>
          <w:sz w:val="32"/>
          <w:szCs w:val="32"/>
          <w:lang w:val="ru-RU"/>
        </w:rPr>
      </w:pPr>
    </w:p>
    <w:p w:rsidR="00D940B3" w:rsidRPr="00C734EB" w:rsidRDefault="00C734EB" w:rsidP="00B725BA">
      <w:pPr>
        <w:spacing w:after="0" w:line="360" w:lineRule="auto"/>
        <w:ind w:right="200"/>
        <w:rPr>
          <w:rFonts w:ascii="Calibri" w:hAnsi="Calibri"/>
          <w:b/>
          <w:sz w:val="32"/>
          <w:szCs w:val="32"/>
          <w:lang w:val="ru-RU"/>
        </w:rPr>
      </w:pPr>
      <w:r w:rsidRPr="00C734EB">
        <w:rPr>
          <w:rFonts w:ascii="Calibri" w:hAnsi="Calibri"/>
          <w:b/>
          <w:sz w:val="32"/>
          <w:szCs w:val="32"/>
          <w:lang w:val="ru-RU"/>
        </w:rPr>
        <w:t>Г</w:t>
      </w:r>
      <w:r w:rsidR="003C67FC" w:rsidRPr="00C734EB">
        <w:rPr>
          <w:rFonts w:ascii="Calibri" w:hAnsi="Calibri"/>
          <w:b/>
          <w:sz w:val="32"/>
          <w:szCs w:val="32"/>
          <w:lang w:val="ru-RU"/>
        </w:rPr>
        <w:t>.</w:t>
      </w:r>
      <w:r w:rsidR="003C67FC" w:rsidRPr="00C734EB">
        <w:rPr>
          <w:rFonts w:ascii="Calibri" w:hAnsi="Calibri"/>
          <w:b/>
          <w:sz w:val="32"/>
          <w:szCs w:val="32"/>
          <w:lang w:val="ru-RU"/>
        </w:rPr>
        <w:tab/>
      </w:r>
      <w:r>
        <w:rPr>
          <w:rFonts w:ascii="Calibri" w:hAnsi="Calibri"/>
          <w:b/>
          <w:sz w:val="32"/>
          <w:szCs w:val="32"/>
          <w:lang w:val="ru-RU"/>
        </w:rPr>
        <w:t>Не во всякой истории или рассказе есть пояснение</w:t>
      </w:r>
      <w:r w:rsidR="003C67FC" w:rsidRPr="00C734EB">
        <w:rPr>
          <w:rFonts w:ascii="Calibri" w:hAnsi="Calibri"/>
          <w:b/>
          <w:sz w:val="32"/>
          <w:szCs w:val="32"/>
          <w:lang w:val="ru-RU"/>
        </w:rPr>
        <w:t>.</w:t>
      </w:r>
    </w:p>
    <w:p w:rsidR="00D940B3" w:rsidRPr="00C734EB" w:rsidRDefault="00D940B3" w:rsidP="00B725BA">
      <w:pPr>
        <w:spacing w:after="0" w:line="360" w:lineRule="auto"/>
        <w:ind w:right="200"/>
        <w:rPr>
          <w:rFonts w:ascii="Calibri" w:hAnsi="Calibri"/>
          <w:sz w:val="32"/>
          <w:szCs w:val="32"/>
          <w:lang w:val="ru-RU"/>
        </w:rPr>
      </w:pPr>
    </w:p>
    <w:p w:rsidR="00D940B3" w:rsidRPr="00F10920" w:rsidRDefault="007774CC" w:rsidP="00B725BA">
      <w:pPr>
        <w:spacing w:after="0" w:line="360" w:lineRule="auto"/>
        <w:ind w:right="200"/>
        <w:rPr>
          <w:rFonts w:ascii="Calibri" w:hAnsi="Calibri"/>
          <w:sz w:val="32"/>
          <w:szCs w:val="32"/>
          <w:lang w:val="ru-RU"/>
        </w:rPr>
      </w:pPr>
      <w:r w:rsidRPr="007774CC">
        <w:rPr>
          <w:rFonts w:ascii="Calibri" w:hAnsi="Calibri"/>
          <w:sz w:val="32"/>
          <w:szCs w:val="32"/>
          <w:lang w:val="ru-RU"/>
        </w:rPr>
        <w:t xml:space="preserve">Иногда </w:t>
      </w:r>
      <w:r w:rsidR="00C734EB">
        <w:rPr>
          <w:rFonts w:ascii="Calibri" w:hAnsi="Calibri"/>
          <w:sz w:val="32"/>
          <w:szCs w:val="32"/>
          <w:lang w:val="ru-RU"/>
        </w:rPr>
        <w:t xml:space="preserve">в </w:t>
      </w:r>
      <w:r w:rsidRPr="007774CC">
        <w:rPr>
          <w:rFonts w:ascii="Calibri" w:hAnsi="Calibri"/>
          <w:sz w:val="32"/>
          <w:szCs w:val="32"/>
          <w:lang w:val="ru-RU"/>
        </w:rPr>
        <w:t>текст</w:t>
      </w:r>
      <w:r w:rsidR="00C734EB">
        <w:rPr>
          <w:rFonts w:ascii="Calibri" w:hAnsi="Calibri"/>
          <w:sz w:val="32"/>
          <w:szCs w:val="32"/>
          <w:lang w:val="ru-RU"/>
        </w:rPr>
        <w:t>е</w:t>
      </w:r>
      <w:r w:rsidRPr="007774CC">
        <w:rPr>
          <w:rFonts w:ascii="Calibri" w:hAnsi="Calibri"/>
          <w:sz w:val="32"/>
          <w:szCs w:val="32"/>
          <w:lang w:val="ru-RU"/>
        </w:rPr>
        <w:t xml:space="preserve"> не сообщается, </w:t>
      </w:r>
      <w:r w:rsidR="00C734EB">
        <w:rPr>
          <w:rFonts w:ascii="Calibri" w:hAnsi="Calibri"/>
          <w:sz w:val="32"/>
          <w:szCs w:val="32"/>
          <w:lang w:val="ru-RU"/>
        </w:rPr>
        <w:t>является ли какое-то</w:t>
      </w:r>
      <w:r w:rsidRPr="007774CC">
        <w:rPr>
          <w:rFonts w:ascii="Calibri" w:hAnsi="Calibri"/>
          <w:sz w:val="32"/>
          <w:szCs w:val="32"/>
          <w:lang w:val="ru-RU"/>
        </w:rPr>
        <w:t xml:space="preserve"> событие хорош</w:t>
      </w:r>
      <w:r w:rsidR="00C734EB">
        <w:rPr>
          <w:rFonts w:ascii="Calibri" w:hAnsi="Calibri"/>
          <w:sz w:val="32"/>
          <w:szCs w:val="32"/>
          <w:lang w:val="ru-RU"/>
        </w:rPr>
        <w:t>им</w:t>
      </w:r>
      <w:r w:rsidRPr="007774CC">
        <w:rPr>
          <w:rFonts w:ascii="Calibri" w:hAnsi="Calibri"/>
          <w:sz w:val="32"/>
          <w:szCs w:val="32"/>
          <w:lang w:val="ru-RU"/>
        </w:rPr>
        <w:t xml:space="preserve"> или плох</w:t>
      </w:r>
      <w:r w:rsidR="00C734EB">
        <w:rPr>
          <w:rFonts w:ascii="Calibri" w:hAnsi="Calibri"/>
          <w:sz w:val="32"/>
          <w:szCs w:val="32"/>
          <w:lang w:val="ru-RU"/>
        </w:rPr>
        <w:t>им</w:t>
      </w:r>
      <w:r w:rsidRPr="007774CC">
        <w:rPr>
          <w:rFonts w:ascii="Calibri" w:hAnsi="Calibri"/>
          <w:sz w:val="32"/>
          <w:szCs w:val="32"/>
          <w:lang w:val="ru-RU"/>
        </w:rPr>
        <w:t xml:space="preserve">. </w:t>
      </w:r>
      <w:r w:rsidR="00C734EB">
        <w:rPr>
          <w:rFonts w:ascii="Calibri" w:hAnsi="Calibri"/>
          <w:sz w:val="32"/>
          <w:szCs w:val="32"/>
          <w:lang w:val="ru-RU"/>
        </w:rPr>
        <w:t>О</w:t>
      </w:r>
      <w:r w:rsidRPr="007774CC">
        <w:rPr>
          <w:rFonts w:ascii="Calibri" w:hAnsi="Calibri"/>
          <w:sz w:val="32"/>
          <w:szCs w:val="32"/>
          <w:lang w:val="ru-RU"/>
        </w:rPr>
        <w:t>жидае</w:t>
      </w:r>
      <w:r w:rsidR="00C734EB">
        <w:rPr>
          <w:rFonts w:ascii="Calibri" w:hAnsi="Calibri"/>
          <w:sz w:val="32"/>
          <w:szCs w:val="32"/>
          <w:lang w:val="ru-RU"/>
        </w:rPr>
        <w:t>тся</w:t>
      </w:r>
      <w:r w:rsidRPr="007774CC">
        <w:rPr>
          <w:rFonts w:ascii="Calibri" w:hAnsi="Calibri"/>
          <w:sz w:val="32"/>
          <w:szCs w:val="32"/>
          <w:lang w:val="ru-RU"/>
        </w:rPr>
        <w:t xml:space="preserve">, что </w:t>
      </w:r>
      <w:r w:rsidR="00C734EB">
        <w:rPr>
          <w:rFonts w:ascii="Calibri" w:hAnsi="Calibri"/>
          <w:sz w:val="32"/>
          <w:szCs w:val="32"/>
          <w:lang w:val="ru-RU"/>
        </w:rPr>
        <w:t xml:space="preserve">мы сами </w:t>
      </w:r>
      <w:r w:rsidRPr="007774CC">
        <w:rPr>
          <w:rFonts w:ascii="Calibri" w:hAnsi="Calibri"/>
          <w:sz w:val="32"/>
          <w:szCs w:val="32"/>
          <w:lang w:val="ru-RU"/>
        </w:rPr>
        <w:t>будем судить о</w:t>
      </w:r>
      <w:r w:rsidR="00BC7C97">
        <w:rPr>
          <w:rFonts w:ascii="Calibri" w:hAnsi="Calibri"/>
          <w:sz w:val="32"/>
          <w:szCs w:val="32"/>
          <w:lang w:val="ru-RU"/>
        </w:rPr>
        <w:t>б</w:t>
      </w:r>
      <w:r w:rsidRPr="007774CC">
        <w:rPr>
          <w:rFonts w:ascii="Calibri" w:hAnsi="Calibri"/>
          <w:sz w:val="32"/>
          <w:szCs w:val="32"/>
          <w:lang w:val="ru-RU"/>
        </w:rPr>
        <w:t xml:space="preserve"> </w:t>
      </w:r>
      <w:r w:rsidR="00C734EB">
        <w:rPr>
          <w:rFonts w:ascii="Calibri" w:hAnsi="Calibri"/>
          <w:sz w:val="32"/>
          <w:szCs w:val="32"/>
          <w:lang w:val="ru-RU"/>
        </w:rPr>
        <w:t>этом</w:t>
      </w:r>
      <w:r w:rsidRPr="007774CC">
        <w:rPr>
          <w:rFonts w:ascii="Calibri" w:hAnsi="Calibri"/>
          <w:sz w:val="32"/>
          <w:szCs w:val="32"/>
          <w:lang w:val="ru-RU"/>
        </w:rPr>
        <w:t xml:space="preserve"> на основ</w:t>
      </w:r>
      <w:r w:rsidR="00BC7C97">
        <w:rPr>
          <w:rFonts w:ascii="Calibri" w:hAnsi="Calibri"/>
          <w:sz w:val="32"/>
          <w:szCs w:val="32"/>
          <w:lang w:val="ru-RU"/>
        </w:rPr>
        <w:t>ании</w:t>
      </w:r>
      <w:r w:rsidRPr="007774CC">
        <w:rPr>
          <w:rFonts w:ascii="Calibri" w:hAnsi="Calibri"/>
          <w:sz w:val="32"/>
          <w:szCs w:val="32"/>
          <w:lang w:val="ru-RU"/>
        </w:rPr>
        <w:t xml:space="preserve"> того, что мы знаем о Боге, и о том, ч</w:t>
      </w:r>
      <w:r w:rsidR="00C734EB">
        <w:rPr>
          <w:rFonts w:ascii="Calibri" w:hAnsi="Calibri"/>
          <w:sz w:val="32"/>
          <w:szCs w:val="32"/>
          <w:lang w:val="ru-RU"/>
        </w:rPr>
        <w:t>ему нас учит</w:t>
      </w:r>
      <w:r w:rsidRPr="007774CC">
        <w:rPr>
          <w:rFonts w:ascii="Calibri" w:hAnsi="Calibri"/>
          <w:sz w:val="32"/>
          <w:szCs w:val="32"/>
          <w:lang w:val="ru-RU"/>
        </w:rPr>
        <w:t xml:space="preserve"> друго</w:t>
      </w:r>
      <w:r w:rsidR="00C734EB">
        <w:rPr>
          <w:rFonts w:ascii="Calibri" w:hAnsi="Calibri"/>
          <w:sz w:val="32"/>
          <w:szCs w:val="32"/>
          <w:lang w:val="ru-RU"/>
        </w:rPr>
        <w:t>е</w:t>
      </w:r>
      <w:r w:rsidRPr="007774CC">
        <w:rPr>
          <w:rFonts w:ascii="Calibri" w:hAnsi="Calibri"/>
          <w:sz w:val="32"/>
          <w:szCs w:val="32"/>
          <w:lang w:val="ru-RU"/>
        </w:rPr>
        <w:t xml:space="preserve"> мест</w:t>
      </w:r>
      <w:r w:rsidR="00C734EB">
        <w:rPr>
          <w:rFonts w:ascii="Calibri" w:hAnsi="Calibri"/>
          <w:sz w:val="32"/>
          <w:szCs w:val="32"/>
          <w:lang w:val="ru-RU"/>
        </w:rPr>
        <w:t>о</w:t>
      </w:r>
      <w:r w:rsidRPr="007774CC">
        <w:rPr>
          <w:rFonts w:ascii="Calibri" w:hAnsi="Calibri"/>
          <w:sz w:val="32"/>
          <w:szCs w:val="32"/>
          <w:lang w:val="ru-RU"/>
        </w:rPr>
        <w:t xml:space="preserve"> Писания. </w:t>
      </w:r>
      <w:r w:rsidRPr="00C734EB">
        <w:rPr>
          <w:rFonts w:ascii="Calibri" w:hAnsi="Calibri"/>
          <w:sz w:val="32"/>
          <w:szCs w:val="32"/>
          <w:lang w:val="ru-RU"/>
        </w:rPr>
        <w:t>Например, обрати</w:t>
      </w:r>
      <w:r w:rsidR="00C734EB">
        <w:rPr>
          <w:rFonts w:ascii="Calibri" w:hAnsi="Calibri"/>
          <w:sz w:val="32"/>
          <w:szCs w:val="32"/>
          <w:lang w:val="ru-RU"/>
        </w:rPr>
        <w:t>мся</w:t>
      </w:r>
      <w:r w:rsidRPr="00C734EB">
        <w:rPr>
          <w:rFonts w:ascii="Calibri" w:hAnsi="Calibri"/>
          <w:sz w:val="32"/>
          <w:szCs w:val="32"/>
          <w:lang w:val="ru-RU"/>
        </w:rPr>
        <w:t xml:space="preserve"> к </w:t>
      </w:r>
      <w:r w:rsidR="00C734EB">
        <w:rPr>
          <w:rFonts w:ascii="Calibri" w:hAnsi="Calibri"/>
          <w:sz w:val="32"/>
          <w:szCs w:val="32"/>
          <w:lang w:val="ru-RU"/>
        </w:rPr>
        <w:t>книге Судей</w:t>
      </w:r>
      <w:r w:rsidRPr="00C734EB">
        <w:rPr>
          <w:rFonts w:ascii="Calibri" w:hAnsi="Calibri"/>
          <w:sz w:val="32"/>
          <w:szCs w:val="32"/>
          <w:lang w:val="ru-RU"/>
        </w:rPr>
        <w:t xml:space="preserve"> 14.5-6 и 8-9:</w:t>
      </w:r>
    </w:p>
    <w:p w:rsidR="00D940B3" w:rsidRPr="00C734EB" w:rsidRDefault="003C67FC" w:rsidP="00C734EB">
      <w:pPr>
        <w:pStyle w:val="aa"/>
        <w:spacing w:after="0" w:line="360" w:lineRule="auto"/>
        <w:ind w:left="720"/>
        <w:rPr>
          <w:rStyle w:val="text"/>
          <w:color w:val="000000"/>
          <w:sz w:val="32"/>
          <w:szCs w:val="32"/>
          <w:lang w:val="ru-RU"/>
        </w:rPr>
      </w:pPr>
      <w:r w:rsidRPr="00BA7052">
        <w:rPr>
          <w:rStyle w:val="text"/>
          <w:b/>
          <w:bCs/>
          <w:color w:val="000000"/>
          <w:sz w:val="32"/>
          <w:szCs w:val="32"/>
          <w:vertAlign w:val="superscript"/>
          <w:lang w:val="ru-RU"/>
        </w:rPr>
        <w:t>5</w:t>
      </w:r>
      <w:r w:rsidR="00BA7052" w:rsidRPr="00BA7052">
        <w:rPr>
          <w:rStyle w:val="text"/>
          <w:color w:val="000000"/>
          <w:sz w:val="32"/>
          <w:szCs w:val="32"/>
          <w:lang w:val="ru-RU"/>
        </w:rPr>
        <w:t>И пошел Самсон с отцом своим и с матерью своею в Фимнафу, и когда подходили к виноградникам Фимнафским, вот, молодой лев рыкая [идет] навстречу ему.</w:t>
      </w:r>
      <w:r w:rsidR="00C734EB">
        <w:rPr>
          <w:rStyle w:val="text"/>
          <w:color w:val="000000"/>
          <w:sz w:val="32"/>
          <w:szCs w:val="32"/>
          <w:lang w:val="ru-RU"/>
        </w:rPr>
        <w:t xml:space="preserve"> </w:t>
      </w:r>
      <w:r w:rsidR="00BA7052" w:rsidRPr="00BA7052">
        <w:rPr>
          <w:rStyle w:val="text"/>
          <w:color w:val="000000"/>
          <w:sz w:val="32"/>
          <w:szCs w:val="32"/>
          <w:lang w:val="ru-RU"/>
        </w:rPr>
        <w:t xml:space="preserve">6 И сошел на него Дух Господень, и он растерзал [льва] как козленка; а в руке у него ничего не было. </w:t>
      </w:r>
      <w:r w:rsidR="00BA7052" w:rsidRPr="00C734EB">
        <w:rPr>
          <w:rStyle w:val="text"/>
          <w:color w:val="000000"/>
          <w:sz w:val="32"/>
          <w:szCs w:val="32"/>
          <w:lang w:val="ru-RU"/>
        </w:rPr>
        <w:t>И не сказал отцу своему и матери своей, что он сделал.</w:t>
      </w:r>
    </w:p>
    <w:p w:rsidR="00D940B3" w:rsidRPr="00C734EB" w:rsidRDefault="003C67FC" w:rsidP="00C734EB">
      <w:pPr>
        <w:pStyle w:val="aa"/>
        <w:spacing w:after="0" w:line="360" w:lineRule="auto"/>
        <w:ind w:left="720"/>
        <w:rPr>
          <w:rFonts w:ascii="Calibri" w:hAnsi="Calibri"/>
          <w:sz w:val="32"/>
          <w:szCs w:val="32"/>
          <w:lang w:val="ru-RU"/>
        </w:rPr>
      </w:pPr>
      <w:r w:rsidRPr="00BA7052">
        <w:rPr>
          <w:rStyle w:val="text"/>
          <w:b/>
          <w:bCs/>
          <w:color w:val="000000"/>
          <w:sz w:val="32"/>
          <w:szCs w:val="32"/>
          <w:vertAlign w:val="superscript"/>
          <w:lang w:val="ru-RU"/>
        </w:rPr>
        <w:t>8</w:t>
      </w:r>
      <w:r w:rsidR="00BA7052" w:rsidRPr="00BA7052">
        <w:rPr>
          <w:rStyle w:val="text"/>
          <w:color w:val="000000"/>
          <w:sz w:val="32"/>
          <w:szCs w:val="32"/>
          <w:lang w:val="ru-RU"/>
        </w:rPr>
        <w:t>Спустя несколько дней, опять пошел он, чтобы взять ее, и зашел посмотреть труп льва, и вот, рой пчел в трупе львином и мед.</w:t>
      </w:r>
      <w:r w:rsidR="00C734EB">
        <w:rPr>
          <w:rStyle w:val="text"/>
          <w:color w:val="000000"/>
          <w:sz w:val="32"/>
          <w:szCs w:val="32"/>
          <w:lang w:val="ru-RU"/>
        </w:rPr>
        <w:t xml:space="preserve"> </w:t>
      </w:r>
      <w:r w:rsidR="00BA7052" w:rsidRPr="00BA7052">
        <w:rPr>
          <w:rStyle w:val="text"/>
          <w:color w:val="000000"/>
          <w:sz w:val="32"/>
          <w:szCs w:val="32"/>
          <w:lang w:val="ru-RU"/>
        </w:rPr>
        <w:t>9 Он взял его в руки свои и пошел, и ел дорогою; и когда пришел к отцу своему и матери своей, дал и им, и они ели; но не сказал им, что из львиного трупа взял мед сей.</w:t>
      </w:r>
    </w:p>
    <w:p w:rsidR="00D940B3" w:rsidRPr="00500F39" w:rsidRDefault="00C734EB" w:rsidP="00B725BA">
      <w:pPr>
        <w:spacing w:after="0" w:line="360" w:lineRule="auto"/>
        <w:ind w:right="200"/>
        <w:rPr>
          <w:rFonts w:ascii="Calibri" w:hAnsi="Calibri"/>
          <w:sz w:val="32"/>
          <w:szCs w:val="32"/>
          <w:lang w:val="ru-RU"/>
        </w:rPr>
      </w:pPr>
      <w:r>
        <w:rPr>
          <w:rFonts w:ascii="Calibri" w:hAnsi="Calibri"/>
          <w:sz w:val="32"/>
          <w:szCs w:val="32"/>
          <w:lang w:val="ru-RU"/>
        </w:rPr>
        <w:t>Смысл</w:t>
      </w:r>
      <w:r w:rsidR="007774CC" w:rsidRPr="007774CC">
        <w:rPr>
          <w:rFonts w:ascii="Calibri" w:hAnsi="Calibri"/>
          <w:sz w:val="32"/>
          <w:szCs w:val="32"/>
          <w:lang w:val="ru-RU"/>
        </w:rPr>
        <w:t xml:space="preserve"> этого отрывка фактически не </w:t>
      </w:r>
      <w:r>
        <w:rPr>
          <w:rFonts w:ascii="Calibri" w:hAnsi="Calibri"/>
          <w:sz w:val="32"/>
          <w:szCs w:val="32"/>
          <w:lang w:val="ru-RU"/>
        </w:rPr>
        <w:t xml:space="preserve">открывается. </w:t>
      </w:r>
      <w:r w:rsidRPr="00C734EB">
        <w:rPr>
          <w:rFonts w:ascii="Calibri" w:hAnsi="Calibri"/>
          <w:b/>
          <w:sz w:val="32"/>
          <w:szCs w:val="32"/>
          <w:lang w:val="ru-RU"/>
        </w:rPr>
        <w:t>К</w:t>
      </w:r>
      <w:r w:rsidR="007774CC" w:rsidRPr="00C734EB">
        <w:rPr>
          <w:rFonts w:ascii="Calibri" w:hAnsi="Calibri"/>
          <w:b/>
          <w:sz w:val="32"/>
          <w:szCs w:val="32"/>
          <w:lang w:val="ru-RU"/>
        </w:rPr>
        <w:t xml:space="preserve">то-нибудь знает, почему Самсон не </w:t>
      </w:r>
      <w:r w:rsidRPr="00C734EB">
        <w:rPr>
          <w:rFonts w:ascii="Calibri" w:hAnsi="Calibri"/>
          <w:b/>
          <w:sz w:val="32"/>
          <w:szCs w:val="32"/>
          <w:lang w:val="ru-RU"/>
        </w:rPr>
        <w:t>рас</w:t>
      </w:r>
      <w:r w:rsidR="007774CC" w:rsidRPr="00C734EB">
        <w:rPr>
          <w:rFonts w:ascii="Calibri" w:hAnsi="Calibri"/>
          <w:b/>
          <w:sz w:val="32"/>
          <w:szCs w:val="32"/>
          <w:lang w:val="ru-RU"/>
        </w:rPr>
        <w:t>сказал родителям?</w:t>
      </w:r>
      <w:r>
        <w:rPr>
          <w:rFonts w:ascii="Calibri" w:hAnsi="Calibri"/>
          <w:sz w:val="32"/>
          <w:szCs w:val="32"/>
          <w:lang w:val="ru-RU"/>
        </w:rPr>
        <w:t xml:space="preserve"> [М</w:t>
      </w:r>
      <w:r w:rsidR="007774CC" w:rsidRPr="007774CC">
        <w:rPr>
          <w:rFonts w:ascii="Calibri" w:hAnsi="Calibri"/>
          <w:sz w:val="32"/>
          <w:szCs w:val="32"/>
          <w:lang w:val="ru-RU"/>
        </w:rPr>
        <w:t xml:space="preserve">ы знаем из других мест, что </w:t>
      </w:r>
      <w:r>
        <w:rPr>
          <w:rFonts w:ascii="Calibri" w:hAnsi="Calibri"/>
          <w:sz w:val="32"/>
          <w:szCs w:val="32"/>
          <w:lang w:val="ru-RU"/>
        </w:rPr>
        <w:t>контакт</w:t>
      </w:r>
      <w:r w:rsidR="007774CC" w:rsidRPr="007774CC">
        <w:rPr>
          <w:rFonts w:ascii="Calibri" w:hAnsi="Calibri"/>
          <w:sz w:val="32"/>
          <w:szCs w:val="32"/>
          <w:lang w:val="ru-RU"/>
        </w:rPr>
        <w:t xml:space="preserve"> </w:t>
      </w:r>
      <w:r w:rsidR="007774CC" w:rsidRPr="007774CC">
        <w:rPr>
          <w:rFonts w:ascii="Calibri" w:hAnsi="Calibri"/>
          <w:sz w:val="32"/>
          <w:szCs w:val="32"/>
          <w:lang w:val="ru-RU"/>
        </w:rPr>
        <w:lastRenderedPageBreak/>
        <w:t xml:space="preserve">Самсона с львиным </w:t>
      </w:r>
      <w:r>
        <w:rPr>
          <w:rFonts w:ascii="Calibri" w:hAnsi="Calibri"/>
          <w:sz w:val="32"/>
          <w:szCs w:val="32"/>
          <w:lang w:val="ru-RU"/>
        </w:rPr>
        <w:t>трупом</w:t>
      </w:r>
      <w:r w:rsidR="007774CC" w:rsidRPr="007774CC">
        <w:rPr>
          <w:rFonts w:ascii="Calibri" w:hAnsi="Calibri"/>
          <w:sz w:val="32"/>
          <w:szCs w:val="32"/>
          <w:lang w:val="ru-RU"/>
        </w:rPr>
        <w:t xml:space="preserve"> наруш</w:t>
      </w:r>
      <w:r>
        <w:rPr>
          <w:rFonts w:ascii="Calibri" w:hAnsi="Calibri"/>
          <w:sz w:val="32"/>
          <w:szCs w:val="32"/>
          <w:lang w:val="ru-RU"/>
        </w:rPr>
        <w:t>ал</w:t>
      </w:r>
      <w:r w:rsidR="00BC7C97">
        <w:rPr>
          <w:rFonts w:ascii="Calibri" w:hAnsi="Calibri"/>
          <w:sz w:val="32"/>
          <w:szCs w:val="32"/>
          <w:lang w:val="ru-RU"/>
        </w:rPr>
        <w:t>о</w:t>
      </w:r>
      <w:r w:rsidR="007774CC" w:rsidRPr="007774CC">
        <w:rPr>
          <w:rFonts w:ascii="Calibri" w:hAnsi="Calibri"/>
          <w:sz w:val="32"/>
          <w:szCs w:val="32"/>
          <w:lang w:val="ru-RU"/>
        </w:rPr>
        <w:t xml:space="preserve"> его назорейский обет (</w:t>
      </w:r>
      <w:r>
        <w:rPr>
          <w:rFonts w:ascii="Calibri" w:hAnsi="Calibri"/>
          <w:sz w:val="32"/>
          <w:szCs w:val="32"/>
          <w:lang w:val="ru-RU"/>
        </w:rPr>
        <w:t>когда его посвятили служению</w:t>
      </w:r>
      <w:r w:rsidR="007774CC" w:rsidRPr="007774CC">
        <w:rPr>
          <w:rFonts w:ascii="Calibri" w:hAnsi="Calibri"/>
          <w:sz w:val="32"/>
          <w:szCs w:val="32"/>
          <w:lang w:val="ru-RU"/>
        </w:rPr>
        <w:t xml:space="preserve"> Господ</w:t>
      </w:r>
      <w:r>
        <w:rPr>
          <w:rFonts w:ascii="Calibri" w:hAnsi="Calibri"/>
          <w:sz w:val="32"/>
          <w:szCs w:val="32"/>
          <w:lang w:val="ru-RU"/>
        </w:rPr>
        <w:t>у</w:t>
      </w:r>
      <w:r w:rsidR="007774CC" w:rsidRPr="007774CC">
        <w:rPr>
          <w:rFonts w:ascii="Calibri" w:hAnsi="Calibri"/>
          <w:sz w:val="32"/>
          <w:szCs w:val="32"/>
          <w:lang w:val="ru-RU"/>
        </w:rPr>
        <w:t xml:space="preserve">).] Выбор Самсона свидетельствует о его </w:t>
      </w:r>
      <w:r>
        <w:rPr>
          <w:rFonts w:ascii="Calibri" w:hAnsi="Calibri"/>
          <w:sz w:val="32"/>
          <w:szCs w:val="32"/>
          <w:lang w:val="ru-RU"/>
        </w:rPr>
        <w:t>нарастающем разрыве</w:t>
      </w:r>
      <w:r w:rsidR="007774CC" w:rsidRPr="007774CC">
        <w:rPr>
          <w:rFonts w:ascii="Calibri" w:hAnsi="Calibri"/>
          <w:sz w:val="32"/>
          <w:szCs w:val="32"/>
          <w:lang w:val="ru-RU"/>
        </w:rPr>
        <w:t xml:space="preserve"> с Богом. </w:t>
      </w:r>
      <w:r w:rsidR="00BC7C97">
        <w:rPr>
          <w:rFonts w:ascii="Calibri" w:hAnsi="Calibri"/>
          <w:sz w:val="32"/>
          <w:szCs w:val="32"/>
          <w:lang w:val="ru-RU"/>
        </w:rPr>
        <w:t>Об э</w:t>
      </w:r>
      <w:r w:rsidR="007774CC" w:rsidRPr="007774CC">
        <w:rPr>
          <w:rFonts w:ascii="Calibri" w:hAnsi="Calibri"/>
          <w:sz w:val="32"/>
          <w:szCs w:val="32"/>
          <w:lang w:val="ru-RU"/>
        </w:rPr>
        <w:t>то</w:t>
      </w:r>
      <w:r w:rsidR="00BC7C97">
        <w:rPr>
          <w:rFonts w:ascii="Calibri" w:hAnsi="Calibri"/>
          <w:sz w:val="32"/>
          <w:szCs w:val="32"/>
          <w:lang w:val="ru-RU"/>
        </w:rPr>
        <w:t>м</w:t>
      </w:r>
      <w:r w:rsidR="007774CC" w:rsidRPr="007774CC">
        <w:rPr>
          <w:rFonts w:ascii="Calibri" w:hAnsi="Calibri"/>
          <w:sz w:val="32"/>
          <w:szCs w:val="32"/>
          <w:lang w:val="ru-RU"/>
        </w:rPr>
        <w:t xml:space="preserve"> никогда не </w:t>
      </w:r>
      <w:r>
        <w:rPr>
          <w:rFonts w:ascii="Calibri" w:hAnsi="Calibri"/>
          <w:sz w:val="32"/>
          <w:szCs w:val="32"/>
          <w:lang w:val="ru-RU"/>
        </w:rPr>
        <w:t>говорится напрямую</w:t>
      </w:r>
      <w:r w:rsidR="007774CC" w:rsidRPr="007774CC">
        <w:rPr>
          <w:rFonts w:ascii="Calibri" w:hAnsi="Calibri"/>
          <w:sz w:val="32"/>
          <w:szCs w:val="32"/>
          <w:lang w:val="ru-RU"/>
        </w:rPr>
        <w:t xml:space="preserve">, но, </w:t>
      </w:r>
      <w:r w:rsidR="007774CC" w:rsidRPr="00C734EB">
        <w:rPr>
          <w:rFonts w:ascii="Calibri" w:hAnsi="Calibri"/>
          <w:i/>
          <w:sz w:val="32"/>
          <w:szCs w:val="32"/>
          <w:lang w:val="ru-RU"/>
        </w:rPr>
        <w:t>похоже</w:t>
      </w:r>
      <w:r w:rsidR="007774CC" w:rsidRPr="007774CC">
        <w:rPr>
          <w:rFonts w:ascii="Calibri" w:hAnsi="Calibri"/>
          <w:sz w:val="32"/>
          <w:szCs w:val="32"/>
          <w:lang w:val="ru-RU"/>
        </w:rPr>
        <w:t xml:space="preserve">, </w:t>
      </w:r>
      <w:r>
        <w:rPr>
          <w:rFonts w:ascii="Calibri" w:hAnsi="Calibri"/>
          <w:sz w:val="32"/>
          <w:szCs w:val="32"/>
          <w:lang w:val="ru-RU"/>
        </w:rPr>
        <w:t>в этом и ест</w:t>
      </w:r>
      <w:r w:rsidR="00BC7C97">
        <w:rPr>
          <w:rFonts w:ascii="Calibri" w:hAnsi="Calibri"/>
          <w:sz w:val="32"/>
          <w:szCs w:val="32"/>
          <w:lang w:val="ru-RU"/>
        </w:rPr>
        <w:t>ь</w:t>
      </w:r>
      <w:r>
        <w:rPr>
          <w:rFonts w:ascii="Calibri" w:hAnsi="Calibri"/>
          <w:sz w:val="32"/>
          <w:szCs w:val="32"/>
          <w:lang w:val="ru-RU"/>
        </w:rPr>
        <w:t xml:space="preserve"> смысл</w:t>
      </w:r>
      <w:r w:rsidR="007774CC" w:rsidRPr="007774CC">
        <w:rPr>
          <w:rFonts w:ascii="Calibri" w:hAnsi="Calibri"/>
          <w:sz w:val="32"/>
          <w:szCs w:val="32"/>
          <w:lang w:val="ru-RU"/>
        </w:rPr>
        <w:t xml:space="preserve"> этого конкретного отрывка. Помните</w:t>
      </w:r>
      <w:r w:rsidR="00BC7C97">
        <w:rPr>
          <w:rFonts w:ascii="Calibri" w:hAnsi="Calibri"/>
          <w:sz w:val="32"/>
          <w:szCs w:val="32"/>
          <w:lang w:val="ru-RU"/>
        </w:rPr>
        <w:t>,</w:t>
      </w:r>
      <w:r w:rsidR="007774CC" w:rsidRPr="007774CC">
        <w:rPr>
          <w:rFonts w:ascii="Calibri" w:hAnsi="Calibri"/>
          <w:sz w:val="32"/>
          <w:szCs w:val="32"/>
          <w:lang w:val="ru-RU"/>
        </w:rPr>
        <w:t xml:space="preserve"> наше правило толкования </w:t>
      </w:r>
      <w:r>
        <w:rPr>
          <w:rFonts w:ascii="Calibri" w:hAnsi="Calibri"/>
          <w:sz w:val="32"/>
          <w:szCs w:val="32"/>
          <w:lang w:val="ru-RU"/>
        </w:rPr>
        <w:t>из</w:t>
      </w:r>
      <w:r w:rsidR="007774CC" w:rsidRPr="007774CC">
        <w:rPr>
          <w:rFonts w:ascii="Calibri" w:hAnsi="Calibri"/>
          <w:sz w:val="32"/>
          <w:szCs w:val="32"/>
          <w:lang w:val="ru-RU"/>
        </w:rPr>
        <w:t xml:space="preserve"> третье</w:t>
      </w:r>
      <w:r>
        <w:rPr>
          <w:rFonts w:ascii="Calibri" w:hAnsi="Calibri"/>
          <w:sz w:val="32"/>
          <w:szCs w:val="32"/>
          <w:lang w:val="ru-RU"/>
        </w:rPr>
        <w:t>го занятия</w:t>
      </w:r>
      <w:r w:rsidR="007774CC" w:rsidRPr="007774CC">
        <w:rPr>
          <w:rFonts w:ascii="Calibri" w:hAnsi="Calibri"/>
          <w:sz w:val="32"/>
          <w:szCs w:val="32"/>
          <w:lang w:val="ru-RU"/>
        </w:rPr>
        <w:t xml:space="preserve"> - пусть Писание истолковывает Писание.</w:t>
      </w:r>
    </w:p>
    <w:p w:rsidR="00D940B3" w:rsidRPr="00500F39" w:rsidRDefault="00D940B3" w:rsidP="00B725BA">
      <w:pPr>
        <w:spacing w:after="0" w:line="360" w:lineRule="auto"/>
        <w:ind w:right="200"/>
        <w:rPr>
          <w:rFonts w:ascii="Calibri" w:hAnsi="Calibri"/>
          <w:sz w:val="32"/>
          <w:szCs w:val="32"/>
          <w:lang w:val="ru-RU"/>
        </w:rPr>
      </w:pPr>
    </w:p>
    <w:p w:rsidR="00D940B3" w:rsidRPr="00537C07" w:rsidRDefault="00537C07" w:rsidP="00B725BA">
      <w:pPr>
        <w:spacing w:after="0" w:line="360" w:lineRule="auto"/>
        <w:ind w:right="200"/>
        <w:rPr>
          <w:rFonts w:ascii="Calibri" w:hAnsi="Calibri"/>
          <w:b/>
          <w:sz w:val="32"/>
          <w:szCs w:val="32"/>
          <w:lang w:val="ru-RU"/>
        </w:rPr>
      </w:pPr>
      <w:r w:rsidRPr="00537C07">
        <w:rPr>
          <w:rFonts w:ascii="Calibri" w:hAnsi="Calibri"/>
          <w:b/>
          <w:sz w:val="32"/>
          <w:szCs w:val="32"/>
          <w:lang w:val="ru-RU"/>
        </w:rPr>
        <w:t>Д</w:t>
      </w:r>
      <w:r w:rsidR="003C67FC" w:rsidRPr="00537C07">
        <w:rPr>
          <w:rFonts w:ascii="Calibri" w:hAnsi="Calibri"/>
          <w:b/>
          <w:sz w:val="32"/>
          <w:szCs w:val="32"/>
          <w:lang w:val="ru-RU"/>
        </w:rPr>
        <w:t>.</w:t>
      </w:r>
      <w:r w:rsidR="003C67FC" w:rsidRPr="00537C07">
        <w:rPr>
          <w:rFonts w:ascii="Calibri" w:hAnsi="Calibri"/>
          <w:b/>
          <w:sz w:val="32"/>
          <w:szCs w:val="32"/>
          <w:lang w:val="ru-RU"/>
        </w:rPr>
        <w:tab/>
      </w:r>
      <w:r>
        <w:rPr>
          <w:rFonts w:ascii="Calibri" w:hAnsi="Calibri"/>
          <w:b/>
          <w:sz w:val="32"/>
          <w:szCs w:val="32"/>
          <w:lang w:val="ru-RU"/>
        </w:rPr>
        <w:t>Все истории и рассказы являются достоверными, хотя и неполными.</w:t>
      </w:r>
    </w:p>
    <w:p w:rsidR="00D940B3" w:rsidRPr="00537C07" w:rsidRDefault="00D940B3" w:rsidP="00B725BA">
      <w:pPr>
        <w:spacing w:after="0" w:line="360" w:lineRule="auto"/>
        <w:ind w:right="200"/>
        <w:rPr>
          <w:rFonts w:ascii="Calibri" w:hAnsi="Calibri"/>
          <w:sz w:val="32"/>
          <w:szCs w:val="32"/>
          <w:lang w:val="ru-RU"/>
        </w:rPr>
      </w:pPr>
    </w:p>
    <w:p w:rsidR="00D940B3" w:rsidRPr="00941FB7" w:rsidRDefault="00537C07" w:rsidP="00B725BA">
      <w:pPr>
        <w:spacing w:after="0" w:line="360" w:lineRule="auto"/>
        <w:ind w:right="200"/>
        <w:rPr>
          <w:rFonts w:ascii="Calibri" w:hAnsi="Calibri"/>
          <w:sz w:val="32"/>
          <w:szCs w:val="32"/>
          <w:lang w:val="ru-RU"/>
        </w:rPr>
      </w:pPr>
      <w:r w:rsidRPr="00537C07">
        <w:rPr>
          <w:rFonts w:ascii="Calibri" w:hAnsi="Calibri"/>
          <w:sz w:val="32"/>
          <w:szCs w:val="32"/>
          <w:lang w:val="ru-RU"/>
        </w:rPr>
        <w:t>Библейские истории</w:t>
      </w:r>
      <w:r w:rsidRPr="00537C07">
        <w:rPr>
          <w:rFonts w:ascii="Calibri" w:hAnsi="Calibri"/>
          <w:b/>
          <w:sz w:val="32"/>
          <w:szCs w:val="32"/>
          <w:lang w:val="ru-RU"/>
        </w:rPr>
        <w:t xml:space="preserve"> </w:t>
      </w:r>
      <w:r w:rsidRPr="00537C07">
        <w:rPr>
          <w:rFonts w:ascii="Calibri" w:hAnsi="Calibri"/>
          <w:sz w:val="32"/>
          <w:szCs w:val="32"/>
          <w:lang w:val="ru-RU"/>
        </w:rPr>
        <w:t>содержат</w:t>
      </w:r>
      <w:r w:rsidR="007774CC" w:rsidRPr="00537C07">
        <w:rPr>
          <w:rFonts w:ascii="Calibri" w:hAnsi="Calibri"/>
          <w:b/>
          <w:sz w:val="32"/>
          <w:szCs w:val="32"/>
          <w:lang w:val="ru-RU"/>
        </w:rPr>
        <w:t xml:space="preserve"> все, что, по мнению автора, было важно для нас</w:t>
      </w:r>
      <w:r w:rsidRPr="00537C07">
        <w:rPr>
          <w:rFonts w:ascii="Calibri" w:hAnsi="Calibri"/>
          <w:b/>
          <w:sz w:val="32"/>
          <w:szCs w:val="32"/>
          <w:lang w:val="ru-RU"/>
        </w:rPr>
        <w:t>, но не всё</w:t>
      </w:r>
      <w:r w:rsidR="007774CC" w:rsidRPr="00537C07">
        <w:rPr>
          <w:rFonts w:ascii="Calibri" w:hAnsi="Calibri"/>
          <w:b/>
          <w:sz w:val="32"/>
          <w:szCs w:val="32"/>
          <w:lang w:val="ru-RU"/>
        </w:rPr>
        <w:t xml:space="preserve">, что мы могли бы </w:t>
      </w:r>
      <w:r w:rsidRPr="00537C07">
        <w:rPr>
          <w:rFonts w:ascii="Calibri" w:hAnsi="Calibri"/>
          <w:b/>
          <w:sz w:val="32"/>
          <w:szCs w:val="32"/>
          <w:lang w:val="ru-RU"/>
        </w:rPr>
        <w:t>у</w:t>
      </w:r>
      <w:r w:rsidR="007774CC" w:rsidRPr="00537C07">
        <w:rPr>
          <w:rFonts w:ascii="Calibri" w:hAnsi="Calibri"/>
          <w:b/>
          <w:sz w:val="32"/>
          <w:szCs w:val="32"/>
          <w:lang w:val="ru-RU"/>
        </w:rPr>
        <w:t>знать</w:t>
      </w:r>
      <w:r w:rsidR="007774CC" w:rsidRPr="007774CC">
        <w:rPr>
          <w:rFonts w:ascii="Calibri" w:hAnsi="Calibri"/>
          <w:sz w:val="32"/>
          <w:szCs w:val="32"/>
          <w:lang w:val="ru-RU"/>
        </w:rPr>
        <w:t>. Повествования написаны</w:t>
      </w:r>
      <w:r>
        <w:rPr>
          <w:rFonts w:ascii="Calibri" w:hAnsi="Calibri"/>
          <w:sz w:val="32"/>
          <w:szCs w:val="32"/>
          <w:lang w:val="ru-RU"/>
        </w:rPr>
        <w:t xml:space="preserve"> не для того</w:t>
      </w:r>
      <w:r w:rsidR="007774CC" w:rsidRPr="007774CC">
        <w:rPr>
          <w:rFonts w:ascii="Calibri" w:hAnsi="Calibri"/>
          <w:sz w:val="32"/>
          <w:szCs w:val="32"/>
          <w:lang w:val="ru-RU"/>
        </w:rPr>
        <w:t xml:space="preserve">, чтобы ответить на все наши богословские вопросы. У них есть </w:t>
      </w:r>
      <w:r>
        <w:rPr>
          <w:rFonts w:ascii="Calibri" w:hAnsi="Calibri"/>
          <w:sz w:val="32"/>
          <w:szCs w:val="32"/>
          <w:lang w:val="ru-RU"/>
        </w:rPr>
        <w:t xml:space="preserve">особые, конкретные, </w:t>
      </w:r>
      <w:r w:rsidR="007774CC" w:rsidRPr="007774CC">
        <w:rPr>
          <w:rFonts w:ascii="Calibri" w:hAnsi="Calibri"/>
          <w:sz w:val="32"/>
          <w:szCs w:val="32"/>
          <w:lang w:val="ru-RU"/>
        </w:rPr>
        <w:t>ограниченные цели и они касают</w:t>
      </w:r>
      <w:r>
        <w:rPr>
          <w:rFonts w:ascii="Calibri" w:hAnsi="Calibri"/>
          <w:sz w:val="32"/>
          <w:szCs w:val="32"/>
          <w:lang w:val="ru-RU"/>
        </w:rPr>
        <w:t>ся только определенных вопросов. Другие</w:t>
      </w:r>
      <w:r w:rsidRPr="00941FB7">
        <w:rPr>
          <w:rFonts w:ascii="Calibri" w:hAnsi="Calibri"/>
          <w:sz w:val="32"/>
          <w:szCs w:val="32"/>
          <w:lang w:val="ru-RU"/>
        </w:rPr>
        <w:t xml:space="preserve"> </w:t>
      </w:r>
      <w:r>
        <w:rPr>
          <w:rFonts w:ascii="Calibri" w:hAnsi="Calibri"/>
          <w:sz w:val="32"/>
          <w:szCs w:val="32"/>
          <w:lang w:val="ru-RU"/>
        </w:rPr>
        <w:t>вопросы</w:t>
      </w:r>
      <w:r w:rsidR="007774CC" w:rsidRPr="00941FB7">
        <w:rPr>
          <w:rFonts w:ascii="Calibri" w:hAnsi="Calibri"/>
          <w:sz w:val="32"/>
          <w:szCs w:val="32"/>
          <w:lang w:val="ru-RU"/>
        </w:rPr>
        <w:t xml:space="preserve"> </w:t>
      </w:r>
      <w:r w:rsidR="0005447D">
        <w:rPr>
          <w:rFonts w:ascii="Calibri" w:hAnsi="Calibri"/>
          <w:sz w:val="32"/>
          <w:szCs w:val="32"/>
          <w:lang w:val="ru-RU"/>
        </w:rPr>
        <w:t>рассматриваются</w:t>
      </w:r>
      <w:r w:rsidR="007774CC" w:rsidRPr="00941FB7">
        <w:rPr>
          <w:rFonts w:ascii="Calibri" w:hAnsi="Calibri"/>
          <w:sz w:val="32"/>
          <w:szCs w:val="32"/>
          <w:lang w:val="ru-RU"/>
        </w:rPr>
        <w:t xml:space="preserve"> </w:t>
      </w:r>
      <w:r w:rsidR="007774CC" w:rsidRPr="007774CC">
        <w:rPr>
          <w:rFonts w:ascii="Calibri" w:hAnsi="Calibri"/>
          <w:sz w:val="32"/>
          <w:szCs w:val="32"/>
          <w:lang w:val="ru-RU"/>
        </w:rPr>
        <w:t>в</w:t>
      </w:r>
      <w:r w:rsidR="007774CC" w:rsidRPr="00941FB7">
        <w:rPr>
          <w:rFonts w:ascii="Calibri" w:hAnsi="Calibri"/>
          <w:sz w:val="32"/>
          <w:szCs w:val="32"/>
          <w:lang w:val="ru-RU"/>
        </w:rPr>
        <w:t xml:space="preserve"> </w:t>
      </w:r>
      <w:r w:rsidR="0005447D">
        <w:rPr>
          <w:rFonts w:ascii="Calibri" w:hAnsi="Calibri"/>
          <w:sz w:val="32"/>
          <w:szCs w:val="32"/>
          <w:lang w:val="ru-RU"/>
        </w:rPr>
        <w:t>других</w:t>
      </w:r>
      <w:r w:rsidR="007774CC" w:rsidRPr="00941FB7">
        <w:rPr>
          <w:rFonts w:ascii="Calibri" w:hAnsi="Calibri"/>
          <w:sz w:val="32"/>
          <w:szCs w:val="32"/>
          <w:lang w:val="ru-RU"/>
        </w:rPr>
        <w:t xml:space="preserve"> </w:t>
      </w:r>
      <w:r w:rsidR="0005447D">
        <w:rPr>
          <w:rFonts w:ascii="Calibri" w:hAnsi="Calibri"/>
          <w:sz w:val="32"/>
          <w:szCs w:val="32"/>
          <w:lang w:val="ru-RU"/>
        </w:rPr>
        <w:t>местах</w:t>
      </w:r>
      <w:r w:rsidRPr="00941FB7">
        <w:rPr>
          <w:rFonts w:ascii="Calibri" w:hAnsi="Calibri"/>
          <w:sz w:val="32"/>
          <w:szCs w:val="32"/>
          <w:lang w:val="ru-RU"/>
        </w:rPr>
        <w:t xml:space="preserve"> </w:t>
      </w:r>
      <w:r>
        <w:rPr>
          <w:rFonts w:ascii="Calibri" w:hAnsi="Calibri"/>
          <w:sz w:val="32"/>
          <w:szCs w:val="32"/>
          <w:lang w:val="ru-RU"/>
        </w:rPr>
        <w:t>и</w:t>
      </w:r>
      <w:r w:rsidR="007774CC" w:rsidRPr="00941FB7">
        <w:rPr>
          <w:rFonts w:ascii="Calibri" w:hAnsi="Calibri"/>
          <w:sz w:val="32"/>
          <w:szCs w:val="32"/>
          <w:lang w:val="ru-RU"/>
        </w:rPr>
        <w:t xml:space="preserve"> </w:t>
      </w:r>
      <w:r w:rsidR="007774CC" w:rsidRPr="007774CC">
        <w:rPr>
          <w:rFonts w:ascii="Calibri" w:hAnsi="Calibri"/>
          <w:sz w:val="32"/>
          <w:szCs w:val="32"/>
          <w:lang w:val="ru-RU"/>
        </w:rPr>
        <w:t>другими</w:t>
      </w:r>
      <w:r w:rsidR="007774CC" w:rsidRPr="00941FB7">
        <w:rPr>
          <w:rFonts w:ascii="Calibri" w:hAnsi="Calibri"/>
          <w:sz w:val="32"/>
          <w:szCs w:val="32"/>
          <w:lang w:val="ru-RU"/>
        </w:rPr>
        <w:t xml:space="preserve"> </w:t>
      </w:r>
      <w:r w:rsidR="007774CC" w:rsidRPr="007774CC">
        <w:rPr>
          <w:rFonts w:ascii="Calibri" w:hAnsi="Calibri"/>
          <w:sz w:val="32"/>
          <w:szCs w:val="32"/>
          <w:lang w:val="ru-RU"/>
        </w:rPr>
        <w:t>способами</w:t>
      </w:r>
      <w:r w:rsidR="007774CC" w:rsidRPr="00941FB7">
        <w:rPr>
          <w:rFonts w:ascii="Calibri" w:hAnsi="Calibri"/>
          <w:sz w:val="32"/>
          <w:szCs w:val="32"/>
          <w:lang w:val="ru-RU"/>
        </w:rPr>
        <w:t xml:space="preserve">. Это имеет два важных </w:t>
      </w:r>
      <w:r>
        <w:rPr>
          <w:rFonts w:ascii="Calibri" w:hAnsi="Calibri"/>
          <w:sz w:val="32"/>
          <w:szCs w:val="32"/>
          <w:lang w:val="ru-RU"/>
        </w:rPr>
        <w:t>следствия:</w:t>
      </w:r>
      <w:r w:rsidR="008F05CE" w:rsidRPr="00941FB7">
        <w:rPr>
          <w:rFonts w:ascii="Calibri" w:hAnsi="Calibri"/>
          <w:sz w:val="32"/>
          <w:szCs w:val="32"/>
          <w:lang w:val="ru-RU"/>
        </w:rPr>
        <w:br/>
      </w:r>
    </w:p>
    <w:p w:rsidR="00D940B3" w:rsidRPr="00B725BA" w:rsidRDefault="007774CC" w:rsidP="007774CC">
      <w:pPr>
        <w:pStyle w:val="a6"/>
        <w:numPr>
          <w:ilvl w:val="0"/>
          <w:numId w:val="9"/>
        </w:numPr>
        <w:spacing w:after="0" w:line="360" w:lineRule="auto"/>
        <w:ind w:right="200"/>
        <w:rPr>
          <w:rFonts w:ascii="Calibri" w:hAnsi="Calibri"/>
          <w:sz w:val="32"/>
          <w:szCs w:val="32"/>
        </w:rPr>
      </w:pPr>
      <w:r w:rsidRPr="007774CC">
        <w:rPr>
          <w:rFonts w:ascii="Calibri" w:hAnsi="Calibri"/>
          <w:sz w:val="32"/>
          <w:szCs w:val="32"/>
          <w:lang w:val="ru-RU"/>
        </w:rPr>
        <w:t xml:space="preserve">Во-первых, нам не нужно бояться, что </w:t>
      </w:r>
      <w:r w:rsidR="00537C07">
        <w:rPr>
          <w:rFonts w:ascii="Calibri" w:hAnsi="Calibri"/>
          <w:sz w:val="32"/>
          <w:szCs w:val="32"/>
          <w:lang w:val="ru-RU"/>
        </w:rPr>
        <w:t>мы что-то упустили, потому что</w:t>
      </w:r>
      <w:r w:rsidRPr="007774CC">
        <w:rPr>
          <w:rFonts w:ascii="Calibri" w:hAnsi="Calibri"/>
          <w:sz w:val="32"/>
          <w:szCs w:val="32"/>
          <w:lang w:val="ru-RU"/>
        </w:rPr>
        <w:t xml:space="preserve"> рассказчик забыл. Например, мне бы хотелось узнать, </w:t>
      </w:r>
      <w:r w:rsidR="00537C07">
        <w:rPr>
          <w:rFonts w:ascii="Calibri" w:hAnsi="Calibri"/>
          <w:sz w:val="32"/>
          <w:szCs w:val="32"/>
          <w:lang w:val="ru-RU"/>
        </w:rPr>
        <w:t>почему</w:t>
      </w:r>
      <w:r w:rsidRPr="007774CC">
        <w:rPr>
          <w:rFonts w:ascii="Calibri" w:hAnsi="Calibri"/>
          <w:sz w:val="32"/>
          <w:szCs w:val="32"/>
          <w:lang w:val="ru-RU"/>
        </w:rPr>
        <w:t xml:space="preserve"> ниневит</w:t>
      </w:r>
      <w:r w:rsidR="00537C07">
        <w:rPr>
          <w:rFonts w:ascii="Calibri" w:hAnsi="Calibri"/>
          <w:sz w:val="32"/>
          <w:szCs w:val="32"/>
          <w:lang w:val="ru-RU"/>
        </w:rPr>
        <w:t>яне</w:t>
      </w:r>
      <w:r w:rsidRPr="007774CC">
        <w:rPr>
          <w:rFonts w:ascii="Calibri" w:hAnsi="Calibri"/>
          <w:sz w:val="32"/>
          <w:szCs w:val="32"/>
          <w:lang w:val="ru-RU"/>
        </w:rPr>
        <w:t xml:space="preserve"> покаялись в ответ на проповедь </w:t>
      </w:r>
      <w:r w:rsidR="00BC7C97" w:rsidRPr="007774CC">
        <w:rPr>
          <w:rFonts w:ascii="Calibri" w:hAnsi="Calibri"/>
          <w:sz w:val="32"/>
          <w:szCs w:val="32"/>
          <w:lang w:val="ru-RU"/>
        </w:rPr>
        <w:t>Ионы,</w:t>
      </w:r>
      <w:r w:rsidRPr="007774CC">
        <w:rPr>
          <w:rFonts w:ascii="Calibri" w:hAnsi="Calibri"/>
          <w:sz w:val="32"/>
          <w:szCs w:val="32"/>
          <w:lang w:val="ru-RU"/>
        </w:rPr>
        <w:t xml:space="preserve"> и все же вторглись в Израиль </w:t>
      </w:r>
      <w:r w:rsidR="00537C07">
        <w:rPr>
          <w:rFonts w:ascii="Calibri" w:hAnsi="Calibri"/>
          <w:sz w:val="32"/>
          <w:szCs w:val="32"/>
          <w:lang w:val="ru-RU"/>
        </w:rPr>
        <w:t>спустя всего несколько</w:t>
      </w:r>
      <w:r w:rsidRPr="007774CC">
        <w:rPr>
          <w:rFonts w:ascii="Calibri" w:hAnsi="Calibri"/>
          <w:sz w:val="32"/>
          <w:szCs w:val="32"/>
          <w:lang w:val="ru-RU"/>
        </w:rPr>
        <w:t xml:space="preserve"> лет. Или что случилось с ковчегом Завета. Или </w:t>
      </w:r>
      <w:r w:rsidR="00537C07">
        <w:rPr>
          <w:rFonts w:ascii="Calibri" w:hAnsi="Calibri"/>
          <w:sz w:val="32"/>
          <w:szCs w:val="32"/>
          <w:lang w:val="ru-RU"/>
        </w:rPr>
        <w:t>все</w:t>
      </w:r>
      <w:r w:rsidR="00BC7C97">
        <w:rPr>
          <w:rFonts w:ascii="Calibri" w:hAnsi="Calibri"/>
          <w:sz w:val="32"/>
          <w:szCs w:val="32"/>
          <w:lang w:val="ru-RU"/>
        </w:rPr>
        <w:t>,</w:t>
      </w:r>
      <w:r w:rsidR="00537C07">
        <w:rPr>
          <w:rFonts w:ascii="Calibri" w:hAnsi="Calibri"/>
          <w:sz w:val="32"/>
          <w:szCs w:val="32"/>
          <w:lang w:val="ru-RU"/>
        </w:rPr>
        <w:t xml:space="preserve"> что касается загадочной фигуры</w:t>
      </w:r>
      <w:r w:rsidRPr="007774CC">
        <w:rPr>
          <w:rFonts w:ascii="Calibri" w:hAnsi="Calibri"/>
          <w:sz w:val="32"/>
          <w:szCs w:val="32"/>
          <w:lang w:val="ru-RU"/>
        </w:rPr>
        <w:t xml:space="preserve"> Мелхиседека. </w:t>
      </w:r>
      <w:r w:rsidR="00537C07">
        <w:rPr>
          <w:rFonts w:ascii="Calibri" w:hAnsi="Calibri"/>
          <w:sz w:val="32"/>
          <w:szCs w:val="32"/>
          <w:lang w:val="ru-RU"/>
        </w:rPr>
        <w:t>Откуда</w:t>
      </w:r>
      <w:r w:rsidRPr="007774CC">
        <w:rPr>
          <w:rFonts w:ascii="Calibri" w:hAnsi="Calibri"/>
          <w:sz w:val="32"/>
          <w:szCs w:val="32"/>
          <w:lang w:val="ru-RU"/>
        </w:rPr>
        <w:t xml:space="preserve"> Авраам </w:t>
      </w:r>
      <w:r w:rsidR="00537C07">
        <w:rPr>
          <w:rFonts w:ascii="Calibri" w:hAnsi="Calibri"/>
          <w:sz w:val="32"/>
          <w:szCs w:val="32"/>
          <w:lang w:val="ru-RU"/>
        </w:rPr>
        <w:t xml:space="preserve">его знал </w:t>
      </w:r>
      <w:r w:rsidRPr="007774CC">
        <w:rPr>
          <w:rFonts w:ascii="Calibri" w:hAnsi="Calibri"/>
          <w:sz w:val="32"/>
          <w:szCs w:val="32"/>
          <w:lang w:val="ru-RU"/>
        </w:rPr>
        <w:t xml:space="preserve">и почему </w:t>
      </w:r>
      <w:r w:rsidR="00537C07">
        <w:rPr>
          <w:rFonts w:ascii="Calibri" w:hAnsi="Calibri"/>
          <w:sz w:val="32"/>
          <w:szCs w:val="32"/>
          <w:lang w:val="ru-RU"/>
        </w:rPr>
        <w:t>о нем так много сказано</w:t>
      </w:r>
      <w:r w:rsidRPr="007774CC">
        <w:rPr>
          <w:rFonts w:ascii="Calibri" w:hAnsi="Calibri"/>
          <w:sz w:val="32"/>
          <w:szCs w:val="32"/>
          <w:lang w:val="ru-RU"/>
        </w:rPr>
        <w:t xml:space="preserve"> в </w:t>
      </w:r>
      <w:r w:rsidR="00537C07">
        <w:rPr>
          <w:rFonts w:ascii="Calibri" w:hAnsi="Calibri"/>
          <w:sz w:val="32"/>
          <w:szCs w:val="32"/>
          <w:lang w:val="ru-RU"/>
        </w:rPr>
        <w:t xml:space="preserve">послании к </w:t>
      </w:r>
      <w:r w:rsidRPr="007774CC">
        <w:rPr>
          <w:rFonts w:ascii="Calibri" w:hAnsi="Calibri"/>
          <w:sz w:val="32"/>
          <w:szCs w:val="32"/>
          <w:lang w:val="ru-RU"/>
        </w:rPr>
        <w:t>Еврея</w:t>
      </w:r>
      <w:r w:rsidR="00537C07">
        <w:rPr>
          <w:rFonts w:ascii="Calibri" w:hAnsi="Calibri"/>
          <w:sz w:val="32"/>
          <w:szCs w:val="32"/>
          <w:lang w:val="ru-RU"/>
        </w:rPr>
        <w:t>м</w:t>
      </w:r>
      <w:r w:rsidRPr="007774CC">
        <w:rPr>
          <w:rFonts w:ascii="Calibri" w:hAnsi="Calibri"/>
          <w:sz w:val="32"/>
          <w:szCs w:val="32"/>
          <w:lang w:val="ru-RU"/>
        </w:rPr>
        <w:t xml:space="preserve">, если Бытие говорит </w:t>
      </w:r>
      <w:r w:rsidR="00537C07">
        <w:rPr>
          <w:rFonts w:ascii="Calibri" w:hAnsi="Calibri"/>
          <w:sz w:val="32"/>
          <w:szCs w:val="32"/>
          <w:lang w:val="ru-RU"/>
        </w:rPr>
        <w:t xml:space="preserve">о нем </w:t>
      </w:r>
      <w:r w:rsidRPr="007774CC">
        <w:rPr>
          <w:rFonts w:ascii="Calibri" w:hAnsi="Calibri"/>
          <w:sz w:val="32"/>
          <w:szCs w:val="32"/>
          <w:lang w:val="ru-RU"/>
        </w:rPr>
        <w:t>так мало</w:t>
      </w:r>
      <w:r w:rsidR="00537C07">
        <w:rPr>
          <w:rFonts w:ascii="Calibri" w:hAnsi="Calibri"/>
          <w:sz w:val="32"/>
          <w:szCs w:val="32"/>
          <w:lang w:val="ru-RU"/>
        </w:rPr>
        <w:t>?</w:t>
      </w:r>
      <w:r w:rsidRPr="007774CC">
        <w:rPr>
          <w:rFonts w:ascii="Calibri" w:hAnsi="Calibri"/>
          <w:sz w:val="32"/>
          <w:szCs w:val="32"/>
          <w:lang w:val="ru-RU"/>
        </w:rPr>
        <w:t xml:space="preserve"> Но если это</w:t>
      </w:r>
      <w:r w:rsidR="00537C07">
        <w:rPr>
          <w:rFonts w:ascii="Calibri" w:hAnsi="Calibri"/>
          <w:sz w:val="32"/>
          <w:szCs w:val="32"/>
          <w:lang w:val="ru-RU"/>
        </w:rPr>
        <w:t>го</w:t>
      </w:r>
      <w:r w:rsidRPr="007774CC">
        <w:rPr>
          <w:rFonts w:ascii="Calibri" w:hAnsi="Calibri"/>
          <w:sz w:val="32"/>
          <w:szCs w:val="32"/>
          <w:lang w:val="ru-RU"/>
        </w:rPr>
        <w:t xml:space="preserve"> не</w:t>
      </w:r>
      <w:r w:rsidR="00537C07">
        <w:rPr>
          <w:rFonts w:ascii="Calibri" w:hAnsi="Calibri"/>
          <w:sz w:val="32"/>
          <w:szCs w:val="32"/>
          <w:lang w:val="ru-RU"/>
        </w:rPr>
        <w:t>т</w:t>
      </w:r>
      <w:r w:rsidRPr="007774CC">
        <w:rPr>
          <w:rFonts w:ascii="Calibri" w:hAnsi="Calibri"/>
          <w:sz w:val="32"/>
          <w:szCs w:val="32"/>
          <w:lang w:val="ru-RU"/>
        </w:rPr>
        <w:t xml:space="preserve"> в тексте, </w:t>
      </w:r>
      <w:r w:rsidR="00537C07">
        <w:rPr>
          <w:rFonts w:ascii="Calibri" w:hAnsi="Calibri"/>
          <w:sz w:val="32"/>
          <w:szCs w:val="32"/>
          <w:lang w:val="ru-RU"/>
        </w:rPr>
        <w:t>значит</w:t>
      </w:r>
      <w:r w:rsidRPr="007774CC">
        <w:rPr>
          <w:rFonts w:ascii="Calibri" w:hAnsi="Calibri"/>
          <w:sz w:val="32"/>
          <w:szCs w:val="32"/>
          <w:lang w:val="ru-RU"/>
        </w:rPr>
        <w:t xml:space="preserve"> Бог </w:t>
      </w:r>
      <w:r w:rsidR="00537C07">
        <w:rPr>
          <w:rFonts w:ascii="Calibri" w:hAnsi="Calibri"/>
          <w:sz w:val="32"/>
          <w:szCs w:val="32"/>
          <w:lang w:val="ru-RU"/>
        </w:rPr>
        <w:t xml:space="preserve">не </w:t>
      </w:r>
      <w:r w:rsidRPr="007774CC">
        <w:rPr>
          <w:rFonts w:ascii="Calibri" w:hAnsi="Calibri"/>
          <w:sz w:val="32"/>
          <w:szCs w:val="32"/>
          <w:lang w:val="ru-RU"/>
        </w:rPr>
        <w:t>сч</w:t>
      </w:r>
      <w:r w:rsidR="00537C07">
        <w:rPr>
          <w:rFonts w:ascii="Calibri" w:hAnsi="Calibri"/>
          <w:sz w:val="32"/>
          <w:szCs w:val="32"/>
          <w:lang w:val="ru-RU"/>
        </w:rPr>
        <w:t>ел это нужным для меня</w:t>
      </w:r>
      <w:r w:rsidRPr="007774CC">
        <w:rPr>
          <w:rFonts w:ascii="Calibri" w:hAnsi="Calibri"/>
          <w:sz w:val="32"/>
          <w:szCs w:val="32"/>
          <w:lang w:val="ru-RU"/>
        </w:rPr>
        <w:t xml:space="preserve">. Копаться в комментариях, </w:t>
      </w:r>
      <w:r w:rsidRPr="007774CC">
        <w:rPr>
          <w:rFonts w:ascii="Calibri" w:hAnsi="Calibri"/>
          <w:sz w:val="32"/>
          <w:szCs w:val="32"/>
          <w:lang w:val="ru-RU"/>
        </w:rPr>
        <w:lastRenderedPageBreak/>
        <w:t xml:space="preserve">чтобы выяснить исторический фон, может </w:t>
      </w:r>
      <w:r w:rsidR="00832435">
        <w:rPr>
          <w:rFonts w:ascii="Calibri" w:hAnsi="Calibri"/>
          <w:sz w:val="32"/>
          <w:szCs w:val="32"/>
          <w:lang w:val="ru-RU"/>
        </w:rPr>
        <w:t>оказаться</w:t>
      </w:r>
      <w:r w:rsidRPr="007774CC">
        <w:rPr>
          <w:rFonts w:ascii="Calibri" w:hAnsi="Calibri"/>
          <w:sz w:val="32"/>
          <w:szCs w:val="32"/>
          <w:lang w:val="ru-RU"/>
        </w:rPr>
        <w:t xml:space="preserve"> полезн</w:t>
      </w:r>
      <w:r w:rsidR="00832435">
        <w:rPr>
          <w:rFonts w:ascii="Calibri" w:hAnsi="Calibri"/>
          <w:sz w:val="32"/>
          <w:szCs w:val="32"/>
          <w:lang w:val="ru-RU"/>
        </w:rPr>
        <w:t>ым</w:t>
      </w:r>
      <w:r w:rsidRPr="007774CC">
        <w:rPr>
          <w:rFonts w:ascii="Calibri" w:hAnsi="Calibri"/>
          <w:sz w:val="32"/>
          <w:szCs w:val="32"/>
          <w:lang w:val="ru-RU"/>
        </w:rPr>
        <w:t xml:space="preserve">, но я не должен чувствовать, что не </w:t>
      </w:r>
      <w:r w:rsidR="00832435">
        <w:rPr>
          <w:rFonts w:ascii="Calibri" w:hAnsi="Calibri"/>
          <w:sz w:val="32"/>
          <w:szCs w:val="32"/>
          <w:lang w:val="ru-RU"/>
        </w:rPr>
        <w:t>с</w:t>
      </w:r>
      <w:r w:rsidRPr="007774CC">
        <w:rPr>
          <w:rFonts w:ascii="Calibri" w:hAnsi="Calibri"/>
          <w:sz w:val="32"/>
          <w:szCs w:val="32"/>
          <w:lang w:val="ru-RU"/>
        </w:rPr>
        <w:t>могу понять вдохнов</w:t>
      </w:r>
      <w:r w:rsidR="00832435">
        <w:rPr>
          <w:rFonts w:ascii="Calibri" w:hAnsi="Calibri"/>
          <w:sz w:val="32"/>
          <w:szCs w:val="32"/>
          <w:lang w:val="ru-RU"/>
        </w:rPr>
        <w:t>лё</w:t>
      </w:r>
      <w:r w:rsidRPr="007774CC">
        <w:rPr>
          <w:rFonts w:ascii="Calibri" w:hAnsi="Calibri"/>
          <w:sz w:val="32"/>
          <w:szCs w:val="32"/>
          <w:lang w:val="ru-RU"/>
        </w:rPr>
        <w:t xml:space="preserve">нный текст без помощи </w:t>
      </w:r>
      <w:r w:rsidR="00832435" w:rsidRPr="007774CC">
        <w:rPr>
          <w:rFonts w:ascii="Calibri" w:hAnsi="Calibri"/>
          <w:sz w:val="32"/>
          <w:szCs w:val="32"/>
          <w:lang w:val="ru-RU"/>
        </w:rPr>
        <w:t>невдохнов</w:t>
      </w:r>
      <w:r w:rsidR="00832435">
        <w:rPr>
          <w:rFonts w:ascii="Calibri" w:hAnsi="Calibri"/>
          <w:sz w:val="32"/>
          <w:szCs w:val="32"/>
          <w:lang w:val="ru-RU"/>
        </w:rPr>
        <w:t>лённого</w:t>
      </w:r>
      <w:r w:rsidRPr="007774CC">
        <w:rPr>
          <w:rFonts w:ascii="Calibri" w:hAnsi="Calibri"/>
          <w:sz w:val="32"/>
          <w:szCs w:val="32"/>
          <w:lang w:val="ru-RU"/>
        </w:rPr>
        <w:t xml:space="preserve">. Комментарии могут быть ошибочными. Археологические открытия могут вводить в заблуждение. </w:t>
      </w:r>
      <w:r w:rsidRPr="007774CC">
        <w:rPr>
          <w:rFonts w:ascii="Calibri" w:hAnsi="Calibri"/>
          <w:sz w:val="32"/>
          <w:szCs w:val="32"/>
        </w:rPr>
        <w:t xml:space="preserve">Однако </w:t>
      </w:r>
      <w:r w:rsidR="00832435">
        <w:rPr>
          <w:rFonts w:ascii="Calibri" w:hAnsi="Calibri"/>
          <w:sz w:val="32"/>
          <w:szCs w:val="32"/>
          <w:lang w:val="ru-RU"/>
        </w:rPr>
        <w:t xml:space="preserve">на </w:t>
      </w:r>
      <w:r w:rsidRPr="007774CC">
        <w:rPr>
          <w:rFonts w:ascii="Calibri" w:hAnsi="Calibri"/>
          <w:sz w:val="32"/>
          <w:szCs w:val="32"/>
        </w:rPr>
        <w:t>Библи</w:t>
      </w:r>
      <w:r w:rsidR="00832435">
        <w:rPr>
          <w:rFonts w:ascii="Calibri" w:hAnsi="Calibri"/>
          <w:sz w:val="32"/>
          <w:szCs w:val="32"/>
          <w:lang w:val="ru-RU"/>
        </w:rPr>
        <w:t>ю всегда можно положиться</w:t>
      </w:r>
      <w:r w:rsidR="003C67FC" w:rsidRPr="00B725BA">
        <w:rPr>
          <w:rFonts w:ascii="Calibri" w:hAnsi="Calibri"/>
          <w:sz w:val="32"/>
          <w:szCs w:val="32"/>
        </w:rPr>
        <w:t>.</w:t>
      </w:r>
      <w:r w:rsidR="008F05CE" w:rsidRPr="00B725BA">
        <w:rPr>
          <w:rFonts w:ascii="Calibri" w:hAnsi="Calibri"/>
          <w:sz w:val="32"/>
          <w:szCs w:val="32"/>
        </w:rPr>
        <w:br/>
      </w:r>
    </w:p>
    <w:p w:rsidR="00D940B3" w:rsidRPr="00832435" w:rsidRDefault="007774CC" w:rsidP="007774CC">
      <w:pPr>
        <w:pStyle w:val="a6"/>
        <w:numPr>
          <w:ilvl w:val="0"/>
          <w:numId w:val="9"/>
        </w:numPr>
        <w:spacing w:after="0" w:line="360" w:lineRule="auto"/>
        <w:ind w:right="200"/>
        <w:rPr>
          <w:rFonts w:ascii="Calibri" w:hAnsi="Calibri"/>
          <w:sz w:val="32"/>
          <w:szCs w:val="32"/>
          <w:lang w:val="ru-RU"/>
        </w:rPr>
      </w:pPr>
      <w:r w:rsidRPr="007774CC">
        <w:rPr>
          <w:rFonts w:ascii="Calibri" w:hAnsi="Calibri"/>
          <w:sz w:val="32"/>
          <w:szCs w:val="32"/>
          <w:lang w:val="ru-RU"/>
        </w:rPr>
        <w:t xml:space="preserve">Во-вторых, нет «одноразовых» разделов Писания. Мне действительно нужно </w:t>
      </w:r>
      <w:r w:rsidR="00832435">
        <w:rPr>
          <w:rFonts w:ascii="Calibri" w:hAnsi="Calibri"/>
          <w:sz w:val="32"/>
          <w:szCs w:val="32"/>
          <w:lang w:val="ru-RU"/>
        </w:rPr>
        <w:t>тщательно всмотреться в текст, чтобы понять его значение</w:t>
      </w:r>
      <w:r w:rsidRPr="007774CC">
        <w:rPr>
          <w:rFonts w:ascii="Calibri" w:hAnsi="Calibri"/>
          <w:sz w:val="32"/>
          <w:szCs w:val="32"/>
          <w:lang w:val="ru-RU"/>
        </w:rPr>
        <w:t xml:space="preserve">. </w:t>
      </w:r>
      <w:r w:rsidR="00832435">
        <w:rPr>
          <w:rFonts w:ascii="Calibri" w:hAnsi="Calibri"/>
          <w:sz w:val="32"/>
          <w:szCs w:val="32"/>
          <w:lang w:val="ru-RU"/>
        </w:rPr>
        <w:t>В каждый отрывок</w:t>
      </w:r>
      <w:r w:rsidRPr="007774CC">
        <w:rPr>
          <w:rFonts w:ascii="Calibri" w:hAnsi="Calibri"/>
          <w:sz w:val="32"/>
          <w:szCs w:val="32"/>
          <w:lang w:val="ru-RU"/>
        </w:rPr>
        <w:t xml:space="preserve">. </w:t>
      </w:r>
      <w:r w:rsidR="00832435">
        <w:rPr>
          <w:rFonts w:ascii="Calibri" w:hAnsi="Calibri"/>
          <w:sz w:val="32"/>
          <w:szCs w:val="32"/>
          <w:lang w:val="ru-RU"/>
        </w:rPr>
        <w:t>Список людей в</w:t>
      </w:r>
      <w:r w:rsidRPr="007774CC">
        <w:rPr>
          <w:rFonts w:ascii="Calibri" w:hAnsi="Calibri"/>
          <w:sz w:val="32"/>
          <w:szCs w:val="32"/>
          <w:lang w:val="ru-RU"/>
        </w:rPr>
        <w:t xml:space="preserve"> 1 </w:t>
      </w:r>
      <w:r w:rsidR="00832435">
        <w:rPr>
          <w:rFonts w:ascii="Calibri" w:hAnsi="Calibri"/>
          <w:sz w:val="32"/>
          <w:szCs w:val="32"/>
          <w:lang w:val="ru-RU"/>
        </w:rPr>
        <w:t>Паралипоменона</w:t>
      </w:r>
      <w:r w:rsidRPr="007774CC">
        <w:rPr>
          <w:rFonts w:ascii="Calibri" w:hAnsi="Calibri"/>
          <w:sz w:val="32"/>
          <w:szCs w:val="32"/>
          <w:lang w:val="ru-RU"/>
        </w:rPr>
        <w:t>. Я признаю</w:t>
      </w:r>
      <w:r w:rsidR="00832435">
        <w:rPr>
          <w:rFonts w:ascii="Calibri" w:hAnsi="Calibri"/>
          <w:sz w:val="32"/>
          <w:szCs w:val="32"/>
          <w:lang w:val="ru-RU"/>
        </w:rPr>
        <w:t>сь</w:t>
      </w:r>
      <w:r w:rsidRPr="007774CC">
        <w:rPr>
          <w:rFonts w:ascii="Calibri" w:hAnsi="Calibri"/>
          <w:sz w:val="32"/>
          <w:szCs w:val="32"/>
          <w:lang w:val="ru-RU"/>
        </w:rPr>
        <w:t>, что он не имеют тако</w:t>
      </w:r>
      <w:r w:rsidR="00832435">
        <w:rPr>
          <w:rFonts w:ascii="Calibri" w:hAnsi="Calibri"/>
          <w:sz w:val="32"/>
          <w:szCs w:val="32"/>
          <w:lang w:val="ru-RU"/>
        </w:rPr>
        <w:t>го же насыщенного смысл</w:t>
      </w:r>
      <w:r w:rsidR="00BC7C97">
        <w:rPr>
          <w:rFonts w:ascii="Calibri" w:hAnsi="Calibri"/>
          <w:sz w:val="32"/>
          <w:szCs w:val="32"/>
          <w:lang w:val="ru-RU"/>
        </w:rPr>
        <w:t>а</w:t>
      </w:r>
      <w:r w:rsidRPr="007774CC">
        <w:rPr>
          <w:rFonts w:ascii="Calibri" w:hAnsi="Calibri"/>
          <w:sz w:val="32"/>
          <w:szCs w:val="32"/>
          <w:lang w:val="ru-RU"/>
        </w:rPr>
        <w:t>,</w:t>
      </w:r>
      <w:r w:rsidR="00832435">
        <w:rPr>
          <w:rFonts w:ascii="Calibri" w:hAnsi="Calibri"/>
          <w:sz w:val="32"/>
          <w:szCs w:val="32"/>
          <w:lang w:val="ru-RU"/>
        </w:rPr>
        <w:t xml:space="preserve"> как, скажем, Римлянам 8. Но он там не просто так! Он</w:t>
      </w:r>
      <w:r w:rsidRPr="007774CC">
        <w:rPr>
          <w:rFonts w:ascii="Calibri" w:hAnsi="Calibri"/>
          <w:sz w:val="32"/>
          <w:szCs w:val="32"/>
          <w:lang w:val="ru-RU"/>
        </w:rPr>
        <w:t xml:space="preserve"> говор</w:t>
      </w:r>
      <w:r w:rsidR="00832435">
        <w:rPr>
          <w:rFonts w:ascii="Calibri" w:hAnsi="Calibri"/>
          <w:sz w:val="32"/>
          <w:szCs w:val="32"/>
          <w:lang w:val="ru-RU"/>
        </w:rPr>
        <w:t>и</w:t>
      </w:r>
      <w:r w:rsidRPr="007774CC">
        <w:rPr>
          <w:rFonts w:ascii="Calibri" w:hAnsi="Calibri"/>
          <w:sz w:val="32"/>
          <w:szCs w:val="32"/>
          <w:lang w:val="ru-RU"/>
        </w:rPr>
        <w:t xml:space="preserve">т нам, что даже после </w:t>
      </w:r>
      <w:r w:rsidR="00832435">
        <w:rPr>
          <w:rFonts w:ascii="Calibri" w:hAnsi="Calibri"/>
          <w:sz w:val="32"/>
          <w:szCs w:val="32"/>
          <w:lang w:val="ru-RU"/>
        </w:rPr>
        <w:t>пленения Божье обетование</w:t>
      </w:r>
      <w:r w:rsidRPr="007774CC">
        <w:rPr>
          <w:rFonts w:ascii="Calibri" w:hAnsi="Calibri"/>
          <w:sz w:val="32"/>
          <w:szCs w:val="32"/>
          <w:lang w:val="ru-RU"/>
        </w:rPr>
        <w:t>, котор</w:t>
      </w:r>
      <w:r w:rsidR="00832435">
        <w:rPr>
          <w:rFonts w:ascii="Calibri" w:hAnsi="Calibri"/>
          <w:sz w:val="32"/>
          <w:szCs w:val="32"/>
          <w:lang w:val="ru-RU"/>
        </w:rPr>
        <w:t>ое ведет</w:t>
      </w:r>
      <w:r w:rsidRPr="007774CC">
        <w:rPr>
          <w:rFonts w:ascii="Calibri" w:hAnsi="Calibri"/>
          <w:sz w:val="32"/>
          <w:szCs w:val="32"/>
          <w:lang w:val="ru-RU"/>
        </w:rPr>
        <w:t xml:space="preserve"> к</w:t>
      </w:r>
      <w:r w:rsidR="00832435">
        <w:rPr>
          <w:rFonts w:ascii="Calibri" w:hAnsi="Calibri"/>
          <w:sz w:val="32"/>
          <w:szCs w:val="32"/>
          <w:lang w:val="ru-RU"/>
        </w:rPr>
        <w:t>о</w:t>
      </w:r>
      <w:r w:rsidRPr="007774CC">
        <w:rPr>
          <w:rFonts w:ascii="Calibri" w:hAnsi="Calibri"/>
          <w:sz w:val="32"/>
          <w:szCs w:val="32"/>
          <w:lang w:val="ru-RU"/>
        </w:rPr>
        <w:t xml:space="preserve"> Христу, </w:t>
      </w:r>
      <w:r w:rsidR="00832435">
        <w:rPr>
          <w:rFonts w:ascii="Calibri" w:hAnsi="Calibri"/>
          <w:sz w:val="32"/>
          <w:szCs w:val="32"/>
          <w:lang w:val="ru-RU"/>
        </w:rPr>
        <w:t>не прервал</w:t>
      </w:r>
      <w:r w:rsidR="00BC7C97">
        <w:rPr>
          <w:rFonts w:ascii="Calibri" w:hAnsi="Calibri"/>
          <w:sz w:val="32"/>
          <w:szCs w:val="32"/>
          <w:lang w:val="ru-RU"/>
        </w:rPr>
        <w:t>о</w:t>
      </w:r>
      <w:r w:rsidR="00832435">
        <w:rPr>
          <w:rFonts w:ascii="Calibri" w:hAnsi="Calibri"/>
          <w:sz w:val="32"/>
          <w:szCs w:val="32"/>
          <w:lang w:val="ru-RU"/>
        </w:rPr>
        <w:t>сь</w:t>
      </w:r>
      <w:r w:rsidRPr="007774CC">
        <w:rPr>
          <w:rFonts w:ascii="Calibri" w:hAnsi="Calibri"/>
          <w:sz w:val="32"/>
          <w:szCs w:val="32"/>
          <w:lang w:val="ru-RU"/>
        </w:rPr>
        <w:t xml:space="preserve">. </w:t>
      </w:r>
      <w:r w:rsidR="00832435">
        <w:rPr>
          <w:rFonts w:ascii="Calibri" w:hAnsi="Calibri"/>
          <w:sz w:val="32"/>
          <w:szCs w:val="32"/>
          <w:lang w:val="ru-RU"/>
        </w:rPr>
        <w:t>Эти л</w:t>
      </w:r>
      <w:r w:rsidRPr="007774CC">
        <w:rPr>
          <w:rFonts w:ascii="Calibri" w:hAnsi="Calibri"/>
          <w:sz w:val="32"/>
          <w:szCs w:val="32"/>
          <w:lang w:val="ru-RU"/>
        </w:rPr>
        <w:t>юди по-прежнему являются Божьим народом - так же, как Авраам, Исаак и Иаков. Пока я не по</w:t>
      </w:r>
      <w:r w:rsidR="00832435">
        <w:rPr>
          <w:rFonts w:ascii="Calibri" w:hAnsi="Calibri"/>
          <w:sz w:val="32"/>
          <w:szCs w:val="32"/>
          <w:lang w:val="ru-RU"/>
        </w:rPr>
        <w:t>йму для чего все эти списки</w:t>
      </w:r>
      <w:r w:rsidRPr="007774CC">
        <w:rPr>
          <w:rFonts w:ascii="Calibri" w:hAnsi="Calibri"/>
          <w:sz w:val="32"/>
          <w:szCs w:val="32"/>
          <w:lang w:val="ru-RU"/>
        </w:rPr>
        <w:t xml:space="preserve"> существуют, я не пойму, почему </w:t>
      </w:r>
      <w:r w:rsidR="00832435">
        <w:rPr>
          <w:rFonts w:ascii="Calibri" w:hAnsi="Calibri"/>
          <w:sz w:val="32"/>
          <w:szCs w:val="32"/>
          <w:lang w:val="ru-RU"/>
        </w:rPr>
        <w:t xml:space="preserve">существует </w:t>
      </w:r>
      <w:r w:rsidRPr="007774CC">
        <w:rPr>
          <w:rFonts w:ascii="Calibri" w:hAnsi="Calibri"/>
          <w:sz w:val="32"/>
          <w:szCs w:val="32"/>
          <w:lang w:val="ru-RU"/>
        </w:rPr>
        <w:t xml:space="preserve"> 1 </w:t>
      </w:r>
      <w:r w:rsidR="00832435">
        <w:rPr>
          <w:rFonts w:ascii="Calibri" w:hAnsi="Calibri"/>
          <w:sz w:val="32"/>
          <w:szCs w:val="32"/>
          <w:lang w:val="ru-RU"/>
        </w:rPr>
        <w:t>Паралипоменона</w:t>
      </w:r>
      <w:r w:rsidR="003C67FC" w:rsidRPr="00832435">
        <w:rPr>
          <w:rFonts w:ascii="Calibri" w:hAnsi="Calibri"/>
          <w:sz w:val="32"/>
          <w:szCs w:val="32"/>
          <w:lang w:val="ru-RU"/>
        </w:rPr>
        <w:t>.</w:t>
      </w:r>
      <w:r w:rsidR="008F05CE" w:rsidRPr="00832435">
        <w:rPr>
          <w:rFonts w:ascii="Calibri" w:hAnsi="Calibri"/>
          <w:sz w:val="32"/>
          <w:szCs w:val="32"/>
          <w:lang w:val="ru-RU"/>
        </w:rPr>
        <w:br/>
      </w:r>
    </w:p>
    <w:p w:rsidR="00D940B3" w:rsidRPr="00832435" w:rsidRDefault="00832435" w:rsidP="00B725BA">
      <w:pPr>
        <w:spacing w:after="0" w:line="360" w:lineRule="auto"/>
        <w:ind w:right="200"/>
        <w:rPr>
          <w:rFonts w:ascii="Calibri" w:hAnsi="Calibri"/>
          <w:sz w:val="32"/>
          <w:szCs w:val="32"/>
          <w:lang w:val="ru-RU"/>
        </w:rPr>
      </w:pPr>
      <w:r>
        <w:rPr>
          <w:rFonts w:ascii="Calibri" w:hAnsi="Calibri"/>
          <w:sz w:val="32"/>
          <w:szCs w:val="32"/>
          <w:lang w:val="ru-RU"/>
        </w:rPr>
        <w:t>Н</w:t>
      </w:r>
      <w:r w:rsidR="007774CC" w:rsidRPr="00832435">
        <w:rPr>
          <w:rFonts w:ascii="Calibri" w:hAnsi="Calibri"/>
          <w:sz w:val="32"/>
          <w:szCs w:val="32"/>
          <w:lang w:val="ru-RU"/>
        </w:rPr>
        <w:t xml:space="preserve">ам нужно </w:t>
      </w:r>
      <w:r>
        <w:rPr>
          <w:rFonts w:ascii="Calibri" w:hAnsi="Calibri"/>
          <w:sz w:val="32"/>
          <w:szCs w:val="32"/>
          <w:lang w:val="ru-RU"/>
        </w:rPr>
        <w:t>до</w:t>
      </w:r>
      <w:r w:rsidRPr="00832435">
        <w:rPr>
          <w:rFonts w:ascii="Calibri" w:hAnsi="Calibri"/>
          <w:sz w:val="32"/>
          <w:szCs w:val="32"/>
          <w:lang w:val="ru-RU"/>
        </w:rPr>
        <w:t>веря</w:t>
      </w:r>
      <w:r w:rsidR="007774CC" w:rsidRPr="00832435">
        <w:rPr>
          <w:rFonts w:ascii="Calibri" w:hAnsi="Calibri"/>
          <w:sz w:val="32"/>
          <w:szCs w:val="32"/>
          <w:lang w:val="ru-RU"/>
        </w:rPr>
        <w:t>ть</w:t>
      </w:r>
      <w:r w:rsidRPr="00832435">
        <w:rPr>
          <w:rFonts w:ascii="Calibri" w:hAnsi="Calibri"/>
          <w:sz w:val="32"/>
          <w:szCs w:val="32"/>
          <w:lang w:val="ru-RU"/>
        </w:rPr>
        <w:t xml:space="preserve"> </w:t>
      </w:r>
      <w:r>
        <w:rPr>
          <w:rFonts w:ascii="Calibri" w:hAnsi="Calibri"/>
          <w:sz w:val="32"/>
          <w:szCs w:val="32"/>
          <w:lang w:val="ru-RU"/>
        </w:rPr>
        <w:t>тому</w:t>
      </w:r>
      <w:r w:rsidR="007774CC" w:rsidRPr="00832435">
        <w:rPr>
          <w:rFonts w:ascii="Calibri" w:hAnsi="Calibri"/>
          <w:sz w:val="32"/>
          <w:szCs w:val="32"/>
          <w:lang w:val="ru-RU"/>
        </w:rPr>
        <w:t xml:space="preserve">, что </w:t>
      </w:r>
      <w:r>
        <w:rPr>
          <w:rFonts w:ascii="Calibri" w:hAnsi="Calibri"/>
          <w:sz w:val="32"/>
          <w:szCs w:val="32"/>
          <w:lang w:val="ru-RU"/>
        </w:rPr>
        <w:t>все</w:t>
      </w:r>
      <w:r w:rsidR="00BC7C97">
        <w:rPr>
          <w:rFonts w:ascii="Calibri" w:hAnsi="Calibri"/>
          <w:sz w:val="32"/>
          <w:szCs w:val="32"/>
          <w:lang w:val="ru-RU"/>
        </w:rPr>
        <w:t>,</w:t>
      </w:r>
      <w:r w:rsidRPr="00832435">
        <w:rPr>
          <w:rFonts w:ascii="Calibri" w:hAnsi="Calibri"/>
          <w:sz w:val="32"/>
          <w:szCs w:val="32"/>
          <w:lang w:val="ru-RU"/>
        </w:rPr>
        <w:t xml:space="preserve"> </w:t>
      </w:r>
      <w:r>
        <w:rPr>
          <w:rFonts w:ascii="Calibri" w:hAnsi="Calibri"/>
          <w:sz w:val="32"/>
          <w:szCs w:val="32"/>
          <w:lang w:val="ru-RU"/>
        </w:rPr>
        <w:t>что</w:t>
      </w:r>
      <w:r w:rsidRPr="00832435">
        <w:rPr>
          <w:rFonts w:ascii="Calibri" w:hAnsi="Calibri"/>
          <w:sz w:val="32"/>
          <w:szCs w:val="32"/>
          <w:lang w:val="ru-RU"/>
        </w:rPr>
        <w:t xml:space="preserve"> </w:t>
      </w:r>
      <w:r>
        <w:rPr>
          <w:rFonts w:ascii="Calibri" w:hAnsi="Calibri"/>
          <w:sz w:val="32"/>
          <w:szCs w:val="32"/>
          <w:lang w:val="ru-RU"/>
        </w:rPr>
        <w:t>есть</w:t>
      </w:r>
      <w:r w:rsidR="007774CC" w:rsidRPr="00832435">
        <w:rPr>
          <w:rFonts w:ascii="Calibri" w:hAnsi="Calibri"/>
          <w:sz w:val="32"/>
          <w:szCs w:val="32"/>
          <w:lang w:val="ru-RU"/>
        </w:rPr>
        <w:t xml:space="preserve"> в Библии, нам нужно, не больше и не меньше.</w:t>
      </w:r>
    </w:p>
    <w:p w:rsidR="00D940B3" w:rsidRPr="00832435" w:rsidRDefault="00D940B3" w:rsidP="00B725BA">
      <w:pPr>
        <w:spacing w:after="0" w:line="360" w:lineRule="auto"/>
        <w:ind w:right="200"/>
        <w:rPr>
          <w:rFonts w:ascii="Calibri" w:hAnsi="Calibri"/>
          <w:sz w:val="32"/>
          <w:szCs w:val="32"/>
          <w:lang w:val="ru-RU"/>
        </w:rPr>
      </w:pPr>
    </w:p>
    <w:p w:rsidR="00D940B3" w:rsidRPr="00832435" w:rsidRDefault="00832435" w:rsidP="00B725BA">
      <w:pPr>
        <w:spacing w:after="0" w:line="360" w:lineRule="auto"/>
        <w:ind w:right="200"/>
        <w:rPr>
          <w:rFonts w:ascii="Calibri" w:hAnsi="Calibri"/>
          <w:b/>
          <w:sz w:val="32"/>
          <w:szCs w:val="32"/>
          <w:lang w:val="ru-RU"/>
        </w:rPr>
      </w:pPr>
      <w:r w:rsidRPr="00832435">
        <w:rPr>
          <w:rFonts w:ascii="Calibri" w:hAnsi="Calibri"/>
          <w:b/>
          <w:sz w:val="32"/>
          <w:szCs w:val="32"/>
          <w:lang w:val="ru-RU"/>
        </w:rPr>
        <w:t>Е</w:t>
      </w:r>
      <w:r w:rsidR="003C67FC" w:rsidRPr="00832435">
        <w:rPr>
          <w:rFonts w:ascii="Calibri" w:hAnsi="Calibri"/>
          <w:b/>
          <w:sz w:val="32"/>
          <w:szCs w:val="32"/>
          <w:lang w:val="ru-RU"/>
        </w:rPr>
        <w:t>.</w:t>
      </w:r>
      <w:r w:rsidR="003C67FC" w:rsidRPr="00832435">
        <w:rPr>
          <w:rFonts w:ascii="Calibri" w:hAnsi="Calibri"/>
          <w:b/>
          <w:sz w:val="32"/>
          <w:szCs w:val="32"/>
          <w:lang w:val="ru-RU"/>
        </w:rPr>
        <w:tab/>
      </w:r>
      <w:r w:rsidR="007774CC" w:rsidRPr="00832435">
        <w:rPr>
          <w:rFonts w:ascii="Calibri" w:hAnsi="Calibri"/>
          <w:b/>
          <w:sz w:val="32"/>
          <w:szCs w:val="32"/>
          <w:lang w:val="ru-RU"/>
        </w:rPr>
        <w:t xml:space="preserve">Истории и </w:t>
      </w:r>
      <w:r w:rsidR="00CE628D">
        <w:rPr>
          <w:rFonts w:ascii="Calibri" w:hAnsi="Calibri"/>
          <w:b/>
          <w:sz w:val="32"/>
          <w:szCs w:val="32"/>
          <w:lang w:val="ru-RU"/>
        </w:rPr>
        <w:t>повествования</w:t>
      </w:r>
      <w:r w:rsidR="007774CC" w:rsidRPr="00832435">
        <w:rPr>
          <w:rFonts w:ascii="Calibri" w:hAnsi="Calibri"/>
          <w:b/>
          <w:sz w:val="32"/>
          <w:szCs w:val="32"/>
          <w:lang w:val="ru-RU"/>
        </w:rPr>
        <w:t xml:space="preserve"> часто не учат</w:t>
      </w:r>
      <w:r>
        <w:rPr>
          <w:rFonts w:ascii="Calibri" w:hAnsi="Calibri"/>
          <w:b/>
          <w:sz w:val="32"/>
          <w:szCs w:val="32"/>
          <w:lang w:val="ru-RU"/>
        </w:rPr>
        <w:t xml:space="preserve"> напрямую </w:t>
      </w:r>
      <w:r w:rsidR="00BC7C97">
        <w:rPr>
          <w:rFonts w:ascii="Calibri" w:hAnsi="Calibri"/>
          <w:b/>
          <w:sz w:val="32"/>
          <w:szCs w:val="32"/>
          <w:lang w:val="ru-RU"/>
        </w:rPr>
        <w:t>доктрине,</w:t>
      </w:r>
      <w:r>
        <w:rPr>
          <w:rFonts w:ascii="Calibri" w:hAnsi="Calibri"/>
          <w:b/>
          <w:sz w:val="32"/>
          <w:szCs w:val="32"/>
          <w:lang w:val="ru-RU"/>
        </w:rPr>
        <w:t xml:space="preserve"> но являются ее иллюстрациями</w:t>
      </w:r>
      <w:r w:rsidR="003C67FC" w:rsidRPr="00832435">
        <w:rPr>
          <w:rFonts w:ascii="Calibri" w:hAnsi="Calibri"/>
          <w:b/>
          <w:sz w:val="32"/>
          <w:szCs w:val="32"/>
          <w:lang w:val="ru-RU"/>
        </w:rPr>
        <w:t>.</w:t>
      </w:r>
    </w:p>
    <w:p w:rsidR="00D940B3" w:rsidRPr="00832435" w:rsidRDefault="00D940B3" w:rsidP="00B725BA">
      <w:pPr>
        <w:spacing w:after="0" w:line="360" w:lineRule="auto"/>
        <w:ind w:right="200"/>
        <w:rPr>
          <w:rFonts w:ascii="Calibri" w:hAnsi="Calibri"/>
          <w:sz w:val="32"/>
          <w:szCs w:val="32"/>
          <w:lang w:val="ru-RU"/>
        </w:rPr>
      </w:pPr>
    </w:p>
    <w:p w:rsidR="00D940B3" w:rsidRPr="00CE628D" w:rsidRDefault="00832435" w:rsidP="00B725BA">
      <w:pPr>
        <w:spacing w:after="0" w:line="360" w:lineRule="auto"/>
        <w:ind w:right="200"/>
        <w:rPr>
          <w:rFonts w:ascii="Calibri" w:hAnsi="Calibri"/>
          <w:sz w:val="32"/>
          <w:szCs w:val="32"/>
          <w:lang w:val="ru-RU"/>
        </w:rPr>
      </w:pPr>
      <w:r>
        <w:rPr>
          <w:rFonts w:ascii="Calibri" w:hAnsi="Calibri"/>
          <w:sz w:val="32"/>
          <w:szCs w:val="32"/>
          <w:lang w:val="ru-RU"/>
        </w:rPr>
        <w:t>Р</w:t>
      </w:r>
      <w:r w:rsidR="00CE628D">
        <w:rPr>
          <w:rFonts w:ascii="Calibri" w:hAnsi="Calibri"/>
          <w:sz w:val="32"/>
          <w:szCs w:val="32"/>
          <w:lang w:val="ru-RU"/>
        </w:rPr>
        <w:t>а</w:t>
      </w:r>
      <w:r w:rsidR="00D172FF">
        <w:rPr>
          <w:rFonts w:ascii="Calibri" w:hAnsi="Calibri"/>
          <w:sz w:val="32"/>
          <w:szCs w:val="32"/>
          <w:lang w:val="ru-RU"/>
        </w:rPr>
        <w:t>ссмотрим крещение Иисуса в Е</w:t>
      </w:r>
      <w:r>
        <w:rPr>
          <w:rFonts w:ascii="Calibri" w:hAnsi="Calibri"/>
          <w:sz w:val="32"/>
          <w:szCs w:val="32"/>
          <w:lang w:val="ru-RU"/>
        </w:rPr>
        <w:t>вангелии от Матфея</w:t>
      </w:r>
      <w:r w:rsidR="003C67FC" w:rsidRPr="00CE628D">
        <w:rPr>
          <w:rFonts w:ascii="Calibri" w:hAnsi="Calibri"/>
          <w:sz w:val="32"/>
          <w:szCs w:val="32"/>
          <w:lang w:val="ru-RU"/>
        </w:rPr>
        <w:t xml:space="preserve"> 3:</w:t>
      </w:r>
    </w:p>
    <w:p w:rsidR="00D940B3" w:rsidRPr="00CE628D" w:rsidRDefault="00D940B3" w:rsidP="00B725BA">
      <w:pPr>
        <w:spacing w:after="0" w:line="360" w:lineRule="auto"/>
        <w:ind w:right="200"/>
        <w:rPr>
          <w:rFonts w:ascii="Calibri" w:hAnsi="Calibri"/>
          <w:sz w:val="32"/>
          <w:szCs w:val="32"/>
          <w:lang w:val="ru-RU"/>
        </w:rPr>
      </w:pPr>
    </w:p>
    <w:p w:rsidR="00BA7052" w:rsidRPr="00BA7052" w:rsidRDefault="003C67FC" w:rsidP="00BA7052">
      <w:pPr>
        <w:spacing w:after="0" w:line="360" w:lineRule="auto"/>
        <w:ind w:left="720" w:right="200"/>
        <w:rPr>
          <w:rStyle w:val="text"/>
          <w:color w:val="000000"/>
          <w:sz w:val="32"/>
          <w:szCs w:val="32"/>
          <w:lang w:val="ru-RU"/>
        </w:rPr>
      </w:pPr>
      <w:r w:rsidRPr="00BA7052">
        <w:rPr>
          <w:rStyle w:val="text"/>
          <w:b/>
          <w:bCs/>
          <w:color w:val="000000"/>
          <w:sz w:val="32"/>
          <w:szCs w:val="32"/>
          <w:vertAlign w:val="superscript"/>
          <w:lang w:val="ru-RU"/>
        </w:rPr>
        <w:lastRenderedPageBreak/>
        <w:t>13</w:t>
      </w:r>
      <w:r w:rsidRPr="00B725BA">
        <w:rPr>
          <w:rStyle w:val="text"/>
          <w:b/>
          <w:bCs/>
          <w:color w:val="000000"/>
          <w:sz w:val="32"/>
          <w:szCs w:val="32"/>
          <w:vertAlign w:val="superscript"/>
        </w:rPr>
        <w:t> </w:t>
      </w:r>
      <w:r w:rsidR="00BA7052" w:rsidRPr="00BA7052">
        <w:rPr>
          <w:lang w:val="ru-RU"/>
        </w:rPr>
        <w:t xml:space="preserve"> </w:t>
      </w:r>
      <w:r w:rsidR="00BA7052" w:rsidRPr="00BA7052">
        <w:rPr>
          <w:rStyle w:val="text"/>
          <w:color w:val="000000"/>
          <w:sz w:val="32"/>
          <w:szCs w:val="32"/>
          <w:lang w:val="ru-RU"/>
        </w:rPr>
        <w:t>Тогда приходит Иисус из Галилеи на Иордан к Иоанну креститься от него.14 Иоанн же удерживал Его и говорил: мне надобно креститься от Тебя, и Ты ли приходишь ко мне?</w:t>
      </w:r>
    </w:p>
    <w:p w:rsidR="00BA7052" w:rsidRPr="00BA7052" w:rsidRDefault="00BA7052" w:rsidP="00BA7052">
      <w:pPr>
        <w:spacing w:after="0" w:line="360" w:lineRule="auto"/>
        <w:ind w:left="720" w:right="200"/>
        <w:rPr>
          <w:rStyle w:val="text"/>
          <w:color w:val="000000"/>
          <w:sz w:val="32"/>
          <w:szCs w:val="32"/>
          <w:lang w:val="ru-RU"/>
        </w:rPr>
      </w:pPr>
      <w:r w:rsidRPr="00BA7052">
        <w:rPr>
          <w:rStyle w:val="text"/>
          <w:color w:val="000000"/>
          <w:sz w:val="32"/>
          <w:szCs w:val="32"/>
          <w:lang w:val="ru-RU"/>
        </w:rPr>
        <w:t>15 Но Иисус сказал ему в ответ: оставь теперь, ибо так надлежит нам исполнить всякую правду. Тогда [Иоанн] допускает Его.</w:t>
      </w:r>
    </w:p>
    <w:p w:rsidR="00D940B3" w:rsidRPr="00500F39" w:rsidRDefault="00BA7052" w:rsidP="00BA7052">
      <w:pPr>
        <w:spacing w:after="0" w:line="360" w:lineRule="auto"/>
        <w:ind w:left="720" w:right="200"/>
        <w:rPr>
          <w:rStyle w:val="text"/>
          <w:color w:val="000000"/>
          <w:sz w:val="32"/>
          <w:szCs w:val="32"/>
          <w:lang w:val="ru-RU"/>
        </w:rPr>
      </w:pPr>
      <w:r w:rsidRPr="00F10920">
        <w:rPr>
          <w:rStyle w:val="text"/>
          <w:color w:val="000000"/>
          <w:sz w:val="32"/>
          <w:szCs w:val="32"/>
          <w:lang w:val="ru-RU"/>
        </w:rPr>
        <w:t xml:space="preserve">16 </w:t>
      </w:r>
      <w:r w:rsidRPr="00BA7052">
        <w:rPr>
          <w:rStyle w:val="text"/>
          <w:color w:val="000000"/>
          <w:sz w:val="32"/>
          <w:szCs w:val="32"/>
          <w:lang w:val="ru-RU"/>
        </w:rPr>
        <w:t>И</w:t>
      </w:r>
      <w:r w:rsidRPr="00F10920">
        <w:rPr>
          <w:rStyle w:val="text"/>
          <w:color w:val="000000"/>
          <w:sz w:val="32"/>
          <w:szCs w:val="32"/>
          <w:lang w:val="ru-RU"/>
        </w:rPr>
        <w:t xml:space="preserve">, </w:t>
      </w:r>
      <w:r w:rsidRPr="00BA7052">
        <w:rPr>
          <w:rStyle w:val="text"/>
          <w:color w:val="000000"/>
          <w:sz w:val="32"/>
          <w:szCs w:val="32"/>
          <w:lang w:val="ru-RU"/>
        </w:rPr>
        <w:t>крестившись</w:t>
      </w:r>
      <w:r w:rsidRPr="00F10920">
        <w:rPr>
          <w:rStyle w:val="text"/>
          <w:color w:val="000000"/>
          <w:sz w:val="32"/>
          <w:szCs w:val="32"/>
          <w:lang w:val="ru-RU"/>
        </w:rPr>
        <w:t xml:space="preserve">, </w:t>
      </w:r>
      <w:r w:rsidRPr="00BA7052">
        <w:rPr>
          <w:rStyle w:val="text"/>
          <w:color w:val="000000"/>
          <w:sz w:val="32"/>
          <w:szCs w:val="32"/>
          <w:lang w:val="ru-RU"/>
        </w:rPr>
        <w:t>Иисус</w:t>
      </w:r>
      <w:r w:rsidRPr="00F10920">
        <w:rPr>
          <w:rStyle w:val="text"/>
          <w:color w:val="000000"/>
          <w:sz w:val="32"/>
          <w:szCs w:val="32"/>
          <w:lang w:val="ru-RU"/>
        </w:rPr>
        <w:t xml:space="preserve"> </w:t>
      </w:r>
      <w:r w:rsidRPr="00BA7052">
        <w:rPr>
          <w:rStyle w:val="text"/>
          <w:color w:val="000000"/>
          <w:sz w:val="32"/>
          <w:szCs w:val="32"/>
          <w:lang w:val="ru-RU"/>
        </w:rPr>
        <w:t>тотчас</w:t>
      </w:r>
      <w:r w:rsidRPr="00F10920">
        <w:rPr>
          <w:rStyle w:val="text"/>
          <w:color w:val="000000"/>
          <w:sz w:val="32"/>
          <w:szCs w:val="32"/>
          <w:lang w:val="ru-RU"/>
        </w:rPr>
        <w:t xml:space="preserve"> </w:t>
      </w:r>
      <w:r w:rsidRPr="00BA7052">
        <w:rPr>
          <w:rStyle w:val="text"/>
          <w:color w:val="000000"/>
          <w:sz w:val="32"/>
          <w:szCs w:val="32"/>
          <w:lang w:val="ru-RU"/>
        </w:rPr>
        <w:t>вышел</w:t>
      </w:r>
      <w:r w:rsidRPr="00F10920">
        <w:rPr>
          <w:rStyle w:val="text"/>
          <w:color w:val="000000"/>
          <w:sz w:val="32"/>
          <w:szCs w:val="32"/>
          <w:lang w:val="ru-RU"/>
        </w:rPr>
        <w:t xml:space="preserve"> </w:t>
      </w:r>
      <w:r w:rsidRPr="00BA7052">
        <w:rPr>
          <w:rStyle w:val="text"/>
          <w:color w:val="000000"/>
          <w:sz w:val="32"/>
          <w:szCs w:val="32"/>
          <w:lang w:val="ru-RU"/>
        </w:rPr>
        <w:t>из</w:t>
      </w:r>
      <w:r w:rsidRPr="00F10920">
        <w:rPr>
          <w:rStyle w:val="text"/>
          <w:color w:val="000000"/>
          <w:sz w:val="32"/>
          <w:szCs w:val="32"/>
          <w:lang w:val="ru-RU"/>
        </w:rPr>
        <w:t xml:space="preserve"> </w:t>
      </w:r>
      <w:r w:rsidRPr="00BA7052">
        <w:rPr>
          <w:rStyle w:val="text"/>
          <w:color w:val="000000"/>
          <w:sz w:val="32"/>
          <w:szCs w:val="32"/>
          <w:lang w:val="ru-RU"/>
        </w:rPr>
        <w:t>воды</w:t>
      </w:r>
      <w:r w:rsidRPr="00F10920">
        <w:rPr>
          <w:rStyle w:val="text"/>
          <w:color w:val="000000"/>
          <w:sz w:val="32"/>
          <w:szCs w:val="32"/>
          <w:lang w:val="ru-RU"/>
        </w:rPr>
        <w:t xml:space="preserve">, - </w:t>
      </w:r>
      <w:r w:rsidRPr="00BA7052">
        <w:rPr>
          <w:rStyle w:val="text"/>
          <w:color w:val="000000"/>
          <w:sz w:val="32"/>
          <w:szCs w:val="32"/>
          <w:lang w:val="ru-RU"/>
        </w:rPr>
        <w:t>и</w:t>
      </w:r>
      <w:r w:rsidRPr="00F10920">
        <w:rPr>
          <w:rStyle w:val="text"/>
          <w:color w:val="000000"/>
          <w:sz w:val="32"/>
          <w:szCs w:val="32"/>
          <w:lang w:val="ru-RU"/>
        </w:rPr>
        <w:t xml:space="preserve"> </w:t>
      </w:r>
      <w:r w:rsidRPr="00BA7052">
        <w:rPr>
          <w:rStyle w:val="text"/>
          <w:color w:val="000000"/>
          <w:sz w:val="32"/>
          <w:szCs w:val="32"/>
          <w:lang w:val="ru-RU"/>
        </w:rPr>
        <w:t>се</w:t>
      </w:r>
      <w:r w:rsidRPr="00F10920">
        <w:rPr>
          <w:rStyle w:val="text"/>
          <w:color w:val="000000"/>
          <w:sz w:val="32"/>
          <w:szCs w:val="32"/>
          <w:lang w:val="ru-RU"/>
        </w:rPr>
        <w:t xml:space="preserve">, </w:t>
      </w:r>
      <w:r w:rsidRPr="00BA7052">
        <w:rPr>
          <w:rStyle w:val="text"/>
          <w:color w:val="000000"/>
          <w:sz w:val="32"/>
          <w:szCs w:val="32"/>
          <w:lang w:val="ru-RU"/>
        </w:rPr>
        <w:t>отверзлись</w:t>
      </w:r>
      <w:r w:rsidRPr="00F10920">
        <w:rPr>
          <w:rStyle w:val="text"/>
          <w:color w:val="000000"/>
          <w:sz w:val="32"/>
          <w:szCs w:val="32"/>
          <w:lang w:val="ru-RU"/>
        </w:rPr>
        <w:t xml:space="preserve"> </w:t>
      </w:r>
      <w:r w:rsidRPr="00BA7052">
        <w:rPr>
          <w:rStyle w:val="text"/>
          <w:color w:val="000000"/>
          <w:sz w:val="32"/>
          <w:szCs w:val="32"/>
          <w:lang w:val="ru-RU"/>
        </w:rPr>
        <w:t>Ему</w:t>
      </w:r>
      <w:r w:rsidRPr="00F10920">
        <w:rPr>
          <w:rStyle w:val="text"/>
          <w:color w:val="000000"/>
          <w:sz w:val="32"/>
          <w:szCs w:val="32"/>
          <w:lang w:val="ru-RU"/>
        </w:rPr>
        <w:t xml:space="preserve"> </w:t>
      </w:r>
      <w:r w:rsidRPr="00BA7052">
        <w:rPr>
          <w:rStyle w:val="text"/>
          <w:color w:val="000000"/>
          <w:sz w:val="32"/>
          <w:szCs w:val="32"/>
          <w:lang w:val="ru-RU"/>
        </w:rPr>
        <w:t>небеса</w:t>
      </w:r>
      <w:r w:rsidRPr="00F10920">
        <w:rPr>
          <w:rStyle w:val="text"/>
          <w:color w:val="000000"/>
          <w:sz w:val="32"/>
          <w:szCs w:val="32"/>
          <w:lang w:val="ru-RU"/>
        </w:rPr>
        <w:t xml:space="preserve">, </w:t>
      </w:r>
      <w:r w:rsidRPr="00BA7052">
        <w:rPr>
          <w:rStyle w:val="text"/>
          <w:color w:val="000000"/>
          <w:sz w:val="32"/>
          <w:szCs w:val="32"/>
          <w:lang w:val="ru-RU"/>
        </w:rPr>
        <w:t>и</w:t>
      </w:r>
      <w:r w:rsidRPr="00F10920">
        <w:rPr>
          <w:rStyle w:val="text"/>
          <w:color w:val="000000"/>
          <w:sz w:val="32"/>
          <w:szCs w:val="32"/>
          <w:lang w:val="ru-RU"/>
        </w:rPr>
        <w:t xml:space="preserve"> </w:t>
      </w:r>
      <w:r w:rsidRPr="00BA7052">
        <w:rPr>
          <w:rStyle w:val="text"/>
          <w:color w:val="000000"/>
          <w:sz w:val="32"/>
          <w:szCs w:val="32"/>
          <w:lang w:val="ru-RU"/>
        </w:rPr>
        <w:t>увидел</w:t>
      </w:r>
      <w:r w:rsidRPr="00F10920">
        <w:rPr>
          <w:rStyle w:val="text"/>
          <w:color w:val="000000"/>
          <w:sz w:val="32"/>
          <w:szCs w:val="32"/>
          <w:lang w:val="ru-RU"/>
        </w:rPr>
        <w:t xml:space="preserve"> [</w:t>
      </w:r>
      <w:r w:rsidRPr="00BA7052">
        <w:rPr>
          <w:rStyle w:val="text"/>
          <w:color w:val="000000"/>
          <w:sz w:val="32"/>
          <w:szCs w:val="32"/>
          <w:lang w:val="ru-RU"/>
        </w:rPr>
        <w:t>Иоанн</w:t>
      </w:r>
      <w:r w:rsidRPr="00F10920">
        <w:rPr>
          <w:rStyle w:val="text"/>
          <w:color w:val="000000"/>
          <w:sz w:val="32"/>
          <w:szCs w:val="32"/>
          <w:lang w:val="ru-RU"/>
        </w:rPr>
        <w:t xml:space="preserve">] </w:t>
      </w:r>
      <w:r w:rsidRPr="00BA7052">
        <w:rPr>
          <w:rStyle w:val="text"/>
          <w:color w:val="000000"/>
          <w:sz w:val="32"/>
          <w:szCs w:val="32"/>
          <w:lang w:val="ru-RU"/>
        </w:rPr>
        <w:t>Духа</w:t>
      </w:r>
      <w:r w:rsidRPr="00F10920">
        <w:rPr>
          <w:rStyle w:val="text"/>
          <w:color w:val="000000"/>
          <w:sz w:val="32"/>
          <w:szCs w:val="32"/>
          <w:lang w:val="ru-RU"/>
        </w:rPr>
        <w:t xml:space="preserve"> </w:t>
      </w:r>
      <w:r w:rsidRPr="00BA7052">
        <w:rPr>
          <w:rStyle w:val="text"/>
          <w:color w:val="000000"/>
          <w:sz w:val="32"/>
          <w:szCs w:val="32"/>
          <w:lang w:val="ru-RU"/>
        </w:rPr>
        <w:t>Божия</w:t>
      </w:r>
      <w:r w:rsidRPr="00F10920">
        <w:rPr>
          <w:rStyle w:val="text"/>
          <w:color w:val="000000"/>
          <w:sz w:val="32"/>
          <w:szCs w:val="32"/>
          <w:lang w:val="ru-RU"/>
        </w:rPr>
        <w:t xml:space="preserve">, </w:t>
      </w:r>
      <w:r w:rsidRPr="00BA7052">
        <w:rPr>
          <w:rStyle w:val="text"/>
          <w:color w:val="000000"/>
          <w:sz w:val="32"/>
          <w:szCs w:val="32"/>
          <w:lang w:val="ru-RU"/>
        </w:rPr>
        <w:t>Который</w:t>
      </w:r>
      <w:r w:rsidRPr="00F10920">
        <w:rPr>
          <w:rStyle w:val="text"/>
          <w:color w:val="000000"/>
          <w:sz w:val="32"/>
          <w:szCs w:val="32"/>
          <w:lang w:val="ru-RU"/>
        </w:rPr>
        <w:t xml:space="preserve"> </w:t>
      </w:r>
      <w:r w:rsidRPr="00BA7052">
        <w:rPr>
          <w:rStyle w:val="text"/>
          <w:color w:val="000000"/>
          <w:sz w:val="32"/>
          <w:szCs w:val="32"/>
          <w:lang w:val="ru-RU"/>
        </w:rPr>
        <w:t>сходил</w:t>
      </w:r>
      <w:r w:rsidRPr="00F10920">
        <w:rPr>
          <w:rStyle w:val="text"/>
          <w:color w:val="000000"/>
          <w:sz w:val="32"/>
          <w:szCs w:val="32"/>
          <w:lang w:val="ru-RU"/>
        </w:rPr>
        <w:t xml:space="preserve">, </w:t>
      </w:r>
      <w:r w:rsidRPr="00BA7052">
        <w:rPr>
          <w:rStyle w:val="text"/>
          <w:color w:val="000000"/>
          <w:sz w:val="32"/>
          <w:szCs w:val="32"/>
          <w:lang w:val="ru-RU"/>
        </w:rPr>
        <w:t>как</w:t>
      </w:r>
      <w:r w:rsidRPr="00F10920">
        <w:rPr>
          <w:rStyle w:val="text"/>
          <w:color w:val="000000"/>
          <w:sz w:val="32"/>
          <w:szCs w:val="32"/>
          <w:lang w:val="ru-RU"/>
        </w:rPr>
        <w:t xml:space="preserve"> </w:t>
      </w:r>
      <w:r w:rsidRPr="00BA7052">
        <w:rPr>
          <w:rStyle w:val="text"/>
          <w:color w:val="000000"/>
          <w:sz w:val="32"/>
          <w:szCs w:val="32"/>
          <w:lang w:val="ru-RU"/>
        </w:rPr>
        <w:t>голубь</w:t>
      </w:r>
      <w:r w:rsidRPr="00F10920">
        <w:rPr>
          <w:rStyle w:val="text"/>
          <w:color w:val="000000"/>
          <w:sz w:val="32"/>
          <w:szCs w:val="32"/>
          <w:lang w:val="ru-RU"/>
        </w:rPr>
        <w:t xml:space="preserve">, </w:t>
      </w:r>
      <w:r w:rsidRPr="00BA7052">
        <w:rPr>
          <w:rStyle w:val="text"/>
          <w:color w:val="000000"/>
          <w:sz w:val="32"/>
          <w:szCs w:val="32"/>
          <w:lang w:val="ru-RU"/>
        </w:rPr>
        <w:t>и</w:t>
      </w:r>
      <w:r w:rsidRPr="00F10920">
        <w:rPr>
          <w:rStyle w:val="text"/>
          <w:color w:val="000000"/>
          <w:sz w:val="32"/>
          <w:szCs w:val="32"/>
          <w:lang w:val="ru-RU"/>
        </w:rPr>
        <w:t xml:space="preserve"> </w:t>
      </w:r>
      <w:r w:rsidRPr="00BA7052">
        <w:rPr>
          <w:rStyle w:val="text"/>
          <w:color w:val="000000"/>
          <w:sz w:val="32"/>
          <w:szCs w:val="32"/>
          <w:lang w:val="ru-RU"/>
        </w:rPr>
        <w:t>ниспускался</w:t>
      </w:r>
      <w:r w:rsidRPr="00F10920">
        <w:rPr>
          <w:rStyle w:val="text"/>
          <w:color w:val="000000"/>
          <w:sz w:val="32"/>
          <w:szCs w:val="32"/>
          <w:lang w:val="ru-RU"/>
        </w:rPr>
        <w:t xml:space="preserve"> </w:t>
      </w:r>
      <w:r w:rsidRPr="00BA7052">
        <w:rPr>
          <w:rStyle w:val="text"/>
          <w:color w:val="000000"/>
          <w:sz w:val="32"/>
          <w:szCs w:val="32"/>
          <w:lang w:val="ru-RU"/>
        </w:rPr>
        <w:t>на</w:t>
      </w:r>
      <w:r w:rsidRPr="00F10920">
        <w:rPr>
          <w:rStyle w:val="text"/>
          <w:color w:val="000000"/>
          <w:sz w:val="32"/>
          <w:szCs w:val="32"/>
          <w:lang w:val="ru-RU"/>
        </w:rPr>
        <w:t xml:space="preserve"> </w:t>
      </w:r>
      <w:r w:rsidRPr="00BA7052">
        <w:rPr>
          <w:rStyle w:val="text"/>
          <w:color w:val="000000"/>
          <w:sz w:val="32"/>
          <w:szCs w:val="32"/>
          <w:lang w:val="ru-RU"/>
        </w:rPr>
        <w:t>Него</w:t>
      </w:r>
      <w:r w:rsidRPr="00F10920">
        <w:rPr>
          <w:rStyle w:val="text"/>
          <w:color w:val="000000"/>
          <w:sz w:val="32"/>
          <w:szCs w:val="32"/>
          <w:lang w:val="ru-RU"/>
        </w:rPr>
        <w:t>.17 И се, глас с небес глаголющий: Сей есть Сын Мой возлюбленный, в Котором Мое благоволение.</w:t>
      </w:r>
      <w:r w:rsidR="003C67FC" w:rsidRPr="00500F39">
        <w:rPr>
          <w:rStyle w:val="text"/>
          <w:color w:val="000000"/>
          <w:sz w:val="32"/>
          <w:szCs w:val="32"/>
          <w:lang w:val="ru-RU"/>
        </w:rPr>
        <w:t>”</w:t>
      </w:r>
    </w:p>
    <w:p w:rsidR="00D940B3" w:rsidRPr="00500F39" w:rsidRDefault="00D940B3" w:rsidP="00B725BA">
      <w:pPr>
        <w:spacing w:after="0" w:line="360" w:lineRule="auto"/>
        <w:ind w:right="200"/>
        <w:rPr>
          <w:sz w:val="32"/>
          <w:szCs w:val="32"/>
          <w:lang w:val="ru-RU"/>
        </w:rPr>
      </w:pPr>
    </w:p>
    <w:p w:rsidR="00D940B3" w:rsidRPr="00CE628D" w:rsidRDefault="00D172FF" w:rsidP="00B725BA">
      <w:pPr>
        <w:spacing w:after="0" w:line="360" w:lineRule="auto"/>
        <w:ind w:right="200"/>
        <w:rPr>
          <w:rFonts w:ascii="Calibri" w:hAnsi="Calibri"/>
          <w:sz w:val="32"/>
          <w:szCs w:val="32"/>
          <w:lang w:val="ru-RU"/>
        </w:rPr>
      </w:pPr>
      <w:r>
        <w:rPr>
          <w:rFonts w:ascii="Calibri" w:hAnsi="Calibri"/>
          <w:sz w:val="32"/>
          <w:szCs w:val="32"/>
          <w:lang w:val="ru-RU"/>
        </w:rPr>
        <w:t>Здесь у нас есть иллюстрация Т</w:t>
      </w:r>
      <w:r w:rsidR="007774CC" w:rsidRPr="007774CC">
        <w:rPr>
          <w:rFonts w:ascii="Calibri" w:hAnsi="Calibri"/>
          <w:sz w:val="32"/>
          <w:szCs w:val="32"/>
          <w:lang w:val="ru-RU"/>
        </w:rPr>
        <w:t xml:space="preserve">роицы, </w:t>
      </w:r>
      <w:r w:rsidR="00CE628D">
        <w:rPr>
          <w:rFonts w:ascii="Calibri" w:hAnsi="Calibri"/>
          <w:sz w:val="32"/>
          <w:szCs w:val="32"/>
          <w:lang w:val="ru-RU"/>
        </w:rPr>
        <w:t>а</w:t>
      </w:r>
      <w:r w:rsidR="007774CC" w:rsidRPr="007774CC">
        <w:rPr>
          <w:rFonts w:ascii="Calibri" w:hAnsi="Calibri"/>
          <w:sz w:val="32"/>
          <w:szCs w:val="32"/>
          <w:lang w:val="ru-RU"/>
        </w:rPr>
        <w:t xml:space="preserve"> не явное учение о тринитарной доктрине. Это крещение является историческим событием, записанным в повествовательной форме, но его богословское значение и последствия в значительной степени остаются неу</w:t>
      </w:r>
      <w:r w:rsidR="00CE628D">
        <w:rPr>
          <w:rFonts w:ascii="Calibri" w:hAnsi="Calibri"/>
          <w:sz w:val="32"/>
          <w:szCs w:val="32"/>
          <w:lang w:val="ru-RU"/>
        </w:rPr>
        <w:t>казанными</w:t>
      </w:r>
      <w:r w:rsidR="007774CC" w:rsidRPr="007774CC">
        <w:rPr>
          <w:rFonts w:ascii="Calibri" w:hAnsi="Calibri"/>
          <w:sz w:val="32"/>
          <w:szCs w:val="32"/>
          <w:lang w:val="ru-RU"/>
        </w:rPr>
        <w:t xml:space="preserve">. Казалось бы, согласно </w:t>
      </w:r>
      <w:r w:rsidR="00CE628D">
        <w:rPr>
          <w:rFonts w:ascii="Calibri" w:hAnsi="Calibri"/>
          <w:sz w:val="32"/>
          <w:szCs w:val="32"/>
          <w:lang w:val="ru-RU"/>
        </w:rPr>
        <w:t>словам Иисуса, суть</w:t>
      </w:r>
      <w:r w:rsidR="007774CC" w:rsidRPr="007774CC">
        <w:rPr>
          <w:rFonts w:ascii="Calibri" w:hAnsi="Calibri"/>
          <w:sz w:val="32"/>
          <w:szCs w:val="32"/>
          <w:lang w:val="ru-RU"/>
        </w:rPr>
        <w:t xml:space="preserve"> </w:t>
      </w:r>
      <w:r w:rsidR="00CE628D">
        <w:rPr>
          <w:rFonts w:ascii="Calibri" w:hAnsi="Calibri"/>
          <w:sz w:val="32"/>
          <w:szCs w:val="32"/>
          <w:lang w:val="ru-RU"/>
        </w:rPr>
        <w:t>рассказа об этом событии</w:t>
      </w:r>
      <w:r w:rsidR="007774CC" w:rsidRPr="007774CC">
        <w:rPr>
          <w:rFonts w:ascii="Calibri" w:hAnsi="Calibri"/>
          <w:sz w:val="32"/>
          <w:szCs w:val="32"/>
          <w:lang w:val="ru-RU"/>
        </w:rPr>
        <w:t xml:space="preserve"> состоит в том, чтобы продемонстрировать, </w:t>
      </w:r>
      <w:r w:rsidR="00CE628D">
        <w:rPr>
          <w:rFonts w:ascii="Calibri" w:hAnsi="Calibri"/>
          <w:sz w:val="32"/>
          <w:szCs w:val="32"/>
          <w:lang w:val="ru-RU"/>
        </w:rPr>
        <w:t>что</w:t>
      </w:r>
      <w:r w:rsidR="007774CC" w:rsidRPr="007774CC">
        <w:rPr>
          <w:rFonts w:ascii="Calibri" w:hAnsi="Calibri"/>
          <w:sz w:val="32"/>
          <w:szCs w:val="32"/>
          <w:lang w:val="ru-RU"/>
        </w:rPr>
        <w:t xml:space="preserve"> Христос </w:t>
      </w:r>
      <w:r w:rsidR="00CE628D">
        <w:rPr>
          <w:rFonts w:ascii="Calibri" w:hAnsi="Calibri"/>
          <w:sz w:val="32"/>
          <w:szCs w:val="32"/>
          <w:lang w:val="ru-RU"/>
        </w:rPr>
        <w:t>сделал</w:t>
      </w:r>
      <w:r w:rsidR="00BC7C97">
        <w:rPr>
          <w:rFonts w:ascii="Calibri" w:hAnsi="Calibri"/>
          <w:sz w:val="32"/>
          <w:szCs w:val="32"/>
          <w:lang w:val="ru-RU"/>
        </w:rPr>
        <w:t xml:space="preserve"> все</w:t>
      </w:r>
      <w:r w:rsidR="007774CC" w:rsidRPr="007774CC">
        <w:rPr>
          <w:rFonts w:ascii="Calibri" w:hAnsi="Calibri"/>
          <w:sz w:val="32"/>
          <w:szCs w:val="32"/>
          <w:lang w:val="ru-RU"/>
        </w:rPr>
        <w:t xml:space="preserve"> </w:t>
      </w:r>
      <w:r w:rsidR="00CE628D">
        <w:rPr>
          <w:rFonts w:ascii="Calibri" w:hAnsi="Calibri"/>
          <w:sz w:val="32"/>
          <w:szCs w:val="32"/>
          <w:lang w:val="ru-RU"/>
        </w:rPr>
        <w:t>для соблюдения</w:t>
      </w:r>
      <w:r w:rsidR="007774CC" w:rsidRPr="007774CC">
        <w:rPr>
          <w:rFonts w:ascii="Calibri" w:hAnsi="Calibri"/>
          <w:sz w:val="32"/>
          <w:szCs w:val="32"/>
          <w:lang w:val="ru-RU"/>
        </w:rPr>
        <w:t xml:space="preserve"> «всей праведности». Но мы также видим личное взаимодействие между всеми тремя </w:t>
      </w:r>
      <w:r w:rsidR="00CE628D">
        <w:rPr>
          <w:rFonts w:ascii="Calibri" w:hAnsi="Calibri"/>
          <w:sz w:val="32"/>
          <w:szCs w:val="32"/>
          <w:lang w:val="ru-RU"/>
        </w:rPr>
        <w:t>личности Троицы: От</w:t>
      </w:r>
      <w:r w:rsidR="007774CC" w:rsidRPr="007774CC">
        <w:rPr>
          <w:rFonts w:ascii="Calibri" w:hAnsi="Calibri"/>
          <w:sz w:val="32"/>
          <w:szCs w:val="32"/>
          <w:lang w:val="ru-RU"/>
        </w:rPr>
        <w:t>ц</w:t>
      </w:r>
      <w:r w:rsidR="00CE628D">
        <w:rPr>
          <w:rFonts w:ascii="Calibri" w:hAnsi="Calibri"/>
          <w:sz w:val="32"/>
          <w:szCs w:val="32"/>
          <w:lang w:val="ru-RU"/>
        </w:rPr>
        <w:t>ом</w:t>
      </w:r>
      <w:r w:rsidR="007774CC" w:rsidRPr="007774CC">
        <w:rPr>
          <w:rFonts w:ascii="Calibri" w:hAnsi="Calibri"/>
          <w:sz w:val="32"/>
          <w:szCs w:val="32"/>
          <w:lang w:val="ru-RU"/>
        </w:rPr>
        <w:t>, Сын</w:t>
      </w:r>
      <w:r w:rsidR="00CE628D">
        <w:rPr>
          <w:rFonts w:ascii="Calibri" w:hAnsi="Calibri"/>
          <w:sz w:val="32"/>
          <w:szCs w:val="32"/>
          <w:lang w:val="ru-RU"/>
        </w:rPr>
        <w:t>ом</w:t>
      </w:r>
      <w:r w:rsidR="007774CC" w:rsidRPr="007774CC">
        <w:rPr>
          <w:rFonts w:ascii="Calibri" w:hAnsi="Calibri"/>
          <w:sz w:val="32"/>
          <w:szCs w:val="32"/>
          <w:lang w:val="ru-RU"/>
        </w:rPr>
        <w:t xml:space="preserve"> и Свят</w:t>
      </w:r>
      <w:r w:rsidR="00CE628D">
        <w:rPr>
          <w:rFonts w:ascii="Calibri" w:hAnsi="Calibri"/>
          <w:sz w:val="32"/>
          <w:szCs w:val="32"/>
          <w:lang w:val="ru-RU"/>
        </w:rPr>
        <w:t>ым</w:t>
      </w:r>
      <w:r w:rsidR="007774CC" w:rsidRPr="007774CC">
        <w:rPr>
          <w:rFonts w:ascii="Calibri" w:hAnsi="Calibri"/>
          <w:sz w:val="32"/>
          <w:szCs w:val="32"/>
          <w:lang w:val="ru-RU"/>
        </w:rPr>
        <w:t xml:space="preserve"> Дух</w:t>
      </w:r>
      <w:r w:rsidR="00CE628D">
        <w:rPr>
          <w:rFonts w:ascii="Calibri" w:hAnsi="Calibri"/>
          <w:sz w:val="32"/>
          <w:szCs w:val="32"/>
          <w:lang w:val="ru-RU"/>
        </w:rPr>
        <w:t>ом</w:t>
      </w:r>
      <w:r w:rsidR="007774CC" w:rsidRPr="007774CC">
        <w:rPr>
          <w:rFonts w:ascii="Calibri" w:hAnsi="Calibri"/>
          <w:sz w:val="32"/>
          <w:szCs w:val="32"/>
          <w:lang w:val="ru-RU"/>
        </w:rPr>
        <w:t xml:space="preserve">. </w:t>
      </w:r>
      <w:r w:rsidR="007774CC" w:rsidRPr="00CE628D">
        <w:rPr>
          <w:rFonts w:ascii="Calibri" w:hAnsi="Calibri"/>
          <w:sz w:val="32"/>
          <w:szCs w:val="32"/>
          <w:lang w:val="ru-RU"/>
        </w:rPr>
        <w:t xml:space="preserve">Таким образом, это </w:t>
      </w:r>
      <w:r w:rsidR="00CE628D">
        <w:rPr>
          <w:rFonts w:ascii="Calibri" w:hAnsi="Calibri"/>
          <w:sz w:val="32"/>
          <w:szCs w:val="32"/>
          <w:lang w:val="ru-RU"/>
        </w:rPr>
        <w:t xml:space="preserve">история </w:t>
      </w:r>
      <w:r w:rsidR="007774CC" w:rsidRPr="00CE628D">
        <w:rPr>
          <w:rFonts w:ascii="Calibri" w:hAnsi="Calibri"/>
          <w:sz w:val="32"/>
          <w:szCs w:val="32"/>
          <w:lang w:val="ru-RU"/>
        </w:rPr>
        <w:t xml:space="preserve">иллюстрирует эту доктрину, </w:t>
      </w:r>
      <w:r w:rsidR="00CE628D">
        <w:rPr>
          <w:rFonts w:ascii="Calibri" w:hAnsi="Calibri"/>
          <w:sz w:val="32"/>
          <w:szCs w:val="32"/>
          <w:lang w:val="ru-RU"/>
        </w:rPr>
        <w:t>не утверждая ее формально</w:t>
      </w:r>
      <w:r w:rsidR="003C67FC" w:rsidRPr="00B725BA">
        <w:rPr>
          <w:rStyle w:val="a9"/>
          <w:rFonts w:ascii="Calibri" w:hAnsi="Calibri"/>
          <w:sz w:val="32"/>
          <w:szCs w:val="32"/>
        </w:rPr>
        <w:footnoteReference w:id="2"/>
      </w:r>
      <w:r w:rsidR="003C67FC" w:rsidRPr="00CE628D">
        <w:rPr>
          <w:rFonts w:ascii="Calibri" w:hAnsi="Calibri"/>
          <w:sz w:val="32"/>
          <w:szCs w:val="32"/>
          <w:lang w:val="ru-RU"/>
        </w:rPr>
        <w:t>.</w:t>
      </w:r>
    </w:p>
    <w:p w:rsidR="00D940B3" w:rsidRPr="00CE628D" w:rsidRDefault="00D940B3" w:rsidP="00B725BA">
      <w:pPr>
        <w:spacing w:after="0" w:line="360" w:lineRule="auto"/>
        <w:ind w:right="200"/>
        <w:rPr>
          <w:rFonts w:ascii="Calibri" w:hAnsi="Calibri"/>
          <w:sz w:val="32"/>
          <w:szCs w:val="32"/>
          <w:lang w:val="ru-RU"/>
        </w:rPr>
      </w:pPr>
    </w:p>
    <w:p w:rsidR="00D940B3" w:rsidRPr="00CE628D" w:rsidRDefault="00CE628D" w:rsidP="00B725BA">
      <w:pPr>
        <w:spacing w:after="0" w:line="360" w:lineRule="auto"/>
        <w:ind w:right="200"/>
        <w:rPr>
          <w:rFonts w:ascii="Calibri" w:hAnsi="Calibri"/>
          <w:sz w:val="32"/>
          <w:szCs w:val="32"/>
          <w:lang w:val="ru-RU"/>
        </w:rPr>
      </w:pPr>
      <w:r w:rsidRPr="00CE628D">
        <w:rPr>
          <w:rFonts w:ascii="Calibri" w:hAnsi="Calibri"/>
          <w:b/>
          <w:sz w:val="32"/>
          <w:szCs w:val="32"/>
          <w:lang w:val="ru-RU"/>
        </w:rPr>
        <w:t>Ж</w:t>
      </w:r>
      <w:r w:rsidR="003C67FC" w:rsidRPr="00CE628D">
        <w:rPr>
          <w:rFonts w:ascii="Calibri" w:hAnsi="Calibri"/>
          <w:b/>
          <w:sz w:val="32"/>
          <w:szCs w:val="32"/>
          <w:lang w:val="ru-RU"/>
        </w:rPr>
        <w:t xml:space="preserve">. </w:t>
      </w:r>
      <w:r w:rsidR="007774CC" w:rsidRPr="00CE628D">
        <w:rPr>
          <w:rFonts w:ascii="Calibri" w:hAnsi="Calibri"/>
          <w:b/>
          <w:sz w:val="32"/>
          <w:szCs w:val="32"/>
          <w:lang w:val="ru-RU"/>
        </w:rPr>
        <w:t xml:space="preserve">Смысл текста, </w:t>
      </w:r>
      <w:r>
        <w:rPr>
          <w:rFonts w:ascii="Calibri" w:hAnsi="Calibri"/>
          <w:b/>
          <w:sz w:val="32"/>
          <w:szCs w:val="32"/>
          <w:lang w:val="ru-RU"/>
        </w:rPr>
        <w:t>скорее всего</w:t>
      </w:r>
      <w:r w:rsidR="007774CC" w:rsidRPr="00CE628D">
        <w:rPr>
          <w:rFonts w:ascii="Calibri" w:hAnsi="Calibri"/>
          <w:b/>
          <w:sz w:val="32"/>
          <w:szCs w:val="32"/>
          <w:lang w:val="ru-RU"/>
        </w:rPr>
        <w:t>, связан с тем, что он говорит о Боге</w:t>
      </w:r>
    </w:p>
    <w:p w:rsidR="00D940B3" w:rsidRPr="00CE628D" w:rsidRDefault="00D940B3" w:rsidP="00B725BA">
      <w:pPr>
        <w:spacing w:after="0" w:line="360" w:lineRule="auto"/>
        <w:ind w:right="200"/>
        <w:rPr>
          <w:rFonts w:ascii="Calibri" w:hAnsi="Calibri"/>
          <w:sz w:val="32"/>
          <w:szCs w:val="32"/>
          <w:lang w:val="ru-RU"/>
        </w:rPr>
      </w:pPr>
    </w:p>
    <w:p w:rsidR="00D940B3" w:rsidRDefault="007774CC" w:rsidP="00B725BA">
      <w:pPr>
        <w:spacing w:after="0" w:line="360" w:lineRule="auto"/>
        <w:ind w:right="200"/>
        <w:rPr>
          <w:rFonts w:ascii="Calibri" w:hAnsi="Calibri"/>
          <w:sz w:val="32"/>
          <w:szCs w:val="32"/>
          <w:lang w:val="ru-RU"/>
        </w:rPr>
      </w:pPr>
      <w:r w:rsidRPr="007774CC">
        <w:rPr>
          <w:rFonts w:ascii="Calibri" w:hAnsi="Calibri"/>
          <w:sz w:val="32"/>
          <w:szCs w:val="32"/>
          <w:lang w:val="ru-RU"/>
        </w:rPr>
        <w:lastRenderedPageBreak/>
        <w:t xml:space="preserve">Этот последний </w:t>
      </w:r>
      <w:r w:rsidR="00CE628D">
        <w:rPr>
          <w:rFonts w:ascii="Calibri" w:hAnsi="Calibri"/>
          <w:sz w:val="32"/>
          <w:szCs w:val="32"/>
          <w:lang w:val="ru-RU"/>
        </w:rPr>
        <w:t>пункт дост</w:t>
      </w:r>
      <w:r w:rsidR="00497EFD">
        <w:rPr>
          <w:rFonts w:ascii="Calibri" w:hAnsi="Calibri"/>
          <w:sz w:val="32"/>
          <w:szCs w:val="32"/>
          <w:lang w:val="ru-RU"/>
        </w:rPr>
        <w:t>ат</w:t>
      </w:r>
      <w:r w:rsidR="00CE628D">
        <w:rPr>
          <w:rFonts w:ascii="Calibri" w:hAnsi="Calibri"/>
          <w:sz w:val="32"/>
          <w:szCs w:val="32"/>
          <w:lang w:val="ru-RU"/>
        </w:rPr>
        <w:t>очно</w:t>
      </w:r>
      <w:r w:rsidRPr="007774CC">
        <w:rPr>
          <w:rFonts w:ascii="Calibri" w:hAnsi="Calibri"/>
          <w:sz w:val="32"/>
          <w:szCs w:val="32"/>
          <w:lang w:val="ru-RU"/>
        </w:rPr>
        <w:t xml:space="preserve"> прост и все же </w:t>
      </w:r>
      <w:r w:rsidR="00CE628D">
        <w:rPr>
          <w:rFonts w:ascii="Calibri" w:hAnsi="Calibri"/>
          <w:sz w:val="32"/>
          <w:szCs w:val="32"/>
          <w:lang w:val="ru-RU"/>
        </w:rPr>
        <w:t>очень важен</w:t>
      </w:r>
      <w:r w:rsidRPr="007774CC">
        <w:rPr>
          <w:rFonts w:ascii="Calibri" w:hAnsi="Calibri"/>
          <w:sz w:val="32"/>
          <w:szCs w:val="32"/>
          <w:lang w:val="ru-RU"/>
        </w:rPr>
        <w:t>.</w:t>
      </w:r>
      <w:r w:rsidR="00D172FF">
        <w:rPr>
          <w:rFonts w:ascii="Calibri" w:hAnsi="Calibri"/>
          <w:sz w:val="32"/>
          <w:szCs w:val="32"/>
          <w:lang w:val="ru-RU"/>
        </w:rPr>
        <w:t xml:space="preserve"> Возьмите, к примеру, историю Да</w:t>
      </w:r>
      <w:r w:rsidRPr="007774CC">
        <w:rPr>
          <w:rFonts w:ascii="Calibri" w:hAnsi="Calibri"/>
          <w:sz w:val="32"/>
          <w:szCs w:val="32"/>
          <w:lang w:val="ru-RU"/>
        </w:rPr>
        <w:t xml:space="preserve">вида и Голиафа. </w:t>
      </w:r>
      <w:r w:rsidR="00497EFD">
        <w:rPr>
          <w:rFonts w:ascii="Calibri" w:hAnsi="Calibri"/>
          <w:sz w:val="32"/>
          <w:szCs w:val="32"/>
          <w:lang w:val="ru-RU"/>
        </w:rPr>
        <w:t>Обратитесь</w:t>
      </w:r>
      <w:r w:rsidR="00CE628D">
        <w:rPr>
          <w:rFonts w:ascii="Calibri" w:hAnsi="Calibri"/>
          <w:sz w:val="32"/>
          <w:szCs w:val="32"/>
          <w:lang w:val="ru-RU"/>
        </w:rPr>
        <w:t xml:space="preserve"> к</w:t>
      </w:r>
      <w:r w:rsidRPr="007774CC">
        <w:rPr>
          <w:rFonts w:ascii="Calibri" w:hAnsi="Calibri"/>
          <w:sz w:val="32"/>
          <w:szCs w:val="32"/>
          <w:lang w:val="ru-RU"/>
        </w:rPr>
        <w:t xml:space="preserve"> 1 </w:t>
      </w:r>
      <w:r w:rsidR="00497EFD">
        <w:rPr>
          <w:rFonts w:ascii="Calibri" w:hAnsi="Calibri"/>
          <w:sz w:val="32"/>
          <w:szCs w:val="32"/>
          <w:lang w:val="ru-RU"/>
        </w:rPr>
        <w:t>Царств</w:t>
      </w:r>
      <w:r w:rsidRPr="007774CC">
        <w:rPr>
          <w:rFonts w:ascii="Calibri" w:hAnsi="Calibri"/>
          <w:sz w:val="32"/>
          <w:szCs w:val="32"/>
          <w:lang w:val="ru-RU"/>
        </w:rPr>
        <w:t xml:space="preserve"> 17. Часто эт</w:t>
      </w:r>
      <w:r w:rsidR="00497EFD">
        <w:rPr>
          <w:rFonts w:ascii="Calibri" w:hAnsi="Calibri"/>
          <w:sz w:val="32"/>
          <w:szCs w:val="32"/>
          <w:lang w:val="ru-RU"/>
        </w:rPr>
        <w:t>у</w:t>
      </w:r>
      <w:r w:rsidRPr="007774CC">
        <w:rPr>
          <w:rFonts w:ascii="Calibri" w:hAnsi="Calibri"/>
          <w:sz w:val="32"/>
          <w:szCs w:val="32"/>
          <w:lang w:val="ru-RU"/>
        </w:rPr>
        <w:t xml:space="preserve"> истори</w:t>
      </w:r>
      <w:r w:rsidR="00BC7C97">
        <w:rPr>
          <w:rFonts w:ascii="Calibri" w:hAnsi="Calibri"/>
          <w:sz w:val="32"/>
          <w:szCs w:val="32"/>
          <w:lang w:val="ru-RU"/>
        </w:rPr>
        <w:t>ю</w:t>
      </w:r>
      <w:r w:rsidRPr="007774CC">
        <w:rPr>
          <w:rFonts w:ascii="Calibri" w:hAnsi="Calibri"/>
          <w:sz w:val="32"/>
          <w:szCs w:val="32"/>
          <w:lang w:val="ru-RU"/>
        </w:rPr>
        <w:t xml:space="preserve"> использу</w:t>
      </w:r>
      <w:r w:rsidR="00BC7C97">
        <w:rPr>
          <w:rFonts w:ascii="Calibri" w:hAnsi="Calibri"/>
          <w:sz w:val="32"/>
          <w:szCs w:val="32"/>
          <w:lang w:val="ru-RU"/>
        </w:rPr>
        <w:t>ю</w:t>
      </w:r>
      <w:r w:rsidRPr="007774CC">
        <w:rPr>
          <w:rFonts w:ascii="Calibri" w:hAnsi="Calibri"/>
          <w:sz w:val="32"/>
          <w:szCs w:val="32"/>
          <w:lang w:val="ru-RU"/>
        </w:rPr>
        <w:t xml:space="preserve">т, чтобы </w:t>
      </w:r>
      <w:r w:rsidR="00497EFD">
        <w:rPr>
          <w:rFonts w:ascii="Calibri" w:hAnsi="Calibri"/>
          <w:sz w:val="32"/>
          <w:szCs w:val="32"/>
          <w:lang w:val="ru-RU"/>
        </w:rPr>
        <w:t>по</w:t>
      </w:r>
      <w:r w:rsidRPr="007774CC">
        <w:rPr>
          <w:rFonts w:ascii="Calibri" w:hAnsi="Calibri"/>
          <w:sz w:val="32"/>
          <w:szCs w:val="32"/>
          <w:lang w:val="ru-RU"/>
        </w:rPr>
        <w:t xml:space="preserve">говорить о том, как мы можем </w:t>
      </w:r>
      <w:r w:rsidR="00497EFD">
        <w:rPr>
          <w:rFonts w:ascii="Calibri" w:hAnsi="Calibri"/>
          <w:sz w:val="32"/>
          <w:szCs w:val="32"/>
          <w:lang w:val="ru-RU"/>
        </w:rPr>
        <w:t>справит</w:t>
      </w:r>
      <w:r w:rsidR="00D172FF">
        <w:rPr>
          <w:rFonts w:ascii="Calibri" w:hAnsi="Calibri"/>
          <w:sz w:val="32"/>
          <w:szCs w:val="32"/>
          <w:lang w:val="ru-RU"/>
        </w:rPr>
        <w:t>ь</w:t>
      </w:r>
      <w:r w:rsidR="00497EFD">
        <w:rPr>
          <w:rFonts w:ascii="Calibri" w:hAnsi="Calibri"/>
          <w:sz w:val="32"/>
          <w:szCs w:val="32"/>
          <w:lang w:val="ru-RU"/>
        </w:rPr>
        <w:t>ся с</w:t>
      </w:r>
      <w:r w:rsidRPr="007774CC">
        <w:rPr>
          <w:rFonts w:ascii="Calibri" w:hAnsi="Calibri"/>
          <w:sz w:val="32"/>
          <w:szCs w:val="32"/>
          <w:lang w:val="ru-RU"/>
        </w:rPr>
        <w:t xml:space="preserve"> самы</w:t>
      </w:r>
      <w:r w:rsidR="00497EFD">
        <w:rPr>
          <w:rFonts w:ascii="Calibri" w:hAnsi="Calibri"/>
          <w:sz w:val="32"/>
          <w:szCs w:val="32"/>
          <w:lang w:val="ru-RU"/>
        </w:rPr>
        <w:t>ми сильными</w:t>
      </w:r>
      <w:r w:rsidRPr="007774CC">
        <w:rPr>
          <w:rFonts w:ascii="Calibri" w:hAnsi="Calibri"/>
          <w:sz w:val="32"/>
          <w:szCs w:val="32"/>
          <w:lang w:val="ru-RU"/>
        </w:rPr>
        <w:t xml:space="preserve"> враг</w:t>
      </w:r>
      <w:r w:rsidR="00497EFD">
        <w:rPr>
          <w:rFonts w:ascii="Calibri" w:hAnsi="Calibri"/>
          <w:sz w:val="32"/>
          <w:szCs w:val="32"/>
          <w:lang w:val="ru-RU"/>
        </w:rPr>
        <w:t xml:space="preserve">ами. Например, </w:t>
      </w:r>
      <w:r w:rsidR="00BC7C97">
        <w:rPr>
          <w:rFonts w:ascii="Calibri" w:hAnsi="Calibri"/>
          <w:sz w:val="32"/>
          <w:szCs w:val="32"/>
          <w:lang w:val="ru-RU"/>
        </w:rPr>
        <w:t>«</w:t>
      </w:r>
      <w:r w:rsidR="00497EFD">
        <w:rPr>
          <w:rFonts w:ascii="Calibri" w:hAnsi="Calibri"/>
          <w:sz w:val="32"/>
          <w:szCs w:val="32"/>
          <w:lang w:val="ru-RU"/>
        </w:rPr>
        <w:t>Го</w:t>
      </w:r>
      <w:r w:rsidRPr="007774CC">
        <w:rPr>
          <w:rFonts w:ascii="Calibri" w:hAnsi="Calibri"/>
          <w:sz w:val="32"/>
          <w:szCs w:val="32"/>
          <w:lang w:val="ru-RU"/>
        </w:rPr>
        <w:t>лиаф</w:t>
      </w:r>
      <w:r w:rsidR="00BC7C97">
        <w:rPr>
          <w:rFonts w:ascii="Calibri" w:hAnsi="Calibri"/>
          <w:sz w:val="32"/>
          <w:szCs w:val="32"/>
          <w:lang w:val="ru-RU"/>
        </w:rPr>
        <w:t>»</w:t>
      </w:r>
      <w:r w:rsidRPr="007774CC">
        <w:rPr>
          <w:rFonts w:ascii="Calibri" w:hAnsi="Calibri"/>
          <w:sz w:val="32"/>
          <w:szCs w:val="32"/>
          <w:lang w:val="ru-RU"/>
        </w:rPr>
        <w:t xml:space="preserve"> долга</w:t>
      </w:r>
      <w:r w:rsidR="00BC7C97">
        <w:rPr>
          <w:rFonts w:ascii="Calibri" w:hAnsi="Calibri"/>
          <w:sz w:val="32"/>
          <w:szCs w:val="32"/>
          <w:lang w:val="ru-RU"/>
        </w:rPr>
        <w:t xml:space="preserve"> и ч</w:t>
      </w:r>
      <w:r w:rsidRPr="007774CC">
        <w:rPr>
          <w:rFonts w:ascii="Calibri" w:hAnsi="Calibri"/>
          <w:sz w:val="32"/>
          <w:szCs w:val="32"/>
          <w:lang w:val="ru-RU"/>
        </w:rPr>
        <w:t>то, если у нас будет достаточно веры в Бога, он избавит нас. Но Бог не обещает вытащить вас</w:t>
      </w:r>
      <w:r w:rsidR="00497EFD">
        <w:rPr>
          <w:rFonts w:ascii="Calibri" w:hAnsi="Calibri"/>
          <w:sz w:val="32"/>
          <w:szCs w:val="32"/>
          <w:lang w:val="ru-RU"/>
        </w:rPr>
        <w:t xml:space="preserve"> из долгов, не так ли? Так ч</w:t>
      </w:r>
      <w:r w:rsidR="00D172FF">
        <w:rPr>
          <w:rFonts w:ascii="Calibri" w:hAnsi="Calibri"/>
          <w:sz w:val="32"/>
          <w:szCs w:val="32"/>
          <w:lang w:val="ru-RU"/>
        </w:rPr>
        <w:t xml:space="preserve">то такое </w:t>
      </w:r>
      <w:r w:rsidR="00497EFD">
        <w:rPr>
          <w:rFonts w:ascii="Calibri" w:hAnsi="Calibri"/>
          <w:sz w:val="32"/>
          <w:szCs w:val="32"/>
          <w:lang w:val="ru-RU"/>
        </w:rPr>
        <w:t>толкование</w:t>
      </w:r>
      <w:r w:rsidRPr="007774CC">
        <w:rPr>
          <w:rFonts w:ascii="Calibri" w:hAnsi="Calibri"/>
          <w:sz w:val="32"/>
          <w:szCs w:val="32"/>
          <w:lang w:val="ru-RU"/>
        </w:rPr>
        <w:t xml:space="preserve"> приводит к ложному обещанию.</w:t>
      </w:r>
      <w:r w:rsidR="00497EFD">
        <w:rPr>
          <w:rFonts w:ascii="Calibri" w:hAnsi="Calibri"/>
          <w:sz w:val="32"/>
          <w:szCs w:val="32"/>
          <w:lang w:val="ru-RU"/>
        </w:rPr>
        <w:t xml:space="preserve"> Ч</w:t>
      </w:r>
      <w:r w:rsidRPr="007774CC">
        <w:rPr>
          <w:rFonts w:ascii="Calibri" w:hAnsi="Calibri"/>
          <w:sz w:val="32"/>
          <w:szCs w:val="32"/>
          <w:lang w:val="ru-RU"/>
        </w:rPr>
        <w:t>тобы правильно понять это повествование, нам нужно найти, где находится Бог.</w:t>
      </w:r>
    </w:p>
    <w:p w:rsidR="00497EFD" w:rsidRPr="00497EFD" w:rsidRDefault="00497EFD" w:rsidP="00B725BA">
      <w:pPr>
        <w:spacing w:after="0" w:line="360" w:lineRule="auto"/>
        <w:ind w:right="200"/>
        <w:rPr>
          <w:rFonts w:ascii="Calibri" w:hAnsi="Calibri"/>
          <w:sz w:val="32"/>
          <w:szCs w:val="32"/>
          <w:lang w:val="ru-RU"/>
        </w:rPr>
      </w:pPr>
    </w:p>
    <w:p w:rsidR="00D940B3" w:rsidRPr="00941FB7" w:rsidRDefault="007774CC" w:rsidP="00B725BA">
      <w:pPr>
        <w:spacing w:after="0" w:line="360" w:lineRule="auto"/>
        <w:ind w:right="200"/>
        <w:rPr>
          <w:rFonts w:ascii="Calibri" w:hAnsi="Calibri"/>
          <w:sz w:val="32"/>
          <w:szCs w:val="32"/>
          <w:lang w:val="ru-RU"/>
        </w:rPr>
      </w:pPr>
      <w:r w:rsidRPr="007774CC">
        <w:rPr>
          <w:rFonts w:ascii="Calibri" w:hAnsi="Calibri"/>
          <w:b/>
          <w:i/>
          <w:sz w:val="32"/>
          <w:szCs w:val="32"/>
          <w:lang w:val="ru-RU"/>
        </w:rPr>
        <w:t>Где Бог упоминается или подразумевается в это</w:t>
      </w:r>
      <w:r w:rsidR="00497EFD">
        <w:rPr>
          <w:rFonts w:ascii="Calibri" w:hAnsi="Calibri"/>
          <w:b/>
          <w:i/>
          <w:sz w:val="32"/>
          <w:szCs w:val="32"/>
          <w:lang w:val="ru-RU"/>
        </w:rPr>
        <w:t>й истории</w:t>
      </w:r>
      <w:r w:rsidRPr="007774CC">
        <w:rPr>
          <w:rFonts w:ascii="Calibri" w:hAnsi="Calibri"/>
          <w:b/>
          <w:i/>
          <w:sz w:val="32"/>
          <w:szCs w:val="32"/>
          <w:lang w:val="ru-RU"/>
        </w:rPr>
        <w:t xml:space="preserve">? </w:t>
      </w:r>
      <w:r w:rsidRPr="007774CC">
        <w:rPr>
          <w:rFonts w:ascii="Calibri" w:hAnsi="Calibri"/>
          <w:sz w:val="32"/>
          <w:szCs w:val="32"/>
          <w:lang w:val="ru-RU"/>
        </w:rPr>
        <w:t>[</w:t>
      </w:r>
      <w:r w:rsidR="00497EFD">
        <w:rPr>
          <w:rFonts w:ascii="Calibri" w:hAnsi="Calibri"/>
          <w:sz w:val="32"/>
          <w:szCs w:val="32"/>
          <w:lang w:val="ru-RU"/>
        </w:rPr>
        <w:t>подведите людей к</w:t>
      </w:r>
      <w:r w:rsidRPr="007774CC">
        <w:rPr>
          <w:rFonts w:ascii="Calibri" w:hAnsi="Calibri"/>
          <w:sz w:val="32"/>
          <w:szCs w:val="32"/>
          <w:lang w:val="ru-RU"/>
        </w:rPr>
        <w:t xml:space="preserve"> стих</w:t>
      </w:r>
      <w:r w:rsidR="00497EFD">
        <w:rPr>
          <w:rFonts w:ascii="Calibri" w:hAnsi="Calibri"/>
          <w:sz w:val="32"/>
          <w:szCs w:val="32"/>
          <w:lang w:val="ru-RU"/>
        </w:rPr>
        <w:t>у</w:t>
      </w:r>
      <w:r w:rsidRPr="007774CC">
        <w:rPr>
          <w:rFonts w:ascii="Calibri" w:hAnsi="Calibri"/>
          <w:sz w:val="32"/>
          <w:szCs w:val="32"/>
          <w:lang w:val="ru-RU"/>
        </w:rPr>
        <w:t xml:space="preserve"> 26. Затем помогите им понять, что </w:t>
      </w:r>
      <w:r w:rsidR="00497EFD">
        <w:rPr>
          <w:rFonts w:ascii="Calibri" w:hAnsi="Calibri"/>
          <w:sz w:val="32"/>
          <w:szCs w:val="32"/>
          <w:lang w:val="ru-RU"/>
        </w:rPr>
        <w:t>центр этого противостояния на самом деле Бог и обетования</w:t>
      </w:r>
      <w:r w:rsidRPr="007774CC">
        <w:rPr>
          <w:rFonts w:ascii="Calibri" w:hAnsi="Calibri"/>
          <w:sz w:val="32"/>
          <w:szCs w:val="32"/>
          <w:lang w:val="ru-RU"/>
        </w:rPr>
        <w:t xml:space="preserve">, которые он </w:t>
      </w:r>
      <w:r w:rsidR="00497EFD">
        <w:rPr>
          <w:rFonts w:ascii="Calibri" w:hAnsi="Calibri"/>
          <w:sz w:val="32"/>
          <w:szCs w:val="32"/>
          <w:lang w:val="ru-RU"/>
        </w:rPr>
        <w:t>дал</w:t>
      </w:r>
      <w:r w:rsidRPr="007774CC">
        <w:rPr>
          <w:rFonts w:ascii="Calibri" w:hAnsi="Calibri"/>
          <w:sz w:val="32"/>
          <w:szCs w:val="32"/>
          <w:lang w:val="ru-RU"/>
        </w:rPr>
        <w:t xml:space="preserve"> Израилю. Уверенность Давида - это не вера </w:t>
      </w:r>
      <w:r w:rsidR="00497EFD">
        <w:rPr>
          <w:rFonts w:ascii="Calibri" w:hAnsi="Calibri"/>
          <w:sz w:val="32"/>
          <w:szCs w:val="32"/>
          <w:lang w:val="ru-RU"/>
        </w:rPr>
        <w:t>вообще</w:t>
      </w:r>
      <w:r w:rsidRPr="007774CC">
        <w:rPr>
          <w:rFonts w:ascii="Calibri" w:hAnsi="Calibri"/>
          <w:sz w:val="32"/>
          <w:szCs w:val="32"/>
          <w:lang w:val="ru-RU"/>
        </w:rPr>
        <w:t>, а вера в очень конкретные обе</w:t>
      </w:r>
      <w:r w:rsidR="00497EFD">
        <w:rPr>
          <w:rFonts w:ascii="Calibri" w:hAnsi="Calibri"/>
          <w:sz w:val="32"/>
          <w:szCs w:val="32"/>
          <w:lang w:val="ru-RU"/>
        </w:rPr>
        <w:t>тования</w:t>
      </w:r>
      <w:r w:rsidRPr="007774CC">
        <w:rPr>
          <w:rFonts w:ascii="Calibri" w:hAnsi="Calibri"/>
          <w:sz w:val="32"/>
          <w:szCs w:val="32"/>
          <w:lang w:val="ru-RU"/>
        </w:rPr>
        <w:t xml:space="preserve"> Бога. И герой </w:t>
      </w:r>
      <w:r w:rsidR="00497EFD">
        <w:rPr>
          <w:rFonts w:ascii="Calibri" w:hAnsi="Calibri"/>
          <w:sz w:val="32"/>
          <w:szCs w:val="32"/>
          <w:lang w:val="ru-RU"/>
        </w:rPr>
        <w:t xml:space="preserve">здесь </w:t>
      </w:r>
      <w:r w:rsidRPr="007774CC">
        <w:rPr>
          <w:rFonts w:ascii="Calibri" w:hAnsi="Calibri"/>
          <w:sz w:val="32"/>
          <w:szCs w:val="32"/>
          <w:lang w:val="ru-RU"/>
        </w:rPr>
        <w:t xml:space="preserve">не Давид, </w:t>
      </w:r>
      <w:r w:rsidR="000714CD">
        <w:rPr>
          <w:rFonts w:ascii="Calibri" w:hAnsi="Calibri"/>
          <w:sz w:val="32"/>
          <w:szCs w:val="32"/>
          <w:lang w:val="ru-RU"/>
        </w:rPr>
        <w:t>а</w:t>
      </w:r>
      <w:r w:rsidRPr="007774CC">
        <w:rPr>
          <w:rFonts w:ascii="Calibri" w:hAnsi="Calibri"/>
          <w:sz w:val="32"/>
          <w:szCs w:val="32"/>
          <w:lang w:val="ru-RU"/>
        </w:rPr>
        <w:t xml:space="preserve"> Бог. Теперь, когда мы нашли Бога в </w:t>
      </w:r>
      <w:r w:rsidR="00497EFD">
        <w:rPr>
          <w:rFonts w:ascii="Calibri" w:hAnsi="Calibri"/>
          <w:sz w:val="32"/>
          <w:szCs w:val="32"/>
          <w:lang w:val="ru-RU"/>
        </w:rPr>
        <w:t xml:space="preserve">этом </w:t>
      </w:r>
      <w:r w:rsidRPr="007774CC">
        <w:rPr>
          <w:rFonts w:ascii="Calibri" w:hAnsi="Calibri"/>
          <w:sz w:val="32"/>
          <w:szCs w:val="32"/>
          <w:lang w:val="ru-RU"/>
        </w:rPr>
        <w:t>отрывке, как мы можем применить это к нашей собственной жизни?]</w:t>
      </w:r>
      <w:r w:rsidR="003C67FC" w:rsidRPr="00497EFD">
        <w:rPr>
          <w:rFonts w:ascii="Calibri" w:hAnsi="Calibri"/>
          <w:sz w:val="32"/>
          <w:szCs w:val="32"/>
          <w:lang w:val="ru-RU"/>
        </w:rPr>
        <w:t xml:space="preserve">  </w:t>
      </w:r>
    </w:p>
    <w:p w:rsidR="00D940B3" w:rsidRPr="00941FB7" w:rsidRDefault="00D940B3" w:rsidP="00B725BA">
      <w:pPr>
        <w:spacing w:after="0" w:line="360" w:lineRule="auto"/>
        <w:ind w:right="200"/>
        <w:rPr>
          <w:rFonts w:ascii="Calibri" w:hAnsi="Calibri"/>
          <w:sz w:val="32"/>
          <w:szCs w:val="32"/>
          <w:lang w:val="ru-RU"/>
        </w:rPr>
      </w:pPr>
    </w:p>
    <w:p w:rsidR="00D940B3" w:rsidRPr="00F10920" w:rsidRDefault="00497EFD" w:rsidP="00B725BA">
      <w:pPr>
        <w:spacing w:after="0" w:line="360" w:lineRule="auto"/>
        <w:ind w:right="200"/>
        <w:rPr>
          <w:rFonts w:ascii="Calibri" w:hAnsi="Calibri"/>
          <w:b/>
          <w:sz w:val="32"/>
          <w:szCs w:val="32"/>
          <w:lang w:val="ru-RU"/>
        </w:rPr>
      </w:pPr>
      <w:r>
        <w:rPr>
          <w:rFonts w:ascii="Calibri" w:hAnsi="Calibri"/>
          <w:b/>
          <w:sz w:val="32"/>
          <w:szCs w:val="32"/>
          <w:lang w:val="ru-RU"/>
        </w:rPr>
        <w:t>Заключение</w:t>
      </w:r>
    </w:p>
    <w:p w:rsidR="00D940B3" w:rsidRPr="00F10920" w:rsidRDefault="00D940B3" w:rsidP="00B725BA">
      <w:pPr>
        <w:spacing w:after="0" w:line="360" w:lineRule="auto"/>
        <w:ind w:right="200"/>
        <w:rPr>
          <w:rFonts w:ascii="Calibri" w:hAnsi="Calibri"/>
          <w:b/>
          <w:sz w:val="32"/>
          <w:szCs w:val="32"/>
          <w:lang w:val="ru-RU"/>
        </w:rPr>
      </w:pPr>
    </w:p>
    <w:p w:rsidR="00D940B3" w:rsidRPr="00497EFD" w:rsidRDefault="00497EFD" w:rsidP="00B725BA">
      <w:pPr>
        <w:spacing w:after="0" w:line="360" w:lineRule="auto"/>
        <w:rPr>
          <w:rFonts w:ascii="Calibri" w:hAnsi="Calibri"/>
          <w:sz w:val="32"/>
          <w:szCs w:val="32"/>
          <w:lang w:val="ru-RU"/>
        </w:rPr>
      </w:pPr>
      <w:r>
        <w:rPr>
          <w:rFonts w:ascii="Calibri" w:hAnsi="Calibri"/>
          <w:sz w:val="32"/>
          <w:szCs w:val="32"/>
          <w:lang w:val="ru-RU"/>
        </w:rPr>
        <w:t>Итак,</w:t>
      </w:r>
      <w:r w:rsidR="007774CC" w:rsidRPr="007774CC">
        <w:rPr>
          <w:rFonts w:ascii="Calibri" w:hAnsi="Calibri"/>
          <w:sz w:val="32"/>
          <w:szCs w:val="32"/>
          <w:lang w:val="ru-RU"/>
        </w:rPr>
        <w:t xml:space="preserve"> </w:t>
      </w:r>
      <w:r>
        <w:rPr>
          <w:rFonts w:ascii="Calibri" w:hAnsi="Calibri"/>
          <w:sz w:val="32"/>
          <w:szCs w:val="32"/>
          <w:lang w:val="ru-RU"/>
        </w:rPr>
        <w:t>п</w:t>
      </w:r>
      <w:r w:rsidR="007774CC" w:rsidRPr="007774CC">
        <w:rPr>
          <w:rFonts w:ascii="Calibri" w:hAnsi="Calibri"/>
          <w:sz w:val="32"/>
          <w:szCs w:val="32"/>
          <w:lang w:val="ru-RU"/>
        </w:rPr>
        <w:t xml:space="preserve">озвольте мне подвести итог тому, что мы рассмотрели до сих пор. Во-первых, жанр. Понимание различных жанров в Писании - это еще один способ </w:t>
      </w:r>
      <w:r>
        <w:rPr>
          <w:rFonts w:ascii="Calibri" w:hAnsi="Calibri"/>
          <w:sz w:val="32"/>
          <w:szCs w:val="32"/>
          <w:lang w:val="ru-RU"/>
        </w:rPr>
        <w:t>формировать</w:t>
      </w:r>
      <w:r w:rsidR="000714CD">
        <w:rPr>
          <w:rFonts w:ascii="Calibri" w:hAnsi="Calibri"/>
          <w:sz w:val="32"/>
          <w:szCs w:val="32"/>
          <w:lang w:val="ru-RU"/>
        </w:rPr>
        <w:t xml:space="preserve"> и направля</w:t>
      </w:r>
      <w:r w:rsidR="007774CC" w:rsidRPr="007774CC">
        <w:rPr>
          <w:rFonts w:ascii="Calibri" w:hAnsi="Calibri"/>
          <w:sz w:val="32"/>
          <w:szCs w:val="32"/>
          <w:lang w:val="ru-RU"/>
        </w:rPr>
        <w:t xml:space="preserve">ть личное изучение Библии, чтобы время и усилия, которые вы </w:t>
      </w:r>
      <w:r>
        <w:rPr>
          <w:rFonts w:ascii="Calibri" w:hAnsi="Calibri"/>
          <w:sz w:val="32"/>
          <w:szCs w:val="32"/>
          <w:lang w:val="ru-RU"/>
        </w:rPr>
        <w:t>вкладываете</w:t>
      </w:r>
      <w:r w:rsidR="007774CC" w:rsidRPr="007774CC">
        <w:rPr>
          <w:rFonts w:ascii="Calibri" w:hAnsi="Calibri"/>
          <w:sz w:val="32"/>
          <w:szCs w:val="32"/>
          <w:lang w:val="ru-RU"/>
        </w:rPr>
        <w:t xml:space="preserve">, были эффективными и </w:t>
      </w:r>
      <w:r>
        <w:rPr>
          <w:rFonts w:ascii="Calibri" w:hAnsi="Calibri"/>
          <w:sz w:val="32"/>
          <w:szCs w:val="32"/>
          <w:lang w:val="ru-RU"/>
        </w:rPr>
        <w:t>принесли плоды</w:t>
      </w:r>
      <w:r w:rsidR="007774CC" w:rsidRPr="007774CC">
        <w:rPr>
          <w:rFonts w:ascii="Calibri" w:hAnsi="Calibri"/>
          <w:sz w:val="32"/>
          <w:szCs w:val="32"/>
          <w:lang w:val="ru-RU"/>
        </w:rPr>
        <w:t xml:space="preserve">.  </w:t>
      </w:r>
      <w:r>
        <w:rPr>
          <w:rFonts w:ascii="Calibri" w:hAnsi="Calibri"/>
          <w:sz w:val="32"/>
          <w:szCs w:val="32"/>
          <w:lang w:val="ru-RU"/>
        </w:rPr>
        <w:lastRenderedPageBreak/>
        <w:t xml:space="preserve">Если вы будете помнить о </w:t>
      </w:r>
      <w:r w:rsidR="007774CC" w:rsidRPr="007774CC">
        <w:rPr>
          <w:rFonts w:ascii="Calibri" w:hAnsi="Calibri"/>
          <w:sz w:val="32"/>
          <w:szCs w:val="32"/>
          <w:lang w:val="ru-RU"/>
        </w:rPr>
        <w:t>жанра</w:t>
      </w:r>
      <w:r>
        <w:rPr>
          <w:rFonts w:ascii="Calibri" w:hAnsi="Calibri"/>
          <w:sz w:val="32"/>
          <w:szCs w:val="32"/>
          <w:lang w:val="ru-RU"/>
        </w:rPr>
        <w:t xml:space="preserve">х, это </w:t>
      </w:r>
      <w:r w:rsidR="007774CC" w:rsidRPr="007774CC">
        <w:rPr>
          <w:rFonts w:ascii="Calibri" w:hAnsi="Calibri"/>
          <w:sz w:val="32"/>
          <w:szCs w:val="32"/>
          <w:lang w:val="ru-RU"/>
        </w:rPr>
        <w:t xml:space="preserve">поможет вам избежать </w:t>
      </w:r>
      <w:r w:rsidR="007774CC" w:rsidRPr="00497EFD">
        <w:rPr>
          <w:rFonts w:ascii="Calibri" w:hAnsi="Calibri"/>
          <w:i/>
          <w:sz w:val="32"/>
          <w:szCs w:val="32"/>
          <w:lang w:val="ru-RU"/>
        </w:rPr>
        <w:t>ложных</w:t>
      </w:r>
      <w:r w:rsidR="007774CC" w:rsidRPr="007774CC">
        <w:rPr>
          <w:rFonts w:ascii="Calibri" w:hAnsi="Calibri"/>
          <w:sz w:val="32"/>
          <w:szCs w:val="32"/>
          <w:lang w:val="ru-RU"/>
        </w:rPr>
        <w:t xml:space="preserve"> толкований Писания.</w:t>
      </w:r>
    </w:p>
    <w:p w:rsidR="00D940B3" w:rsidRPr="00497EFD" w:rsidRDefault="00D940B3" w:rsidP="00B725BA">
      <w:pPr>
        <w:spacing w:after="0" w:line="360" w:lineRule="auto"/>
        <w:rPr>
          <w:rFonts w:ascii="Calibri" w:hAnsi="Calibri"/>
          <w:sz w:val="32"/>
          <w:szCs w:val="32"/>
          <w:lang w:val="ru-RU"/>
        </w:rPr>
      </w:pPr>
    </w:p>
    <w:p w:rsidR="00D940B3" w:rsidRDefault="007774CC" w:rsidP="00B725BA">
      <w:pPr>
        <w:spacing w:after="0" w:line="360" w:lineRule="auto"/>
        <w:rPr>
          <w:rFonts w:ascii="Calibri" w:hAnsi="Calibri"/>
          <w:b/>
          <w:sz w:val="32"/>
          <w:szCs w:val="32"/>
          <w:lang w:val="ru-RU"/>
        </w:rPr>
      </w:pPr>
      <w:r w:rsidRPr="007774CC">
        <w:rPr>
          <w:rFonts w:ascii="Calibri" w:hAnsi="Calibri"/>
          <w:sz w:val="32"/>
          <w:szCs w:val="32"/>
          <w:lang w:val="ru-RU"/>
        </w:rPr>
        <w:t xml:space="preserve">И, во-вторых, специфический жанр повествовательной истории. Библейские истории и рассказы - это богатые источники </w:t>
      </w:r>
      <w:r w:rsidR="001C7A61">
        <w:rPr>
          <w:rFonts w:ascii="Calibri" w:hAnsi="Calibri"/>
          <w:sz w:val="32"/>
          <w:szCs w:val="32"/>
          <w:lang w:val="ru-RU"/>
        </w:rPr>
        <w:t xml:space="preserve">для </w:t>
      </w:r>
      <w:r w:rsidRPr="007774CC">
        <w:rPr>
          <w:rFonts w:ascii="Calibri" w:hAnsi="Calibri"/>
          <w:sz w:val="32"/>
          <w:szCs w:val="32"/>
          <w:lang w:val="ru-RU"/>
        </w:rPr>
        <w:t>изучения, которые показывают верность Бог</w:t>
      </w:r>
      <w:r w:rsidR="001C7A61">
        <w:rPr>
          <w:rFonts w:ascii="Calibri" w:hAnsi="Calibri"/>
          <w:sz w:val="32"/>
          <w:szCs w:val="32"/>
          <w:lang w:val="ru-RU"/>
        </w:rPr>
        <w:t>а</w:t>
      </w:r>
      <w:r w:rsidRPr="007774CC">
        <w:rPr>
          <w:rFonts w:ascii="Calibri" w:hAnsi="Calibri"/>
          <w:sz w:val="32"/>
          <w:szCs w:val="32"/>
          <w:lang w:val="ru-RU"/>
        </w:rPr>
        <w:t xml:space="preserve"> своим людям и его неизменную природу. Однако</w:t>
      </w:r>
      <w:r w:rsidR="00BC7C97">
        <w:rPr>
          <w:rFonts w:ascii="Calibri" w:hAnsi="Calibri"/>
          <w:sz w:val="32"/>
          <w:szCs w:val="32"/>
          <w:lang w:val="ru-RU"/>
        </w:rPr>
        <w:t>,</w:t>
      </w:r>
      <w:r w:rsidRPr="007774CC">
        <w:rPr>
          <w:rFonts w:ascii="Calibri" w:hAnsi="Calibri"/>
          <w:sz w:val="32"/>
          <w:szCs w:val="32"/>
          <w:lang w:val="ru-RU"/>
        </w:rPr>
        <w:t xml:space="preserve"> эти жанры не предназначены для </w:t>
      </w:r>
      <w:r w:rsidR="001C7A61">
        <w:rPr>
          <w:rFonts w:ascii="Calibri" w:hAnsi="Calibri"/>
          <w:sz w:val="32"/>
          <w:szCs w:val="32"/>
          <w:lang w:val="ru-RU"/>
        </w:rPr>
        <w:t>передачи</w:t>
      </w:r>
      <w:r w:rsidRPr="007774CC">
        <w:rPr>
          <w:rFonts w:ascii="Calibri" w:hAnsi="Calibri"/>
          <w:sz w:val="32"/>
          <w:szCs w:val="32"/>
          <w:lang w:val="ru-RU"/>
        </w:rPr>
        <w:t xml:space="preserve"> и</w:t>
      </w:r>
      <w:r w:rsidR="00BC7C97">
        <w:rPr>
          <w:rFonts w:ascii="Calibri" w:hAnsi="Calibri"/>
          <w:sz w:val="32"/>
          <w:szCs w:val="32"/>
          <w:lang w:val="ru-RU"/>
        </w:rPr>
        <w:t>ли</w:t>
      </w:r>
      <w:r w:rsidRPr="007774CC">
        <w:rPr>
          <w:rFonts w:ascii="Calibri" w:hAnsi="Calibri"/>
          <w:sz w:val="32"/>
          <w:szCs w:val="32"/>
          <w:lang w:val="ru-RU"/>
        </w:rPr>
        <w:t xml:space="preserve"> </w:t>
      </w:r>
      <w:r w:rsidR="001C7A61">
        <w:rPr>
          <w:rFonts w:ascii="Calibri" w:hAnsi="Calibri"/>
          <w:sz w:val="32"/>
          <w:szCs w:val="32"/>
          <w:lang w:val="ru-RU"/>
        </w:rPr>
        <w:t xml:space="preserve">детального </w:t>
      </w:r>
      <w:r w:rsidRPr="007774CC">
        <w:rPr>
          <w:rFonts w:ascii="Calibri" w:hAnsi="Calibri"/>
          <w:sz w:val="32"/>
          <w:szCs w:val="32"/>
          <w:lang w:val="ru-RU"/>
        </w:rPr>
        <w:t>объяснения событий</w:t>
      </w:r>
      <w:r w:rsidR="001C7A61">
        <w:rPr>
          <w:rFonts w:ascii="Calibri" w:hAnsi="Calibri"/>
          <w:sz w:val="32"/>
          <w:szCs w:val="32"/>
          <w:lang w:val="ru-RU"/>
        </w:rPr>
        <w:t xml:space="preserve"> для беспрекословного подражания</w:t>
      </w:r>
      <w:r w:rsidRPr="007774CC">
        <w:rPr>
          <w:rFonts w:ascii="Calibri" w:hAnsi="Calibri"/>
          <w:sz w:val="32"/>
          <w:szCs w:val="32"/>
          <w:lang w:val="ru-RU"/>
        </w:rPr>
        <w:t xml:space="preserve">. Вместо этого они </w:t>
      </w:r>
      <w:r w:rsidR="001C7A61">
        <w:rPr>
          <w:rFonts w:ascii="Calibri" w:hAnsi="Calibri"/>
          <w:sz w:val="32"/>
          <w:szCs w:val="32"/>
          <w:lang w:val="ru-RU"/>
        </w:rPr>
        <w:t>дают</w:t>
      </w:r>
      <w:r w:rsidRPr="007774CC">
        <w:rPr>
          <w:rFonts w:ascii="Calibri" w:hAnsi="Calibri"/>
          <w:sz w:val="32"/>
          <w:szCs w:val="32"/>
          <w:lang w:val="ru-RU"/>
        </w:rPr>
        <w:t xml:space="preserve"> все необходимо</w:t>
      </w:r>
      <w:r w:rsidR="001C7A61">
        <w:rPr>
          <w:rFonts w:ascii="Calibri" w:hAnsi="Calibri"/>
          <w:sz w:val="32"/>
          <w:szCs w:val="32"/>
          <w:lang w:val="ru-RU"/>
        </w:rPr>
        <w:t>е</w:t>
      </w:r>
      <w:r w:rsidRPr="007774CC">
        <w:rPr>
          <w:rFonts w:ascii="Calibri" w:hAnsi="Calibri"/>
          <w:sz w:val="32"/>
          <w:szCs w:val="32"/>
          <w:lang w:val="ru-RU"/>
        </w:rPr>
        <w:t xml:space="preserve"> для изучения и понимания этого великого повествования </w:t>
      </w:r>
      <w:r w:rsidR="001C7A61">
        <w:rPr>
          <w:rFonts w:ascii="Calibri" w:hAnsi="Calibri"/>
          <w:sz w:val="32"/>
          <w:szCs w:val="32"/>
          <w:lang w:val="ru-RU"/>
        </w:rPr>
        <w:t xml:space="preserve">в </w:t>
      </w:r>
      <w:r w:rsidRPr="007774CC">
        <w:rPr>
          <w:rFonts w:ascii="Calibri" w:hAnsi="Calibri"/>
          <w:sz w:val="32"/>
          <w:szCs w:val="32"/>
          <w:lang w:val="ru-RU"/>
        </w:rPr>
        <w:t>Писани</w:t>
      </w:r>
      <w:r w:rsidR="001C7A61">
        <w:rPr>
          <w:rFonts w:ascii="Calibri" w:hAnsi="Calibri"/>
          <w:sz w:val="32"/>
          <w:szCs w:val="32"/>
          <w:lang w:val="ru-RU"/>
        </w:rPr>
        <w:t>и</w:t>
      </w:r>
      <w:r w:rsidRPr="007774CC">
        <w:rPr>
          <w:rFonts w:ascii="Calibri" w:hAnsi="Calibri"/>
          <w:sz w:val="32"/>
          <w:szCs w:val="32"/>
          <w:lang w:val="ru-RU"/>
        </w:rPr>
        <w:t xml:space="preserve">: </w:t>
      </w:r>
      <w:r w:rsidRPr="001C7A61">
        <w:rPr>
          <w:rFonts w:ascii="Calibri" w:hAnsi="Calibri"/>
          <w:b/>
          <w:sz w:val="32"/>
          <w:szCs w:val="32"/>
          <w:lang w:val="ru-RU"/>
        </w:rPr>
        <w:t>Бог спасает свой народ и судит своих врагов через Иисуса Христа.</w:t>
      </w:r>
      <w:r w:rsidR="001C7A61" w:rsidRPr="001C7A61">
        <w:rPr>
          <w:rFonts w:ascii="Calibri" w:hAnsi="Calibri"/>
          <w:b/>
          <w:sz w:val="32"/>
          <w:szCs w:val="32"/>
          <w:lang w:val="ru-RU"/>
        </w:rPr>
        <w:t xml:space="preserve"> </w:t>
      </w:r>
    </w:p>
    <w:p w:rsidR="001C7A61" w:rsidRPr="001C7A61" w:rsidRDefault="001C7A61" w:rsidP="00B725BA">
      <w:pPr>
        <w:spacing w:after="0" w:line="360" w:lineRule="auto"/>
        <w:rPr>
          <w:rFonts w:ascii="Calibri" w:hAnsi="Calibri"/>
          <w:b/>
          <w:sz w:val="32"/>
          <w:szCs w:val="32"/>
          <w:lang w:val="ru-RU"/>
        </w:rPr>
      </w:pPr>
    </w:p>
    <w:p w:rsidR="00D940B3" w:rsidRPr="00941FB7" w:rsidRDefault="00497EFD" w:rsidP="00B725BA">
      <w:pPr>
        <w:spacing w:after="0" w:line="360" w:lineRule="auto"/>
        <w:rPr>
          <w:rFonts w:ascii="Calibri" w:hAnsi="Calibri"/>
          <w:b/>
          <w:i/>
          <w:sz w:val="32"/>
          <w:szCs w:val="32"/>
          <w:lang w:val="ru-RU"/>
        </w:rPr>
      </w:pPr>
      <w:r>
        <w:rPr>
          <w:rFonts w:ascii="Calibri" w:hAnsi="Calibri"/>
          <w:b/>
          <w:i/>
          <w:sz w:val="32"/>
          <w:szCs w:val="32"/>
          <w:lang w:val="ru-RU"/>
        </w:rPr>
        <w:t>Остались еще вопросы</w:t>
      </w:r>
      <w:r w:rsidR="003C67FC" w:rsidRPr="00941FB7">
        <w:rPr>
          <w:rFonts w:ascii="Calibri" w:hAnsi="Calibri"/>
          <w:b/>
          <w:i/>
          <w:sz w:val="32"/>
          <w:szCs w:val="32"/>
          <w:lang w:val="ru-RU"/>
        </w:rPr>
        <w:t>?</w:t>
      </w:r>
    </w:p>
    <w:p w:rsidR="00D940B3" w:rsidRPr="00941FB7" w:rsidRDefault="00D940B3" w:rsidP="00B725BA">
      <w:pPr>
        <w:spacing w:after="0" w:line="360" w:lineRule="auto"/>
        <w:rPr>
          <w:rFonts w:ascii="Calibri" w:hAnsi="Calibri"/>
          <w:b/>
          <w:i/>
          <w:sz w:val="32"/>
          <w:szCs w:val="32"/>
          <w:lang w:val="ru-RU"/>
        </w:rPr>
      </w:pPr>
    </w:p>
    <w:p w:rsidR="00D940B3" w:rsidRPr="00941FB7" w:rsidRDefault="00497EFD" w:rsidP="00B725BA">
      <w:pPr>
        <w:spacing w:after="0" w:line="360" w:lineRule="auto"/>
        <w:rPr>
          <w:rFonts w:ascii="Calibri" w:hAnsi="Calibri"/>
          <w:sz w:val="32"/>
          <w:szCs w:val="32"/>
          <w:lang w:val="ru-RU"/>
        </w:rPr>
      </w:pPr>
      <w:r>
        <w:rPr>
          <w:rFonts w:ascii="Calibri" w:hAnsi="Calibri"/>
          <w:sz w:val="32"/>
          <w:szCs w:val="32"/>
          <w:lang w:val="ru-RU"/>
        </w:rPr>
        <w:t>Закончите молитвой</w:t>
      </w:r>
      <w:r w:rsidR="003C67FC" w:rsidRPr="00941FB7">
        <w:rPr>
          <w:rFonts w:ascii="Calibri" w:hAnsi="Calibri"/>
          <w:sz w:val="32"/>
          <w:szCs w:val="32"/>
          <w:lang w:val="ru-RU"/>
        </w:rPr>
        <w:t>.</w:t>
      </w:r>
    </w:p>
    <w:sectPr w:rsidR="00D940B3" w:rsidRPr="00941FB7">
      <w:footerReference w:type="even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6891" w:rsidRDefault="000A6891" w:rsidP="00640A9F">
      <w:pPr>
        <w:spacing w:after="0"/>
      </w:pPr>
      <w:r>
        <w:separator/>
      </w:r>
    </w:p>
  </w:endnote>
  <w:endnote w:type="continuationSeparator" w:id="0">
    <w:p w:rsidR="000A6891" w:rsidRDefault="000A6891" w:rsidP="00640A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Helvetica">
    <w:panose1 w:val="020B0504020202020204"/>
    <w:charset w:val="CC"/>
    <w:family w:val="swiss"/>
    <w:notTrueType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">
    <w:altName w:val="Calibri"/>
    <w:charset w:val="00"/>
    <w:family w:val="swiss"/>
    <w:pitch w:val="variable"/>
    <w:sig w:usb0="800000AF" w:usb1="40000048" w:usb2="00000000" w:usb3="00000000" w:csb0="0000019B" w:csb1="00000000"/>
  </w:font>
  <w:font w:name="Avenir Book">
    <w:altName w:val="Corbel"/>
    <w:charset w:val="00"/>
    <w:family w:val="auto"/>
    <w:pitch w:val="variable"/>
    <w:sig w:usb0="800000AF" w:usb1="5000204A" w:usb2="00000000" w:usb3="00000000" w:csb0="0000009B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15EB" w:rsidRDefault="00B415EB" w:rsidP="00D6152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415EB" w:rsidRDefault="00B415EB" w:rsidP="00640A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15EB" w:rsidRDefault="00B415EB" w:rsidP="00D6152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9488A">
      <w:rPr>
        <w:rStyle w:val="a5"/>
        <w:noProof/>
      </w:rPr>
      <w:t>1</w:t>
    </w:r>
    <w:r>
      <w:rPr>
        <w:rStyle w:val="a5"/>
      </w:rPr>
      <w:fldChar w:fldCharType="end"/>
    </w:r>
  </w:p>
  <w:p w:rsidR="00B415EB" w:rsidRDefault="00B415EB" w:rsidP="00640A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6891" w:rsidRDefault="000A6891" w:rsidP="00640A9F">
      <w:pPr>
        <w:spacing w:after="0"/>
      </w:pPr>
      <w:r>
        <w:separator/>
      </w:r>
    </w:p>
  </w:footnote>
  <w:footnote w:type="continuationSeparator" w:id="0">
    <w:p w:rsidR="000A6891" w:rsidRDefault="000A6891" w:rsidP="00640A9F">
      <w:pPr>
        <w:spacing w:after="0"/>
      </w:pPr>
      <w:r>
        <w:continuationSeparator/>
      </w:r>
    </w:p>
  </w:footnote>
  <w:footnote w:id="1">
    <w:p w:rsidR="00B415EB" w:rsidRPr="000B1627" w:rsidRDefault="00B415EB" w:rsidP="009F5329">
      <w:pPr>
        <w:spacing w:after="0"/>
        <w:rPr>
          <w:rFonts w:ascii="Times" w:hAnsi="Times"/>
          <w:sz w:val="18"/>
          <w:szCs w:val="18"/>
          <w:lang w:val="ru-RU"/>
        </w:rPr>
      </w:pPr>
      <w:r>
        <w:rPr>
          <w:rStyle w:val="a9"/>
        </w:rPr>
        <w:footnoteRef/>
      </w:r>
      <w:r w:rsidRPr="000B1627">
        <w:rPr>
          <w:lang w:val="ru-RU"/>
        </w:rPr>
        <w:t xml:space="preserve"> </w:t>
      </w:r>
      <w:r>
        <w:rPr>
          <w:rFonts w:ascii="Times" w:hAnsi="Times"/>
          <w:sz w:val="18"/>
          <w:szCs w:val="18"/>
          <w:lang w:val="ru-RU"/>
        </w:rPr>
        <w:t>При изучении</w:t>
      </w:r>
      <w:r w:rsidR="00656394">
        <w:rPr>
          <w:rFonts w:ascii="Times" w:hAnsi="Times"/>
          <w:sz w:val="18"/>
          <w:szCs w:val="18"/>
          <w:lang w:val="ru-RU"/>
        </w:rPr>
        <w:t xml:space="preserve"> Б</w:t>
      </w:r>
      <w:r w:rsidRPr="000B1627">
        <w:rPr>
          <w:rFonts w:ascii="Times" w:hAnsi="Times"/>
          <w:sz w:val="18"/>
          <w:szCs w:val="18"/>
          <w:lang w:val="ru-RU"/>
        </w:rPr>
        <w:t>ибл</w:t>
      </w:r>
      <w:r>
        <w:rPr>
          <w:rFonts w:ascii="Times" w:hAnsi="Times"/>
          <w:sz w:val="18"/>
          <w:szCs w:val="18"/>
          <w:lang w:val="ru-RU"/>
        </w:rPr>
        <w:t>ии</w:t>
      </w:r>
      <w:r w:rsidRPr="000B1627">
        <w:rPr>
          <w:rFonts w:ascii="Times" w:hAnsi="Times"/>
          <w:sz w:val="18"/>
          <w:szCs w:val="18"/>
          <w:lang w:val="ru-RU"/>
        </w:rPr>
        <w:t xml:space="preserve"> жанры обычно </w:t>
      </w:r>
      <w:r>
        <w:rPr>
          <w:rFonts w:ascii="Times" w:hAnsi="Times"/>
          <w:sz w:val="18"/>
          <w:szCs w:val="18"/>
          <w:lang w:val="ru-RU"/>
        </w:rPr>
        <w:t>ассоциируются</w:t>
      </w:r>
      <w:r w:rsidRPr="000B1627">
        <w:rPr>
          <w:rFonts w:ascii="Times" w:hAnsi="Times"/>
          <w:sz w:val="18"/>
          <w:szCs w:val="18"/>
          <w:lang w:val="ru-RU"/>
        </w:rPr>
        <w:t xml:space="preserve"> с целыми книгами Библии, потому что каждая из книг </w:t>
      </w:r>
      <w:r>
        <w:rPr>
          <w:rFonts w:ascii="Times" w:hAnsi="Times"/>
          <w:sz w:val="18"/>
          <w:szCs w:val="18"/>
          <w:lang w:val="ru-RU"/>
        </w:rPr>
        <w:t>представляет законченную</w:t>
      </w:r>
      <w:r w:rsidRPr="000B1627">
        <w:rPr>
          <w:rFonts w:ascii="Times" w:hAnsi="Times"/>
          <w:sz w:val="18"/>
          <w:szCs w:val="18"/>
          <w:lang w:val="ru-RU"/>
        </w:rPr>
        <w:t xml:space="preserve"> текстовую единицу; Однако </w:t>
      </w:r>
      <w:r>
        <w:rPr>
          <w:rFonts w:ascii="Times" w:hAnsi="Times"/>
          <w:sz w:val="18"/>
          <w:szCs w:val="18"/>
          <w:lang w:val="ru-RU"/>
        </w:rPr>
        <w:t xml:space="preserve">внутри самой </w:t>
      </w:r>
      <w:r w:rsidRPr="000B1627">
        <w:rPr>
          <w:rFonts w:ascii="Times" w:hAnsi="Times"/>
          <w:sz w:val="18"/>
          <w:szCs w:val="18"/>
          <w:lang w:val="ru-RU"/>
        </w:rPr>
        <w:t>книг</w:t>
      </w:r>
      <w:r>
        <w:rPr>
          <w:rFonts w:ascii="Times" w:hAnsi="Times"/>
          <w:sz w:val="18"/>
          <w:szCs w:val="18"/>
          <w:lang w:val="ru-RU"/>
        </w:rPr>
        <w:t>и</w:t>
      </w:r>
      <w:r w:rsidRPr="000B1627">
        <w:rPr>
          <w:rFonts w:ascii="Times" w:hAnsi="Times"/>
          <w:sz w:val="18"/>
          <w:szCs w:val="18"/>
          <w:lang w:val="ru-RU"/>
        </w:rPr>
        <w:t xml:space="preserve"> может </w:t>
      </w:r>
      <w:r>
        <w:rPr>
          <w:rFonts w:ascii="Times" w:hAnsi="Times"/>
          <w:sz w:val="18"/>
          <w:szCs w:val="18"/>
          <w:lang w:val="ru-RU"/>
        </w:rPr>
        <w:t>присутствовать множества стилей, форм и т. д. и</w:t>
      </w:r>
      <w:r w:rsidRPr="000B1627">
        <w:rPr>
          <w:rFonts w:ascii="Times" w:hAnsi="Times"/>
          <w:sz w:val="18"/>
          <w:szCs w:val="18"/>
          <w:lang w:val="ru-RU"/>
        </w:rPr>
        <w:t xml:space="preserve">, </w:t>
      </w:r>
      <w:r>
        <w:rPr>
          <w:rFonts w:ascii="Times" w:hAnsi="Times"/>
          <w:sz w:val="18"/>
          <w:szCs w:val="18"/>
          <w:lang w:val="ru-RU"/>
        </w:rPr>
        <w:t>следовательно</w:t>
      </w:r>
      <w:r w:rsidRPr="000B1627">
        <w:rPr>
          <w:rFonts w:ascii="Times" w:hAnsi="Times"/>
          <w:sz w:val="18"/>
          <w:szCs w:val="18"/>
          <w:lang w:val="ru-RU"/>
        </w:rPr>
        <w:t xml:space="preserve">, иметь характеристики более чем одного жанра (например, глава 1 книги Откровения является пророческой / провидческой, главы 2 и 3 </w:t>
      </w:r>
      <w:r>
        <w:rPr>
          <w:rFonts w:ascii="Times" w:hAnsi="Times"/>
          <w:sz w:val="18"/>
          <w:szCs w:val="18"/>
          <w:lang w:val="ru-RU"/>
        </w:rPr>
        <w:t>более похожи</w:t>
      </w:r>
      <w:r w:rsidRPr="000B1627">
        <w:rPr>
          <w:rFonts w:ascii="Times" w:hAnsi="Times"/>
          <w:sz w:val="18"/>
          <w:szCs w:val="18"/>
          <w:lang w:val="ru-RU"/>
        </w:rPr>
        <w:t xml:space="preserve"> на жанр послания) - более подробно об этом позже.</w:t>
      </w:r>
    </w:p>
    <w:p w:rsidR="00B415EB" w:rsidRPr="009F5329" w:rsidRDefault="00B415EB" w:rsidP="009F5329">
      <w:pPr>
        <w:spacing w:after="0"/>
        <w:rPr>
          <w:rFonts w:ascii="Times" w:hAnsi="Times"/>
          <w:sz w:val="18"/>
          <w:szCs w:val="18"/>
          <w:lang w:val="ru-RU"/>
        </w:rPr>
      </w:pPr>
      <w:r w:rsidRPr="000B1627">
        <w:rPr>
          <w:rFonts w:ascii="Times" w:hAnsi="Times"/>
          <w:sz w:val="18"/>
          <w:szCs w:val="18"/>
          <w:lang w:val="ru-RU"/>
        </w:rPr>
        <w:t xml:space="preserve">К сожалению, нет 100% точного способа определения жанра </w:t>
      </w:r>
      <w:r>
        <w:rPr>
          <w:rFonts w:ascii="Times" w:hAnsi="Times"/>
          <w:sz w:val="18"/>
          <w:szCs w:val="18"/>
          <w:lang w:val="ru-RU"/>
        </w:rPr>
        <w:t>отрывка</w:t>
      </w:r>
      <w:r w:rsidRPr="000B1627">
        <w:rPr>
          <w:rFonts w:ascii="Times" w:hAnsi="Times"/>
          <w:sz w:val="18"/>
          <w:szCs w:val="18"/>
          <w:lang w:val="ru-RU"/>
        </w:rPr>
        <w:t xml:space="preserve">, </w:t>
      </w:r>
      <w:r>
        <w:rPr>
          <w:rFonts w:ascii="Times" w:hAnsi="Times"/>
          <w:sz w:val="18"/>
          <w:szCs w:val="18"/>
          <w:lang w:val="ru-RU"/>
        </w:rPr>
        <w:t>что</w:t>
      </w:r>
      <w:r w:rsidRPr="000B1627">
        <w:rPr>
          <w:rFonts w:ascii="Times" w:hAnsi="Times"/>
          <w:sz w:val="18"/>
          <w:szCs w:val="18"/>
          <w:lang w:val="ru-RU"/>
        </w:rPr>
        <w:t xml:space="preserve"> иногда приводит к </w:t>
      </w:r>
      <w:r>
        <w:rPr>
          <w:rFonts w:ascii="Times" w:hAnsi="Times"/>
          <w:sz w:val="18"/>
          <w:szCs w:val="18"/>
          <w:lang w:val="ru-RU"/>
        </w:rPr>
        <w:t>спорам</w:t>
      </w:r>
      <w:r w:rsidRPr="000B1627">
        <w:rPr>
          <w:rFonts w:ascii="Times" w:hAnsi="Times"/>
          <w:sz w:val="18"/>
          <w:szCs w:val="18"/>
          <w:lang w:val="ru-RU"/>
        </w:rPr>
        <w:t xml:space="preserve">. Например, многие </w:t>
      </w:r>
      <w:r>
        <w:rPr>
          <w:rFonts w:ascii="Times" w:hAnsi="Times"/>
          <w:sz w:val="18"/>
          <w:szCs w:val="18"/>
          <w:lang w:val="ru-RU"/>
        </w:rPr>
        <w:t>уважаемые христиане, которые принимают Библию</w:t>
      </w:r>
      <w:r w:rsidR="00656394">
        <w:rPr>
          <w:rFonts w:ascii="Times" w:hAnsi="Times"/>
          <w:sz w:val="18"/>
          <w:szCs w:val="18"/>
          <w:lang w:val="ru-RU"/>
        </w:rPr>
        <w:t xml:space="preserve"> и</w:t>
      </w:r>
      <w:r w:rsidRPr="000B1627">
        <w:rPr>
          <w:rFonts w:ascii="Times" w:hAnsi="Times"/>
          <w:sz w:val="18"/>
          <w:szCs w:val="18"/>
          <w:lang w:val="ru-RU"/>
        </w:rPr>
        <w:t xml:space="preserve"> любя</w:t>
      </w:r>
      <w:r>
        <w:rPr>
          <w:rFonts w:ascii="Times" w:hAnsi="Times"/>
          <w:sz w:val="18"/>
          <w:szCs w:val="18"/>
          <w:lang w:val="ru-RU"/>
        </w:rPr>
        <w:t>т</w:t>
      </w:r>
      <w:r w:rsidRPr="000B1627">
        <w:rPr>
          <w:rFonts w:ascii="Times" w:hAnsi="Times"/>
          <w:sz w:val="18"/>
          <w:szCs w:val="18"/>
          <w:lang w:val="ru-RU"/>
        </w:rPr>
        <w:t xml:space="preserve"> Христа, не </w:t>
      </w:r>
      <w:r>
        <w:rPr>
          <w:rFonts w:ascii="Times" w:hAnsi="Times"/>
          <w:sz w:val="18"/>
          <w:szCs w:val="18"/>
          <w:lang w:val="ru-RU"/>
        </w:rPr>
        <w:t>могут прийти к согласию</w:t>
      </w:r>
      <w:r w:rsidRPr="000B1627">
        <w:rPr>
          <w:rFonts w:ascii="Times" w:hAnsi="Times"/>
          <w:sz w:val="18"/>
          <w:szCs w:val="18"/>
          <w:lang w:val="ru-RU"/>
        </w:rPr>
        <w:t xml:space="preserve"> должны </w:t>
      </w:r>
      <w:r>
        <w:rPr>
          <w:rFonts w:ascii="Times" w:hAnsi="Times"/>
          <w:sz w:val="18"/>
          <w:szCs w:val="18"/>
          <w:lang w:val="ru-RU"/>
        </w:rPr>
        <w:t xml:space="preserve">ли мы </w:t>
      </w:r>
      <w:r w:rsidRPr="000B1627">
        <w:rPr>
          <w:rFonts w:ascii="Times" w:hAnsi="Times"/>
          <w:sz w:val="18"/>
          <w:szCs w:val="18"/>
          <w:lang w:val="ru-RU"/>
        </w:rPr>
        <w:t xml:space="preserve">интерпретировать Книгу Бытия, главу 1, как шесть буквальных «дней», или </w:t>
      </w:r>
      <w:r>
        <w:rPr>
          <w:rFonts w:ascii="Times" w:hAnsi="Times"/>
          <w:sz w:val="18"/>
          <w:szCs w:val="18"/>
          <w:lang w:val="ru-RU"/>
        </w:rPr>
        <w:t>как</w:t>
      </w:r>
      <w:r w:rsidRPr="000B1627">
        <w:rPr>
          <w:rFonts w:ascii="Times" w:hAnsi="Times"/>
          <w:sz w:val="18"/>
          <w:szCs w:val="18"/>
          <w:lang w:val="ru-RU"/>
        </w:rPr>
        <w:t xml:space="preserve"> поэтический способ описания Божьего </w:t>
      </w:r>
      <w:r>
        <w:rPr>
          <w:rFonts w:ascii="Times" w:hAnsi="Times"/>
          <w:sz w:val="18"/>
          <w:szCs w:val="18"/>
          <w:lang w:val="ru-RU"/>
        </w:rPr>
        <w:t xml:space="preserve">порядка в </w:t>
      </w:r>
      <w:r w:rsidRPr="000B1627">
        <w:rPr>
          <w:rFonts w:ascii="Times" w:hAnsi="Times"/>
          <w:sz w:val="18"/>
          <w:szCs w:val="18"/>
          <w:lang w:val="ru-RU"/>
        </w:rPr>
        <w:t>творени</w:t>
      </w:r>
      <w:r>
        <w:rPr>
          <w:rFonts w:ascii="Times" w:hAnsi="Times"/>
          <w:sz w:val="18"/>
          <w:szCs w:val="18"/>
          <w:lang w:val="ru-RU"/>
        </w:rPr>
        <w:t>и</w:t>
      </w:r>
      <w:r w:rsidRPr="000B1627">
        <w:rPr>
          <w:rFonts w:ascii="Times" w:hAnsi="Times"/>
          <w:sz w:val="18"/>
          <w:szCs w:val="18"/>
          <w:lang w:val="ru-RU"/>
        </w:rPr>
        <w:t xml:space="preserve">. </w:t>
      </w:r>
      <w:r w:rsidRPr="009F5329">
        <w:rPr>
          <w:rFonts w:ascii="Times" w:hAnsi="Times"/>
          <w:sz w:val="18"/>
          <w:szCs w:val="18"/>
          <w:lang w:val="ru-RU"/>
        </w:rPr>
        <w:t>Тем не ме</w:t>
      </w:r>
      <w:r>
        <w:rPr>
          <w:rFonts w:ascii="Times" w:hAnsi="Times"/>
          <w:sz w:val="18"/>
          <w:szCs w:val="18"/>
          <w:lang w:val="ru-RU"/>
        </w:rPr>
        <w:t xml:space="preserve">нее, в большинстве случаев, это </w:t>
      </w:r>
      <w:r w:rsidRPr="009F5329">
        <w:rPr>
          <w:rFonts w:ascii="Times" w:hAnsi="Times"/>
          <w:sz w:val="18"/>
          <w:szCs w:val="18"/>
          <w:lang w:val="ru-RU"/>
        </w:rPr>
        <w:t xml:space="preserve">довольно очевидно, когда Писание </w:t>
      </w:r>
      <w:r>
        <w:rPr>
          <w:rFonts w:ascii="Times" w:hAnsi="Times"/>
          <w:sz w:val="18"/>
          <w:szCs w:val="18"/>
          <w:lang w:val="ru-RU"/>
        </w:rPr>
        <w:t>должно пониматься</w:t>
      </w:r>
      <w:r w:rsidRPr="009F5329">
        <w:rPr>
          <w:rFonts w:ascii="Times" w:hAnsi="Times"/>
          <w:sz w:val="18"/>
          <w:szCs w:val="18"/>
          <w:lang w:val="ru-RU"/>
        </w:rPr>
        <w:t xml:space="preserve"> буквальн</w:t>
      </w:r>
      <w:r>
        <w:rPr>
          <w:rFonts w:ascii="Times" w:hAnsi="Times"/>
          <w:sz w:val="18"/>
          <w:szCs w:val="18"/>
          <w:lang w:val="ru-RU"/>
        </w:rPr>
        <w:t>о</w:t>
      </w:r>
      <w:r w:rsidR="001A3652">
        <w:rPr>
          <w:rFonts w:ascii="Times" w:hAnsi="Times"/>
          <w:sz w:val="18"/>
          <w:szCs w:val="18"/>
          <w:lang w:val="ru-RU"/>
        </w:rPr>
        <w:t>, а когда</w:t>
      </w:r>
      <w:r w:rsidRPr="009F5329">
        <w:rPr>
          <w:rFonts w:ascii="Times" w:hAnsi="Times"/>
          <w:sz w:val="18"/>
          <w:szCs w:val="18"/>
          <w:lang w:val="ru-RU"/>
        </w:rPr>
        <w:t xml:space="preserve"> образн</w:t>
      </w:r>
      <w:r>
        <w:rPr>
          <w:rFonts w:ascii="Times" w:hAnsi="Times"/>
          <w:sz w:val="18"/>
          <w:szCs w:val="18"/>
          <w:lang w:val="ru-RU"/>
        </w:rPr>
        <w:t>о</w:t>
      </w:r>
      <w:r w:rsidRPr="009F5329">
        <w:rPr>
          <w:rFonts w:ascii="Times" w:hAnsi="Times"/>
          <w:sz w:val="18"/>
          <w:szCs w:val="18"/>
          <w:lang w:val="ru-RU"/>
        </w:rPr>
        <w:t xml:space="preserve"> (Иисус: «Я дверь» и «Я и Отец - одно»).</w:t>
      </w:r>
    </w:p>
    <w:p w:rsidR="00B415EB" w:rsidRPr="009F5329" w:rsidRDefault="00B415EB" w:rsidP="009F5329">
      <w:pPr>
        <w:pStyle w:val="a7"/>
        <w:rPr>
          <w:lang w:val="ru-RU"/>
        </w:rPr>
      </w:pPr>
    </w:p>
  </w:footnote>
  <w:footnote w:id="2">
    <w:p w:rsidR="00B415EB" w:rsidRPr="007774CC" w:rsidRDefault="00B415EB" w:rsidP="007774CC">
      <w:pPr>
        <w:widowControl w:val="0"/>
        <w:autoSpaceDE w:val="0"/>
        <w:autoSpaceDN w:val="0"/>
        <w:adjustRightInd w:val="0"/>
        <w:spacing w:after="0"/>
        <w:ind w:right="200"/>
        <w:rPr>
          <w:rFonts w:ascii="Calibri" w:eastAsia="MS Mincho" w:hAnsi="Calibri"/>
          <w:lang w:val="ru-RU"/>
        </w:rPr>
      </w:pPr>
      <w:r>
        <w:rPr>
          <w:rStyle w:val="a9"/>
        </w:rPr>
        <w:footnoteRef/>
      </w:r>
      <w:r w:rsidRPr="007774CC">
        <w:rPr>
          <w:lang w:val="ru-RU"/>
        </w:rPr>
        <w:t xml:space="preserve"> </w:t>
      </w:r>
      <w:r w:rsidRPr="007774CC">
        <w:rPr>
          <w:rFonts w:ascii="Calibri" w:eastAsia="MS Mincho" w:hAnsi="Calibri"/>
          <w:lang w:val="ru-RU"/>
        </w:rPr>
        <w:t>Другие примеры - Доктрина П</w:t>
      </w:r>
      <w:r w:rsidR="00D172FF">
        <w:rPr>
          <w:rFonts w:ascii="Calibri" w:eastAsia="MS Mincho" w:hAnsi="Calibri"/>
          <w:lang w:val="ru-RU"/>
        </w:rPr>
        <w:t xml:space="preserve">ровидения - Иосиф и его братья; </w:t>
      </w:r>
      <w:r w:rsidRPr="007774CC">
        <w:rPr>
          <w:rFonts w:ascii="Calibri" w:eastAsia="MS Mincho" w:hAnsi="Calibri"/>
          <w:lang w:val="ru-RU"/>
        </w:rPr>
        <w:t>Деяния 2</w:t>
      </w:r>
    </w:p>
    <w:p w:rsidR="00B415EB" w:rsidRPr="00CE628D" w:rsidRDefault="00CE628D" w:rsidP="007774CC">
      <w:pPr>
        <w:widowControl w:val="0"/>
        <w:autoSpaceDE w:val="0"/>
        <w:autoSpaceDN w:val="0"/>
        <w:adjustRightInd w:val="0"/>
        <w:spacing w:after="0"/>
        <w:ind w:right="200"/>
        <w:rPr>
          <w:rFonts w:ascii="Calibri" w:eastAsia="MS Mincho" w:hAnsi="Calibri"/>
          <w:lang w:val="ru-RU"/>
        </w:rPr>
      </w:pPr>
      <w:r w:rsidRPr="00CE628D">
        <w:rPr>
          <w:rFonts w:ascii="Calibri" w:eastAsia="MS Mincho" w:hAnsi="Calibri"/>
          <w:lang w:val="ru-RU"/>
        </w:rPr>
        <w:t xml:space="preserve">  </w:t>
      </w:r>
      <w:r w:rsidR="00B415EB" w:rsidRPr="00CE628D">
        <w:rPr>
          <w:rFonts w:ascii="Calibri" w:eastAsia="MS Mincho" w:hAnsi="Calibri"/>
          <w:lang w:val="ru-RU"/>
        </w:rPr>
        <w:t xml:space="preserve">Доктрина греха </w:t>
      </w:r>
      <w:r w:rsidRPr="00CE628D">
        <w:rPr>
          <w:rFonts w:ascii="Calibri" w:eastAsia="MS Mincho" w:hAnsi="Calibri"/>
          <w:lang w:val="ru-RU"/>
        </w:rPr>
        <w:t>(</w:t>
      </w:r>
      <w:r w:rsidR="00B415EB" w:rsidRPr="00CE628D">
        <w:rPr>
          <w:rFonts w:ascii="Calibri" w:eastAsia="MS Mincho" w:hAnsi="Calibri"/>
          <w:lang w:val="ru-RU"/>
        </w:rPr>
        <w:t xml:space="preserve">что он </w:t>
      </w:r>
      <w:r>
        <w:rPr>
          <w:rFonts w:ascii="Calibri" w:eastAsia="MS Mincho" w:hAnsi="Calibri"/>
          <w:lang w:val="ru-RU"/>
        </w:rPr>
        <w:t>ведет</w:t>
      </w:r>
      <w:r w:rsidR="00B415EB" w:rsidRPr="00CE628D">
        <w:rPr>
          <w:rFonts w:ascii="Calibri" w:eastAsia="MS Mincho" w:hAnsi="Calibri"/>
          <w:lang w:val="ru-RU"/>
        </w:rPr>
        <w:t xml:space="preserve"> к смерти</w:t>
      </w:r>
      <w:r w:rsidRPr="00CE628D">
        <w:rPr>
          <w:rFonts w:ascii="Calibri" w:eastAsia="MS Mincho" w:hAnsi="Calibri"/>
          <w:lang w:val="ru-RU"/>
        </w:rPr>
        <w:t>)</w:t>
      </w:r>
      <w:r w:rsidR="00B415EB" w:rsidRPr="00CE628D">
        <w:rPr>
          <w:rFonts w:ascii="Calibri" w:eastAsia="MS Mincho" w:hAnsi="Calibri"/>
          <w:lang w:val="ru-RU"/>
        </w:rPr>
        <w:t xml:space="preserve"> - </w:t>
      </w:r>
      <w:r>
        <w:rPr>
          <w:rFonts w:ascii="Calibri" w:eastAsia="MS Mincho" w:hAnsi="Calibri"/>
          <w:lang w:val="ru-RU"/>
        </w:rPr>
        <w:t>некто</w:t>
      </w:r>
      <w:r w:rsidR="00B415EB" w:rsidRPr="00CE628D">
        <w:rPr>
          <w:rFonts w:ascii="Calibri" w:eastAsia="MS Mincho" w:hAnsi="Calibri"/>
          <w:lang w:val="ru-RU"/>
        </w:rPr>
        <w:t xml:space="preserve"> жил </w:t>
      </w:r>
      <w:r w:rsidR="00B415EB" w:rsidRPr="007774CC">
        <w:rPr>
          <w:rFonts w:ascii="Calibri" w:eastAsia="MS Mincho" w:hAnsi="Calibri"/>
        </w:rPr>
        <w:t>X</w:t>
      </w:r>
      <w:r w:rsidR="00B415EB" w:rsidRPr="00CE628D">
        <w:rPr>
          <w:rFonts w:ascii="Calibri" w:eastAsia="MS Mincho" w:hAnsi="Calibri"/>
          <w:lang w:val="ru-RU"/>
        </w:rPr>
        <w:t xml:space="preserve"> </w:t>
      </w:r>
      <w:r>
        <w:rPr>
          <w:rFonts w:ascii="Calibri" w:eastAsia="MS Mincho" w:hAnsi="Calibri"/>
          <w:lang w:val="ru-RU"/>
        </w:rPr>
        <w:t>количество</w:t>
      </w:r>
      <w:r w:rsidRPr="00CE628D">
        <w:rPr>
          <w:rFonts w:ascii="Calibri" w:eastAsia="MS Mincho" w:hAnsi="Calibri"/>
          <w:lang w:val="ru-RU"/>
        </w:rPr>
        <w:t xml:space="preserve"> </w:t>
      </w:r>
      <w:r w:rsidR="00B415EB" w:rsidRPr="00CE628D">
        <w:rPr>
          <w:rFonts w:ascii="Calibri" w:eastAsia="MS Mincho" w:hAnsi="Calibri"/>
          <w:lang w:val="ru-RU"/>
        </w:rPr>
        <w:t>лет, а затем умер.</w:t>
      </w:r>
    </w:p>
    <w:p w:rsidR="00B415EB" w:rsidRPr="00CE628D" w:rsidRDefault="00B415EB">
      <w:pPr>
        <w:pStyle w:val="a7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170E1"/>
    <w:multiLevelType w:val="hybridMultilevel"/>
    <w:tmpl w:val="55B45C08"/>
    <w:lvl w:ilvl="0" w:tplc="903EFF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1B22AC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02E21C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F00EC9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1AC055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B8E109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819B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F6CE6C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E2EC55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33C18FB"/>
    <w:multiLevelType w:val="hybridMultilevel"/>
    <w:tmpl w:val="6554C47A"/>
    <w:lvl w:ilvl="0" w:tplc="51E67C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BA4FB4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D1467E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7C4EB1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9D20AB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F0C6AB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9CCAED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BCE070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166C0C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5E51B01"/>
    <w:multiLevelType w:val="hybridMultilevel"/>
    <w:tmpl w:val="DD023E10"/>
    <w:lvl w:ilvl="0" w:tplc="042C83FA">
      <w:start w:val="1"/>
      <w:numFmt w:val="decimal"/>
      <w:lvlText w:val=""/>
      <w:lvlJc w:val="left"/>
      <w:pPr>
        <w:ind w:left="720" w:hanging="360"/>
      </w:pPr>
    </w:lvl>
    <w:lvl w:ilvl="1" w:tplc="7EF6256E">
      <w:start w:val="1"/>
      <w:numFmt w:val="lowerLetter"/>
      <w:lvlText w:val="%2."/>
      <w:lvlJc w:val="left"/>
      <w:pPr>
        <w:ind w:left="1440" w:hanging="360"/>
      </w:pPr>
    </w:lvl>
    <w:lvl w:ilvl="2" w:tplc="717C2E2A">
      <w:start w:val="1"/>
      <w:numFmt w:val="lowerRoman"/>
      <w:lvlText w:val="%3."/>
      <w:lvlJc w:val="right"/>
      <w:pPr>
        <w:ind w:left="2160" w:hanging="180"/>
      </w:pPr>
    </w:lvl>
    <w:lvl w:ilvl="3" w:tplc="550AC5A8">
      <w:start w:val="1"/>
      <w:numFmt w:val="decimal"/>
      <w:lvlText w:val="%4."/>
      <w:lvlJc w:val="left"/>
      <w:pPr>
        <w:ind w:left="2880" w:hanging="360"/>
      </w:pPr>
    </w:lvl>
    <w:lvl w:ilvl="4" w:tplc="6748D07C">
      <w:start w:val="1"/>
      <w:numFmt w:val="lowerLetter"/>
      <w:lvlText w:val="%5."/>
      <w:lvlJc w:val="left"/>
      <w:pPr>
        <w:ind w:left="3600" w:hanging="360"/>
      </w:pPr>
    </w:lvl>
    <w:lvl w:ilvl="5" w:tplc="D902C5EE">
      <w:start w:val="1"/>
      <w:numFmt w:val="lowerRoman"/>
      <w:lvlText w:val="%6."/>
      <w:lvlJc w:val="right"/>
      <w:pPr>
        <w:ind w:left="4320" w:hanging="180"/>
      </w:pPr>
    </w:lvl>
    <w:lvl w:ilvl="6" w:tplc="B2E2FCE0">
      <w:start w:val="1"/>
      <w:numFmt w:val="decimal"/>
      <w:lvlText w:val="%7."/>
      <w:lvlJc w:val="left"/>
      <w:pPr>
        <w:ind w:left="5040" w:hanging="360"/>
      </w:pPr>
    </w:lvl>
    <w:lvl w:ilvl="7" w:tplc="AC2A61BA">
      <w:start w:val="1"/>
      <w:numFmt w:val="lowerLetter"/>
      <w:lvlText w:val="%8."/>
      <w:lvlJc w:val="left"/>
      <w:pPr>
        <w:ind w:left="5760" w:hanging="360"/>
      </w:pPr>
    </w:lvl>
    <w:lvl w:ilvl="8" w:tplc="8132DA7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66B63"/>
    <w:multiLevelType w:val="multilevel"/>
    <w:tmpl w:val="894EE873"/>
    <w:lvl w:ilvl="0">
      <w:start w:val="1"/>
      <w:numFmt w:val="upperRoman"/>
      <w:lvlText w:val="%1."/>
      <w:lvlJc w:val="left"/>
      <w:pPr>
        <w:tabs>
          <w:tab w:val="num" w:pos="468"/>
        </w:tabs>
        <w:ind w:left="468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360" w:firstLine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720"/>
      </w:pPr>
      <w:rPr>
        <w:position w:val="0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firstLine="1080"/>
      </w:pPr>
      <w:rPr>
        <w:position w:val="0"/>
      </w:rPr>
    </w:lvl>
    <w:lvl w:ilvl="4">
      <w:start w:val="1"/>
      <w:numFmt w:val="decimal"/>
      <w:lvlText w:val=""/>
      <w:lvlJc w:val="left"/>
      <w:pPr>
        <w:tabs>
          <w:tab w:val="num" w:pos="468"/>
        </w:tabs>
        <w:ind w:left="468" w:firstLine="1440"/>
      </w:pPr>
      <w:rPr>
        <w:position w:val="0"/>
      </w:rPr>
    </w:lvl>
    <w:lvl w:ilvl="5">
      <w:start w:val="1"/>
      <w:numFmt w:val="lowerLetter"/>
      <w:lvlText w:val=""/>
      <w:lvlJc w:val="left"/>
      <w:pPr>
        <w:tabs>
          <w:tab w:val="num" w:pos="468"/>
        </w:tabs>
        <w:ind w:left="468" w:firstLine="1908"/>
      </w:pPr>
      <w:rPr>
        <w:position w:val="0"/>
      </w:rPr>
    </w:lvl>
    <w:lvl w:ilvl="6">
      <w:start w:val="1"/>
      <w:numFmt w:val="lowerRoman"/>
      <w:lvlText w:val="%7)"/>
      <w:lvlJc w:val="left"/>
      <w:pPr>
        <w:tabs>
          <w:tab w:val="num" w:pos="360"/>
        </w:tabs>
        <w:ind w:left="360" w:firstLine="2376"/>
      </w:pPr>
      <w:rPr>
        <w:position w:val="0"/>
      </w:rPr>
    </w:lvl>
    <w:lvl w:ilvl="7">
      <w:start w:val="1"/>
      <w:numFmt w:val="decimal"/>
      <w:lvlText w:val=""/>
      <w:lvlJc w:val="left"/>
      <w:pPr>
        <w:tabs>
          <w:tab w:val="num" w:pos="468"/>
        </w:tabs>
        <w:ind w:left="468" w:firstLine="2736"/>
      </w:pPr>
      <w:rPr>
        <w:position w:val="0"/>
      </w:rPr>
    </w:lvl>
    <w:lvl w:ilvl="8">
      <w:start w:val="1"/>
      <w:numFmt w:val="lowerLetter"/>
      <w:lvlText w:val=""/>
      <w:lvlJc w:val="left"/>
      <w:pPr>
        <w:tabs>
          <w:tab w:val="num" w:pos="468"/>
        </w:tabs>
        <w:ind w:left="468" w:firstLine="3204"/>
      </w:pPr>
      <w:rPr>
        <w:position w:val="0"/>
      </w:rPr>
    </w:lvl>
  </w:abstractNum>
  <w:abstractNum w:abstractNumId="4" w15:restartNumberingAfterBreak="0">
    <w:nsid w:val="1F6103A9"/>
    <w:multiLevelType w:val="hybridMultilevel"/>
    <w:tmpl w:val="B808BBDC"/>
    <w:lvl w:ilvl="0" w:tplc="3D787E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36A001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862AD1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AC88A3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D9039E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5F809B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41EE5C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312DDD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A5CBA9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478417C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80D00CB"/>
    <w:multiLevelType w:val="multilevel"/>
    <w:tmpl w:val="894EE875"/>
    <w:lvl w:ilvl="0">
      <w:start w:val="1"/>
      <w:numFmt w:val="bullet"/>
      <w:lvlText w:val=""/>
      <w:lvlJc w:val="left"/>
      <w:pPr>
        <w:ind w:left="0"/>
      </w:pPr>
      <w:rPr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/>
      </w:pPr>
      <w:rPr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/>
      </w:pPr>
      <w:rPr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/>
      </w:pPr>
      <w:rPr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/>
      </w:pPr>
      <w:rPr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/>
      </w:pPr>
      <w:rPr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/>
      </w:pPr>
      <w:rPr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/>
      </w:pPr>
      <w:rPr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/>
      </w:pPr>
      <w:rPr>
        <w:position w:val="0"/>
      </w:rPr>
    </w:lvl>
  </w:abstractNum>
  <w:abstractNum w:abstractNumId="7" w15:restartNumberingAfterBreak="0">
    <w:nsid w:val="3CA4239B"/>
    <w:multiLevelType w:val="multilevel"/>
    <w:tmpl w:val="894EE876"/>
    <w:lvl w:ilvl="0">
      <w:start w:val="1"/>
      <w:numFmt w:val="upperRoman"/>
      <w:lvlText w:val="%1."/>
      <w:lvlJc w:val="left"/>
      <w:pPr>
        <w:tabs>
          <w:tab w:val="num" w:pos="468"/>
        </w:tabs>
        <w:ind w:left="468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360" w:firstLine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720"/>
      </w:pPr>
      <w:rPr>
        <w:position w:val="0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firstLine="1080"/>
      </w:pPr>
      <w:rPr>
        <w:position w:val="0"/>
      </w:rPr>
    </w:lvl>
    <w:lvl w:ilvl="4">
      <w:start w:val="1"/>
      <w:numFmt w:val="decimal"/>
      <w:lvlText w:val=""/>
      <w:lvlJc w:val="left"/>
      <w:pPr>
        <w:tabs>
          <w:tab w:val="num" w:pos="468"/>
        </w:tabs>
        <w:ind w:left="468" w:firstLine="1440"/>
      </w:pPr>
      <w:rPr>
        <w:position w:val="0"/>
      </w:rPr>
    </w:lvl>
    <w:lvl w:ilvl="5">
      <w:start w:val="1"/>
      <w:numFmt w:val="lowerLetter"/>
      <w:lvlText w:val=""/>
      <w:lvlJc w:val="left"/>
      <w:pPr>
        <w:tabs>
          <w:tab w:val="num" w:pos="468"/>
        </w:tabs>
        <w:ind w:left="468" w:firstLine="1908"/>
      </w:pPr>
      <w:rPr>
        <w:position w:val="0"/>
      </w:rPr>
    </w:lvl>
    <w:lvl w:ilvl="6">
      <w:start w:val="1"/>
      <w:numFmt w:val="lowerRoman"/>
      <w:lvlText w:val="%7)"/>
      <w:lvlJc w:val="left"/>
      <w:pPr>
        <w:tabs>
          <w:tab w:val="num" w:pos="360"/>
        </w:tabs>
        <w:ind w:left="360" w:firstLine="2376"/>
      </w:pPr>
      <w:rPr>
        <w:position w:val="0"/>
      </w:rPr>
    </w:lvl>
    <w:lvl w:ilvl="7">
      <w:start w:val="1"/>
      <w:numFmt w:val="decimal"/>
      <w:lvlText w:val=""/>
      <w:lvlJc w:val="left"/>
      <w:pPr>
        <w:tabs>
          <w:tab w:val="num" w:pos="468"/>
        </w:tabs>
        <w:ind w:left="468" w:firstLine="2736"/>
      </w:pPr>
      <w:rPr>
        <w:position w:val="0"/>
      </w:rPr>
    </w:lvl>
    <w:lvl w:ilvl="8">
      <w:start w:val="1"/>
      <w:numFmt w:val="lowerLetter"/>
      <w:lvlText w:val=""/>
      <w:lvlJc w:val="left"/>
      <w:pPr>
        <w:tabs>
          <w:tab w:val="num" w:pos="468"/>
        </w:tabs>
        <w:ind w:left="468" w:firstLine="3204"/>
      </w:pPr>
      <w:rPr>
        <w:position w:val="0"/>
      </w:rPr>
    </w:lvl>
  </w:abstractNum>
  <w:abstractNum w:abstractNumId="8" w15:restartNumberingAfterBreak="0">
    <w:nsid w:val="715D4EDA"/>
    <w:multiLevelType w:val="multilevel"/>
    <w:tmpl w:val="894EE876"/>
    <w:lvl w:ilvl="0">
      <w:start w:val="1"/>
      <w:numFmt w:val="upperRoman"/>
      <w:lvlText w:val="%1."/>
      <w:lvlJc w:val="left"/>
      <w:pPr>
        <w:tabs>
          <w:tab w:val="num" w:pos="468"/>
        </w:tabs>
        <w:ind w:left="468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360" w:firstLine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720"/>
      </w:pPr>
      <w:rPr>
        <w:position w:val="0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firstLine="1080"/>
      </w:pPr>
      <w:rPr>
        <w:position w:val="0"/>
      </w:rPr>
    </w:lvl>
    <w:lvl w:ilvl="4">
      <w:start w:val="1"/>
      <w:numFmt w:val="decimal"/>
      <w:lvlText w:val=""/>
      <w:lvlJc w:val="left"/>
      <w:pPr>
        <w:tabs>
          <w:tab w:val="num" w:pos="468"/>
        </w:tabs>
        <w:ind w:left="468" w:firstLine="1440"/>
      </w:pPr>
      <w:rPr>
        <w:position w:val="0"/>
      </w:rPr>
    </w:lvl>
    <w:lvl w:ilvl="5">
      <w:start w:val="1"/>
      <w:numFmt w:val="lowerLetter"/>
      <w:lvlText w:val=""/>
      <w:lvlJc w:val="left"/>
      <w:pPr>
        <w:tabs>
          <w:tab w:val="num" w:pos="468"/>
        </w:tabs>
        <w:ind w:left="468" w:firstLine="1908"/>
      </w:pPr>
      <w:rPr>
        <w:position w:val="0"/>
      </w:rPr>
    </w:lvl>
    <w:lvl w:ilvl="6">
      <w:start w:val="1"/>
      <w:numFmt w:val="lowerRoman"/>
      <w:lvlText w:val="%7)"/>
      <w:lvlJc w:val="left"/>
      <w:pPr>
        <w:tabs>
          <w:tab w:val="num" w:pos="360"/>
        </w:tabs>
        <w:ind w:left="360" w:firstLine="2376"/>
      </w:pPr>
      <w:rPr>
        <w:position w:val="0"/>
      </w:rPr>
    </w:lvl>
    <w:lvl w:ilvl="7">
      <w:start w:val="1"/>
      <w:numFmt w:val="decimal"/>
      <w:lvlText w:val=""/>
      <w:lvlJc w:val="left"/>
      <w:pPr>
        <w:tabs>
          <w:tab w:val="num" w:pos="468"/>
        </w:tabs>
        <w:ind w:left="468" w:firstLine="2736"/>
      </w:pPr>
      <w:rPr>
        <w:position w:val="0"/>
      </w:rPr>
    </w:lvl>
    <w:lvl w:ilvl="8">
      <w:start w:val="1"/>
      <w:numFmt w:val="lowerLetter"/>
      <w:lvlText w:val=""/>
      <w:lvlJc w:val="left"/>
      <w:pPr>
        <w:tabs>
          <w:tab w:val="num" w:pos="468"/>
        </w:tabs>
        <w:ind w:left="468" w:firstLine="3204"/>
      </w:pPr>
      <w:rPr>
        <w:position w:val="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8"/>
  </w:num>
  <w:num w:numId="6">
    <w:abstractNumId w:val="0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79D"/>
    <w:rsid w:val="00000C94"/>
    <w:rsid w:val="00002814"/>
    <w:rsid w:val="00021CB3"/>
    <w:rsid w:val="00022F14"/>
    <w:rsid w:val="000275EC"/>
    <w:rsid w:val="0003783A"/>
    <w:rsid w:val="00041B34"/>
    <w:rsid w:val="00043A4D"/>
    <w:rsid w:val="000513F7"/>
    <w:rsid w:val="0005447D"/>
    <w:rsid w:val="000714CD"/>
    <w:rsid w:val="000732DE"/>
    <w:rsid w:val="000826BA"/>
    <w:rsid w:val="000859EC"/>
    <w:rsid w:val="00086D16"/>
    <w:rsid w:val="0009247A"/>
    <w:rsid w:val="000939BA"/>
    <w:rsid w:val="000A0B41"/>
    <w:rsid w:val="000A6891"/>
    <w:rsid w:val="000B1627"/>
    <w:rsid w:val="000E5A22"/>
    <w:rsid w:val="000F45EB"/>
    <w:rsid w:val="000F7326"/>
    <w:rsid w:val="001015A2"/>
    <w:rsid w:val="00103598"/>
    <w:rsid w:val="0010576C"/>
    <w:rsid w:val="001245B4"/>
    <w:rsid w:val="00132B27"/>
    <w:rsid w:val="00136EF4"/>
    <w:rsid w:val="001474FD"/>
    <w:rsid w:val="001503B9"/>
    <w:rsid w:val="00151259"/>
    <w:rsid w:val="001555DF"/>
    <w:rsid w:val="001573DC"/>
    <w:rsid w:val="0015780B"/>
    <w:rsid w:val="00163216"/>
    <w:rsid w:val="00171F61"/>
    <w:rsid w:val="001725C4"/>
    <w:rsid w:val="00177961"/>
    <w:rsid w:val="00181270"/>
    <w:rsid w:val="00186A84"/>
    <w:rsid w:val="001A3652"/>
    <w:rsid w:val="001C7A61"/>
    <w:rsid w:val="001D620A"/>
    <w:rsid w:val="001E2A54"/>
    <w:rsid w:val="0020768A"/>
    <w:rsid w:val="00224DB2"/>
    <w:rsid w:val="00244995"/>
    <w:rsid w:val="002622D8"/>
    <w:rsid w:val="00267433"/>
    <w:rsid w:val="00285877"/>
    <w:rsid w:val="002929DB"/>
    <w:rsid w:val="002C1874"/>
    <w:rsid w:val="002D2DA0"/>
    <w:rsid w:val="002D44F1"/>
    <w:rsid w:val="002E2830"/>
    <w:rsid w:val="002E3C02"/>
    <w:rsid w:val="002F369A"/>
    <w:rsid w:val="00301DD7"/>
    <w:rsid w:val="0030619C"/>
    <w:rsid w:val="003237A8"/>
    <w:rsid w:val="0033479F"/>
    <w:rsid w:val="00343733"/>
    <w:rsid w:val="00353DF9"/>
    <w:rsid w:val="00355009"/>
    <w:rsid w:val="003550C6"/>
    <w:rsid w:val="003779C8"/>
    <w:rsid w:val="0039488A"/>
    <w:rsid w:val="003A3A09"/>
    <w:rsid w:val="003C1BDA"/>
    <w:rsid w:val="003C1EEE"/>
    <w:rsid w:val="003C5E39"/>
    <w:rsid w:val="003C67FC"/>
    <w:rsid w:val="003D674D"/>
    <w:rsid w:val="003E3523"/>
    <w:rsid w:val="003F45A7"/>
    <w:rsid w:val="00402AB2"/>
    <w:rsid w:val="00406F1F"/>
    <w:rsid w:val="00412673"/>
    <w:rsid w:val="00450C3C"/>
    <w:rsid w:val="004572E4"/>
    <w:rsid w:val="00460F3E"/>
    <w:rsid w:val="00474A66"/>
    <w:rsid w:val="00480015"/>
    <w:rsid w:val="00492127"/>
    <w:rsid w:val="0049426B"/>
    <w:rsid w:val="00494955"/>
    <w:rsid w:val="00495EE3"/>
    <w:rsid w:val="00497EFD"/>
    <w:rsid w:val="004A61FC"/>
    <w:rsid w:val="004B4CAD"/>
    <w:rsid w:val="004B6161"/>
    <w:rsid w:val="004D0DCD"/>
    <w:rsid w:val="004F3480"/>
    <w:rsid w:val="00500F39"/>
    <w:rsid w:val="00521287"/>
    <w:rsid w:val="005337EA"/>
    <w:rsid w:val="00537C07"/>
    <w:rsid w:val="005600D6"/>
    <w:rsid w:val="00560523"/>
    <w:rsid w:val="00567347"/>
    <w:rsid w:val="0058212E"/>
    <w:rsid w:val="005823B2"/>
    <w:rsid w:val="005847E5"/>
    <w:rsid w:val="00586D4E"/>
    <w:rsid w:val="0059478F"/>
    <w:rsid w:val="0059606F"/>
    <w:rsid w:val="005A4EE6"/>
    <w:rsid w:val="005C3DC5"/>
    <w:rsid w:val="005D1D4C"/>
    <w:rsid w:val="005D4205"/>
    <w:rsid w:val="005F77EF"/>
    <w:rsid w:val="00640A9F"/>
    <w:rsid w:val="00642032"/>
    <w:rsid w:val="006430EF"/>
    <w:rsid w:val="00646270"/>
    <w:rsid w:val="006534EF"/>
    <w:rsid w:val="00656394"/>
    <w:rsid w:val="00671480"/>
    <w:rsid w:val="006762A8"/>
    <w:rsid w:val="0068702C"/>
    <w:rsid w:val="00691D82"/>
    <w:rsid w:val="006A49A0"/>
    <w:rsid w:val="006A55CD"/>
    <w:rsid w:val="006B755C"/>
    <w:rsid w:val="006B761E"/>
    <w:rsid w:val="006C3AA5"/>
    <w:rsid w:val="006D4269"/>
    <w:rsid w:val="006D6760"/>
    <w:rsid w:val="006D769F"/>
    <w:rsid w:val="006F4B29"/>
    <w:rsid w:val="007217DE"/>
    <w:rsid w:val="007302ED"/>
    <w:rsid w:val="00767528"/>
    <w:rsid w:val="007747AC"/>
    <w:rsid w:val="007774CC"/>
    <w:rsid w:val="00793E18"/>
    <w:rsid w:val="007B72BE"/>
    <w:rsid w:val="007C2084"/>
    <w:rsid w:val="007C448F"/>
    <w:rsid w:val="007F065C"/>
    <w:rsid w:val="00805ECC"/>
    <w:rsid w:val="00832435"/>
    <w:rsid w:val="0085048E"/>
    <w:rsid w:val="008538CB"/>
    <w:rsid w:val="00880AD5"/>
    <w:rsid w:val="00884978"/>
    <w:rsid w:val="008867FA"/>
    <w:rsid w:val="00892A99"/>
    <w:rsid w:val="008C3DAE"/>
    <w:rsid w:val="008F05CE"/>
    <w:rsid w:val="008F4371"/>
    <w:rsid w:val="0090124A"/>
    <w:rsid w:val="00903B93"/>
    <w:rsid w:val="0091600A"/>
    <w:rsid w:val="00920271"/>
    <w:rsid w:val="00921610"/>
    <w:rsid w:val="00923624"/>
    <w:rsid w:val="00933086"/>
    <w:rsid w:val="00937167"/>
    <w:rsid w:val="00941FB7"/>
    <w:rsid w:val="00961F3D"/>
    <w:rsid w:val="009657DB"/>
    <w:rsid w:val="00965D38"/>
    <w:rsid w:val="009720CE"/>
    <w:rsid w:val="00977730"/>
    <w:rsid w:val="009817BF"/>
    <w:rsid w:val="00983545"/>
    <w:rsid w:val="00996876"/>
    <w:rsid w:val="00996B74"/>
    <w:rsid w:val="009B379D"/>
    <w:rsid w:val="009F4E98"/>
    <w:rsid w:val="009F5329"/>
    <w:rsid w:val="00A01CC4"/>
    <w:rsid w:val="00A05D7A"/>
    <w:rsid w:val="00A1477D"/>
    <w:rsid w:val="00A15963"/>
    <w:rsid w:val="00A246A9"/>
    <w:rsid w:val="00A30B0A"/>
    <w:rsid w:val="00A3217D"/>
    <w:rsid w:val="00A36EBD"/>
    <w:rsid w:val="00A42A56"/>
    <w:rsid w:val="00A4344B"/>
    <w:rsid w:val="00A45833"/>
    <w:rsid w:val="00A45FD1"/>
    <w:rsid w:val="00A617D4"/>
    <w:rsid w:val="00A76ED3"/>
    <w:rsid w:val="00A90D3F"/>
    <w:rsid w:val="00AA06B3"/>
    <w:rsid w:val="00AB1DD9"/>
    <w:rsid w:val="00AE4B89"/>
    <w:rsid w:val="00AF3A06"/>
    <w:rsid w:val="00AF4D82"/>
    <w:rsid w:val="00AF59E6"/>
    <w:rsid w:val="00AF5D7F"/>
    <w:rsid w:val="00B03556"/>
    <w:rsid w:val="00B14022"/>
    <w:rsid w:val="00B27657"/>
    <w:rsid w:val="00B41058"/>
    <w:rsid w:val="00B415EB"/>
    <w:rsid w:val="00B45886"/>
    <w:rsid w:val="00B502E3"/>
    <w:rsid w:val="00B52DA2"/>
    <w:rsid w:val="00B72001"/>
    <w:rsid w:val="00B725BA"/>
    <w:rsid w:val="00B84A94"/>
    <w:rsid w:val="00BA7052"/>
    <w:rsid w:val="00BC515E"/>
    <w:rsid w:val="00BC6363"/>
    <w:rsid w:val="00BC7C97"/>
    <w:rsid w:val="00BE3375"/>
    <w:rsid w:val="00BF0545"/>
    <w:rsid w:val="00C00F32"/>
    <w:rsid w:val="00C05CE1"/>
    <w:rsid w:val="00C10FE2"/>
    <w:rsid w:val="00C336DC"/>
    <w:rsid w:val="00C344A8"/>
    <w:rsid w:val="00C4472E"/>
    <w:rsid w:val="00C5068C"/>
    <w:rsid w:val="00C52233"/>
    <w:rsid w:val="00C535CA"/>
    <w:rsid w:val="00C64C8A"/>
    <w:rsid w:val="00C734EB"/>
    <w:rsid w:val="00C77117"/>
    <w:rsid w:val="00CA1C0D"/>
    <w:rsid w:val="00CB6A99"/>
    <w:rsid w:val="00CC2839"/>
    <w:rsid w:val="00CC30CA"/>
    <w:rsid w:val="00CC748C"/>
    <w:rsid w:val="00CC7D34"/>
    <w:rsid w:val="00CE1D68"/>
    <w:rsid w:val="00CE628D"/>
    <w:rsid w:val="00CF2447"/>
    <w:rsid w:val="00CF2D74"/>
    <w:rsid w:val="00D124F6"/>
    <w:rsid w:val="00D172FF"/>
    <w:rsid w:val="00D2624F"/>
    <w:rsid w:val="00D3254E"/>
    <w:rsid w:val="00D32940"/>
    <w:rsid w:val="00D442A0"/>
    <w:rsid w:val="00D5012F"/>
    <w:rsid w:val="00D53221"/>
    <w:rsid w:val="00D55365"/>
    <w:rsid w:val="00D566D0"/>
    <w:rsid w:val="00D6152D"/>
    <w:rsid w:val="00D940B3"/>
    <w:rsid w:val="00D947E4"/>
    <w:rsid w:val="00DD1956"/>
    <w:rsid w:val="00DD63A4"/>
    <w:rsid w:val="00DE3041"/>
    <w:rsid w:val="00E4241C"/>
    <w:rsid w:val="00E502F4"/>
    <w:rsid w:val="00E55E18"/>
    <w:rsid w:val="00E740AE"/>
    <w:rsid w:val="00E845FD"/>
    <w:rsid w:val="00EA1923"/>
    <w:rsid w:val="00EA4F33"/>
    <w:rsid w:val="00EA509E"/>
    <w:rsid w:val="00EB1CAB"/>
    <w:rsid w:val="00EB43CA"/>
    <w:rsid w:val="00EC465E"/>
    <w:rsid w:val="00ED7FFE"/>
    <w:rsid w:val="00EF6F5E"/>
    <w:rsid w:val="00F022E1"/>
    <w:rsid w:val="00F06AAC"/>
    <w:rsid w:val="00F10920"/>
    <w:rsid w:val="00F21A0B"/>
    <w:rsid w:val="00F22BA3"/>
    <w:rsid w:val="00F42335"/>
    <w:rsid w:val="00F45957"/>
    <w:rsid w:val="00F5082A"/>
    <w:rsid w:val="00F67345"/>
    <w:rsid w:val="00F71D18"/>
    <w:rsid w:val="00F72470"/>
    <w:rsid w:val="00FA5042"/>
    <w:rsid w:val="00FA65F1"/>
    <w:rsid w:val="00FA6BC1"/>
    <w:rsid w:val="00FC60E6"/>
    <w:rsid w:val="00FD3584"/>
    <w:rsid w:val="00FF41DA"/>
    <w:rsid w:val="00FF5FF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1CC99D"/>
  <w15:docId w15:val="{DB30793E-0764-45DA-A4D5-6D97FDA94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379D"/>
    <w:pPr>
      <w:spacing w:after="200"/>
    </w:pPr>
    <w:rPr>
      <w:rFonts w:eastAsia="Cambria"/>
      <w:sz w:val="24"/>
      <w:szCs w:val="24"/>
    </w:rPr>
  </w:style>
  <w:style w:type="paragraph" w:styleId="1">
    <w:name w:val="heading 1"/>
    <w:next w:val="a"/>
    <w:link w:val="10"/>
    <w:qFormat/>
    <w:rsid w:val="00406F1F"/>
    <w:pPr>
      <w:keepNext/>
      <w:jc w:val="center"/>
      <w:outlineLvl w:val="0"/>
    </w:pPr>
    <w:rPr>
      <w:rFonts w:ascii="Times New Roman" w:eastAsia="ヒラギノ角ゴ Pro W3" w:hAnsi="Times New Roman"/>
      <w:b/>
      <w:color w:val="000000"/>
      <w:sz w:val="28"/>
    </w:rPr>
  </w:style>
  <w:style w:type="paragraph" w:styleId="3">
    <w:name w:val="heading 3"/>
    <w:next w:val="a"/>
    <w:link w:val="30"/>
    <w:qFormat/>
    <w:rsid w:val="00406F1F"/>
    <w:pPr>
      <w:keepNext/>
      <w:outlineLvl w:val="2"/>
    </w:pPr>
    <w:rPr>
      <w:rFonts w:ascii="Times New Roman" w:eastAsia="ヒラギノ角ゴ Pro W3" w:hAnsi="Times New Roman"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40A9F"/>
    <w:pPr>
      <w:tabs>
        <w:tab w:val="center" w:pos="4320"/>
        <w:tab w:val="right" w:pos="8640"/>
      </w:tabs>
      <w:spacing w:after="0"/>
    </w:pPr>
  </w:style>
  <w:style w:type="character" w:customStyle="1" w:styleId="a4">
    <w:name w:val="Нижний колонтитул Знак"/>
    <w:basedOn w:val="a0"/>
    <w:link w:val="a3"/>
    <w:uiPriority w:val="99"/>
    <w:rsid w:val="00640A9F"/>
    <w:rPr>
      <w:rFonts w:ascii="Cambria" w:eastAsia="Cambria" w:hAnsi="Cambria" w:cs="Times New Roman"/>
    </w:rPr>
  </w:style>
  <w:style w:type="character" w:styleId="a5">
    <w:name w:val="page number"/>
    <w:basedOn w:val="a0"/>
    <w:uiPriority w:val="99"/>
    <w:semiHidden/>
    <w:unhideWhenUsed/>
    <w:rsid w:val="00640A9F"/>
  </w:style>
  <w:style w:type="paragraph" w:styleId="a6">
    <w:name w:val="List Paragraph"/>
    <w:basedOn w:val="a"/>
    <w:uiPriority w:val="34"/>
    <w:qFormat/>
    <w:rsid w:val="00A05D7A"/>
    <w:pPr>
      <w:ind w:left="720"/>
      <w:contextualSpacing/>
    </w:pPr>
  </w:style>
  <w:style w:type="paragraph" w:styleId="a7">
    <w:name w:val="footnote text"/>
    <w:basedOn w:val="a"/>
    <w:link w:val="a8"/>
    <w:unhideWhenUsed/>
    <w:rsid w:val="00480015"/>
    <w:pPr>
      <w:spacing w:after="0"/>
    </w:pPr>
  </w:style>
  <w:style w:type="character" w:customStyle="1" w:styleId="a8">
    <w:name w:val="Текст сноски Знак"/>
    <w:basedOn w:val="a0"/>
    <w:link w:val="a7"/>
    <w:uiPriority w:val="99"/>
    <w:rsid w:val="00480015"/>
    <w:rPr>
      <w:rFonts w:ascii="Cambria" w:eastAsia="Cambria" w:hAnsi="Cambria" w:cs="Times New Roman"/>
    </w:rPr>
  </w:style>
  <w:style w:type="character" w:styleId="a9">
    <w:name w:val="footnote reference"/>
    <w:basedOn w:val="a0"/>
    <w:uiPriority w:val="99"/>
    <w:unhideWhenUsed/>
    <w:rsid w:val="00480015"/>
    <w:rPr>
      <w:vertAlign w:val="superscript"/>
    </w:rPr>
  </w:style>
  <w:style w:type="character" w:customStyle="1" w:styleId="10">
    <w:name w:val="Заголовок 1 Знак"/>
    <w:basedOn w:val="a0"/>
    <w:link w:val="1"/>
    <w:rsid w:val="00406F1F"/>
    <w:rPr>
      <w:rFonts w:ascii="Times New Roman" w:eastAsia="ヒラギノ角ゴ Pro W3" w:hAnsi="Times New Roman"/>
      <w:b/>
      <w:color w:val="000000"/>
      <w:sz w:val="28"/>
      <w:lang w:val="en-US" w:eastAsia="en-US" w:bidi="ar-SA"/>
    </w:rPr>
  </w:style>
  <w:style w:type="character" w:customStyle="1" w:styleId="30">
    <w:name w:val="Заголовок 3 Знак"/>
    <w:basedOn w:val="a0"/>
    <w:link w:val="3"/>
    <w:rsid w:val="00406F1F"/>
    <w:rPr>
      <w:rFonts w:ascii="Times New Roman" w:eastAsia="ヒラギノ角ゴ Pro W3" w:hAnsi="Times New Roman"/>
      <w:i/>
      <w:color w:val="000000"/>
      <w:sz w:val="24"/>
      <w:lang w:val="en-US" w:eastAsia="en-US" w:bidi="ar-SA"/>
    </w:rPr>
  </w:style>
  <w:style w:type="numbering" w:customStyle="1" w:styleId="Harvard">
    <w:name w:val="Harvard"/>
    <w:rsid w:val="00406F1F"/>
  </w:style>
  <w:style w:type="paragraph" w:customStyle="1" w:styleId="Sub-heading">
    <w:name w:val="Sub-heading"/>
    <w:next w:val="a"/>
    <w:rsid w:val="00406F1F"/>
    <w:pPr>
      <w:keepNext/>
    </w:pPr>
    <w:rPr>
      <w:rFonts w:ascii="Helvetica" w:eastAsia="ヒラギノ角ゴ Pro W3" w:hAnsi="Helvetica"/>
      <w:b/>
      <w:color w:val="000000"/>
      <w:sz w:val="24"/>
    </w:rPr>
  </w:style>
  <w:style w:type="numbering" w:customStyle="1" w:styleId="NormalList">
    <w:name w:val="Normal List"/>
    <w:rsid w:val="00406F1F"/>
  </w:style>
  <w:style w:type="paragraph" w:styleId="aa">
    <w:name w:val="Normal (Web)"/>
    <w:basedOn w:val="a"/>
    <w:uiPriority w:val="99"/>
    <w:semiHidden/>
    <w:unhideWhenUsed/>
    <w:rsid w:val="00CF2D74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text">
    <w:name w:val="text"/>
    <w:basedOn w:val="a0"/>
    <w:rsid w:val="00CF2D74"/>
  </w:style>
  <w:style w:type="character" w:customStyle="1" w:styleId="small-caps">
    <w:name w:val="small-caps"/>
    <w:basedOn w:val="a0"/>
    <w:rsid w:val="00CF2D74"/>
  </w:style>
  <w:style w:type="character" w:customStyle="1" w:styleId="apple-converted-space">
    <w:name w:val="apple-converted-space"/>
    <w:basedOn w:val="a0"/>
    <w:rsid w:val="00A45FD1"/>
  </w:style>
  <w:style w:type="character" w:customStyle="1" w:styleId="indent-1-breaks">
    <w:name w:val="indent-1-breaks"/>
    <w:basedOn w:val="a0"/>
    <w:rsid w:val="005823B2"/>
  </w:style>
  <w:style w:type="character" w:customStyle="1" w:styleId="chapternum">
    <w:name w:val="chapternum"/>
    <w:basedOn w:val="a0"/>
    <w:rsid w:val="006B755C"/>
  </w:style>
  <w:style w:type="character" w:customStyle="1" w:styleId="woj">
    <w:name w:val="woj"/>
    <w:basedOn w:val="a0"/>
    <w:rsid w:val="006B755C"/>
  </w:style>
  <w:style w:type="paragraph" w:customStyle="1" w:styleId="chapter-2">
    <w:name w:val="chapter-2"/>
    <w:basedOn w:val="a"/>
    <w:rsid w:val="006B755C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1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1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2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B09DA-9020-46BC-9003-BCCF0F955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15</Pages>
  <Words>2690</Words>
  <Characters>15334</Characters>
  <Application>Microsoft Office Word</Application>
  <DocSecurity>0</DocSecurity>
  <Lines>127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Ingage Strategies, LLC</Company>
  <LinksUpToDate>false</LinksUpToDate>
  <CharactersWithSpaces>17989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Klon Kitchen</dc:creator>
  <cp:keywords/>
  <dc:description/>
  <cp:lastModifiedBy>Arman Aubakirov</cp:lastModifiedBy>
  <cp:revision>12</cp:revision>
  <dcterms:created xsi:type="dcterms:W3CDTF">2017-07-22T16:22:00Z</dcterms:created>
  <dcterms:modified xsi:type="dcterms:W3CDTF">2017-10-11T13:52:00Z</dcterms:modified>
</cp:coreProperties>
</file>