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tabs>
          <w:tab w:val="num" w:pos="180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A365E5" w:rsidRDefault="000859F7">
      <w:pPr>
        <w:rPr>
          <w:rFonts w:ascii="Times New Roman" w:hAnsi="Times New Roman"/>
          <w:b/>
          <w:sz w:val="24"/>
          <w:szCs w:val="24"/>
          <w:lang w:val="ru-RU"/>
        </w:rPr>
      </w:pPr>
      <w:r w:rsidRPr="00A365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859F7" w:rsidRPr="00A365E5" w:rsidRDefault="000859F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859F7" w:rsidRPr="00A365E5" w:rsidRDefault="000859F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859F7" w:rsidRPr="00A365E5" w:rsidRDefault="000859F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859F7" w:rsidRPr="00A365E5" w:rsidRDefault="000859F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859F7" w:rsidRPr="00A365E5" w:rsidRDefault="000859F7">
      <w:pPr>
        <w:tabs>
          <w:tab w:val="num" w:pos="2520"/>
        </w:tabs>
        <w:rPr>
          <w:rFonts w:ascii="Times New Roman" w:hAnsi="Times New Roman"/>
          <w:sz w:val="24"/>
          <w:szCs w:val="24"/>
          <w:lang w:val="ru-RU"/>
        </w:rPr>
      </w:pPr>
    </w:p>
    <w:p w:rsidR="000859F7" w:rsidRPr="00A365E5" w:rsidRDefault="000859F7">
      <w:pPr>
        <w:pStyle w:val="2"/>
        <w:rPr>
          <w:rFonts w:ascii="Times New Roman" w:hAnsi="Times New Roman"/>
          <w:szCs w:val="24"/>
          <w:u w:val="single"/>
          <w:lang w:val="ru-RU"/>
        </w:rPr>
      </w:pPr>
    </w:p>
    <w:p w:rsidR="000859F7" w:rsidRPr="00A365E5" w:rsidRDefault="000859F7">
      <w:pPr>
        <w:rPr>
          <w:rFonts w:ascii="Times New Roman" w:hAnsi="Times New Roman"/>
          <w:sz w:val="24"/>
          <w:szCs w:val="24"/>
          <w:lang w:val="ru-RU"/>
        </w:rPr>
      </w:pPr>
    </w:p>
    <w:p w:rsidR="000859F7" w:rsidRPr="00A365E5" w:rsidRDefault="000859F7">
      <w:pPr>
        <w:rPr>
          <w:rFonts w:ascii="Times New Roman" w:hAnsi="Times New Roman"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859F7" w:rsidRPr="00A365E5" w:rsidRDefault="000859F7">
      <w:pPr>
        <w:outlineLvl w:val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A365E5" w:rsidRPr="00A365E5" w:rsidRDefault="00A365E5" w:rsidP="005767F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Тематич</w:t>
      </w:r>
      <w:r w:rsidR="00547AAE" w:rsidRPr="00F31D43"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ские семинары</w:t>
      </w:r>
      <w:r w:rsidR="005767F0" w:rsidRPr="00A365E5"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—</w:t>
      </w:r>
    </w:p>
    <w:p w:rsidR="005767F0" w:rsidRPr="00A365E5" w:rsidRDefault="00A365E5" w:rsidP="005767F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Основы христианской жизни</w:t>
      </w:r>
    </w:p>
    <w:p w:rsidR="005767F0" w:rsidRPr="00A365E5" w:rsidRDefault="00A365E5" w:rsidP="005767F0">
      <w:pPr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Занятие</w:t>
      </w:r>
      <w:r w:rsidR="005767F0" w:rsidRPr="00A365E5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5: </w:t>
      </w: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Знакомство с семьей Божьей</w:t>
      </w:r>
    </w:p>
    <w:p w:rsidR="005767F0" w:rsidRPr="00A365E5" w:rsidRDefault="005767F0" w:rsidP="005767F0">
      <w:pPr>
        <w:rPr>
          <w:rFonts w:ascii="Times New Roman" w:hAnsi="Times New Roman"/>
          <w:b/>
          <w:bCs/>
          <w:noProof/>
          <w:sz w:val="24"/>
          <w:szCs w:val="24"/>
          <w:lang w:val="ru-RU"/>
        </w:rPr>
      </w:pPr>
    </w:p>
    <w:p w:rsidR="005767F0" w:rsidRPr="00A365E5" w:rsidRDefault="005767F0" w:rsidP="005767F0">
      <w:pPr>
        <w:pBdr>
          <w:bottom w:val="single" w:sz="4" w:space="1" w:color="auto"/>
        </w:pBdr>
        <w:rPr>
          <w:rFonts w:ascii="Times New Roman" w:hAnsi="Times New Roman"/>
          <w:noProof/>
          <w:sz w:val="24"/>
          <w:szCs w:val="24"/>
          <w:lang w:val="ru-RU"/>
        </w:rPr>
      </w:pPr>
    </w:p>
    <w:p w:rsidR="005767F0" w:rsidRPr="00A365E5" w:rsidRDefault="005767F0" w:rsidP="005767F0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859F7" w:rsidRPr="00A365E5" w:rsidRDefault="000859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59F7" w:rsidRPr="00A365E5" w:rsidRDefault="000859F7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767F0">
        <w:rPr>
          <w:rFonts w:ascii="Times New Roman" w:hAnsi="Times New Roman"/>
          <w:b/>
          <w:sz w:val="24"/>
          <w:szCs w:val="24"/>
          <w:u w:val="single"/>
        </w:rPr>
        <w:t>I</w:t>
      </w:r>
      <w:r w:rsidRPr="00A365E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>Вступление</w:t>
      </w:r>
    </w:p>
    <w:p w:rsidR="000859F7" w:rsidRPr="00A365E5" w:rsidRDefault="000859F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859F7" w:rsidRPr="00A365E5" w:rsidRDefault="000859F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0859F7" w:rsidRPr="00A365E5" w:rsidRDefault="00A365E5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Цель занятия</w:t>
      </w:r>
      <w:r w:rsidR="000859F7" w:rsidRPr="00A365E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0859F7" w:rsidRPr="00A365E5" w:rsidRDefault="000859F7">
      <w:pPr>
        <w:rPr>
          <w:rFonts w:ascii="Times New Roman" w:hAnsi="Times New Roman"/>
          <w:sz w:val="24"/>
          <w:szCs w:val="24"/>
          <w:lang w:val="ru-RU"/>
        </w:rPr>
      </w:pPr>
    </w:p>
    <w:p w:rsidR="000859F7" w:rsidRPr="00A365E5" w:rsidRDefault="00A365E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такое церковь</w:t>
      </w:r>
      <w:r w:rsidR="000859F7" w:rsidRPr="00A365E5">
        <w:rPr>
          <w:rFonts w:ascii="Times New Roman" w:hAnsi="Times New Roman"/>
          <w:sz w:val="24"/>
          <w:szCs w:val="24"/>
          <w:lang w:val="ru-RU"/>
        </w:rPr>
        <w:t>?</w:t>
      </w:r>
    </w:p>
    <w:p w:rsidR="000859F7" w:rsidRPr="00A365E5" w:rsidRDefault="000859F7">
      <w:pPr>
        <w:rPr>
          <w:rFonts w:ascii="Times New Roman" w:hAnsi="Times New Roman"/>
          <w:sz w:val="24"/>
          <w:szCs w:val="24"/>
          <w:lang w:val="ru-RU"/>
        </w:rPr>
      </w:pPr>
    </w:p>
    <w:p w:rsidR="00404C26" w:rsidRPr="00A365E5" w:rsidRDefault="00404C26">
      <w:pPr>
        <w:rPr>
          <w:rFonts w:ascii="Times New Roman" w:hAnsi="Times New Roman"/>
          <w:sz w:val="24"/>
          <w:szCs w:val="24"/>
          <w:lang w:val="ru-RU"/>
        </w:rPr>
      </w:pPr>
    </w:p>
    <w:p w:rsidR="000859F7" w:rsidRPr="00A365E5" w:rsidRDefault="00A365E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Вселенская церковь и поместная церковь</w:t>
      </w:r>
    </w:p>
    <w:p w:rsidR="000859F7" w:rsidRPr="005767F0" w:rsidRDefault="00A365E5" w:rsidP="00F9524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Вселенская церковь - это</w:t>
      </w:r>
      <w:r w:rsidR="000859F7" w:rsidRPr="005767F0">
        <w:rPr>
          <w:rFonts w:ascii="Times New Roman" w:hAnsi="Times New Roman"/>
          <w:sz w:val="24"/>
          <w:szCs w:val="24"/>
        </w:rPr>
        <w:t>…</w:t>
      </w:r>
    </w:p>
    <w:p w:rsidR="000859F7" w:rsidRPr="005767F0" w:rsidRDefault="000859F7" w:rsidP="000859F7">
      <w:pPr>
        <w:ind w:left="720"/>
        <w:rPr>
          <w:rFonts w:ascii="Times New Roman" w:hAnsi="Times New Roman"/>
          <w:sz w:val="24"/>
          <w:szCs w:val="24"/>
        </w:rPr>
      </w:pPr>
    </w:p>
    <w:p w:rsidR="000859F7" w:rsidRPr="005767F0" w:rsidRDefault="000859F7" w:rsidP="000859F7">
      <w:pPr>
        <w:ind w:left="720"/>
        <w:rPr>
          <w:rFonts w:ascii="Times New Roman" w:hAnsi="Times New Roman"/>
          <w:sz w:val="24"/>
          <w:szCs w:val="24"/>
        </w:rPr>
      </w:pPr>
    </w:p>
    <w:p w:rsidR="000859F7" w:rsidRPr="005767F0" w:rsidRDefault="000859F7" w:rsidP="000859F7">
      <w:pPr>
        <w:ind w:left="720"/>
        <w:rPr>
          <w:rFonts w:ascii="Times New Roman" w:hAnsi="Times New Roman"/>
          <w:sz w:val="24"/>
          <w:szCs w:val="24"/>
        </w:rPr>
      </w:pPr>
    </w:p>
    <w:p w:rsidR="000859F7" w:rsidRPr="005767F0" w:rsidRDefault="00A365E5" w:rsidP="00F9524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Поместная церковь - это</w:t>
      </w:r>
      <w:r w:rsidR="000859F7" w:rsidRPr="005767F0">
        <w:rPr>
          <w:rFonts w:ascii="Times New Roman" w:hAnsi="Times New Roman"/>
          <w:sz w:val="24"/>
          <w:szCs w:val="24"/>
        </w:rPr>
        <w:t>…</w:t>
      </w:r>
    </w:p>
    <w:p w:rsidR="000859F7" w:rsidRPr="005767F0" w:rsidRDefault="000859F7">
      <w:pPr>
        <w:ind w:left="720"/>
        <w:rPr>
          <w:rFonts w:ascii="Times New Roman" w:hAnsi="Times New Roman"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sz w:val="24"/>
          <w:szCs w:val="24"/>
        </w:rPr>
      </w:pPr>
    </w:p>
    <w:p w:rsidR="000859F7" w:rsidRPr="00A365E5" w:rsidRDefault="000859F7">
      <w:pPr>
        <w:rPr>
          <w:rFonts w:ascii="Times New Roman" w:hAnsi="Times New Roman"/>
          <w:b/>
          <w:sz w:val="24"/>
          <w:szCs w:val="24"/>
          <w:lang w:val="ru-RU"/>
        </w:rPr>
      </w:pPr>
      <w:r w:rsidRPr="005767F0">
        <w:rPr>
          <w:rFonts w:ascii="Times New Roman" w:hAnsi="Times New Roman"/>
          <w:b/>
          <w:sz w:val="24"/>
          <w:szCs w:val="24"/>
          <w:u w:val="single"/>
        </w:rPr>
        <w:t>II</w:t>
      </w:r>
      <w:r w:rsidRPr="00A365E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>Знакомство с семьей Божьей</w:t>
      </w:r>
      <w:r w:rsidRPr="00A365E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характеристики </w:t>
      </w:r>
      <w:r w:rsidR="00547AAE">
        <w:rPr>
          <w:rFonts w:ascii="Times New Roman" w:hAnsi="Times New Roman"/>
          <w:b/>
          <w:sz w:val="24"/>
          <w:szCs w:val="24"/>
          <w:u w:val="single"/>
          <w:lang w:val="ru-RU"/>
        </w:rPr>
        <w:t>поместной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церкви</w:t>
      </w:r>
      <w:r w:rsidRPr="00A365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859F7" w:rsidRPr="005767F0" w:rsidRDefault="00A365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Деяния</w:t>
      </w:r>
      <w:r w:rsidR="000859F7" w:rsidRPr="005767F0">
        <w:rPr>
          <w:rFonts w:ascii="Times New Roman" w:hAnsi="Times New Roman"/>
          <w:b/>
          <w:sz w:val="24"/>
          <w:szCs w:val="24"/>
        </w:rPr>
        <w:t xml:space="preserve"> 2:42-47 </w:t>
      </w: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0859F7" w:rsidRPr="005767F0" w:rsidRDefault="000859F7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A365E5" w:rsidP="00F9524C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Учить слов</w:t>
      </w:r>
      <w:r w:rsidR="00547AAE">
        <w:rPr>
          <w:rFonts w:ascii="Times New Roman" w:hAnsi="Times New Roman"/>
          <w:b/>
          <w:sz w:val="24"/>
          <w:szCs w:val="24"/>
          <w:lang w:val="ru-RU"/>
        </w:rPr>
        <w:t>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Божье</w:t>
      </w:r>
      <w:r w:rsidR="00547AAE">
        <w:rPr>
          <w:rFonts w:ascii="Times New Roman" w:hAnsi="Times New Roman"/>
          <w:b/>
          <w:sz w:val="24"/>
          <w:szCs w:val="24"/>
          <w:lang w:val="ru-RU"/>
        </w:rPr>
        <w:t>му</w:t>
      </w:r>
      <w:r w:rsidR="000859F7" w:rsidRPr="005767F0">
        <w:rPr>
          <w:rFonts w:ascii="Times New Roman" w:hAnsi="Times New Roman"/>
          <w:b/>
          <w:sz w:val="24"/>
          <w:szCs w:val="24"/>
        </w:rPr>
        <w:t xml:space="preserve"> </w:t>
      </w:r>
    </w:p>
    <w:p w:rsidR="00D91B3F" w:rsidRPr="005767F0" w:rsidRDefault="00D91B3F" w:rsidP="00D91B3F">
      <w:pPr>
        <w:ind w:left="150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ind w:left="150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ind w:left="150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ind w:left="150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num" w:pos="720"/>
        </w:tabs>
        <w:ind w:left="150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A365E5" w:rsidP="00F9524C">
      <w:pPr>
        <w:numPr>
          <w:ilvl w:val="0"/>
          <w:numId w:val="4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Сообщество верующих</w:t>
      </w:r>
      <w:r w:rsidR="007F5190" w:rsidRPr="005767F0">
        <w:rPr>
          <w:rFonts w:ascii="Times New Roman" w:hAnsi="Times New Roman"/>
          <w:b/>
          <w:sz w:val="24"/>
          <w:szCs w:val="24"/>
        </w:rPr>
        <w:t xml:space="preserve"> </w:t>
      </w:r>
      <w:r w:rsidR="007F5190" w:rsidRPr="005767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Деяния</w:t>
      </w:r>
      <w:r w:rsidR="007F5190" w:rsidRPr="005767F0">
        <w:rPr>
          <w:rFonts w:ascii="Times New Roman" w:hAnsi="Times New Roman"/>
          <w:sz w:val="24"/>
          <w:szCs w:val="24"/>
        </w:rPr>
        <w:t xml:space="preserve"> 4:32-37)</w:t>
      </w:r>
      <w:r w:rsidR="00D91B3F" w:rsidRPr="005767F0">
        <w:rPr>
          <w:rFonts w:ascii="Times New Roman" w:hAnsi="Times New Roman"/>
          <w:b/>
          <w:sz w:val="24"/>
          <w:szCs w:val="24"/>
        </w:rPr>
        <w:t xml:space="preserve"> </w:t>
      </w:r>
    </w:p>
    <w:p w:rsidR="00D91B3F" w:rsidRPr="005767F0" w:rsidRDefault="00D91B3F" w:rsidP="00D91B3F">
      <w:pPr>
        <w:ind w:left="150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ind w:left="150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ind w:left="150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A365E5" w:rsidP="00F9524C">
      <w:pPr>
        <w:numPr>
          <w:ilvl w:val="0"/>
          <w:numId w:val="4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Христианское общение</w:t>
      </w:r>
      <w:r w:rsidR="00D91B3F" w:rsidRPr="005767F0">
        <w:rPr>
          <w:rFonts w:ascii="Times New Roman" w:hAnsi="Times New Roman"/>
          <w:b/>
          <w:sz w:val="24"/>
          <w:szCs w:val="24"/>
        </w:rPr>
        <w:t xml:space="preserve"> </w:t>
      </w: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A365E5" w:rsidP="00F9524C">
      <w:pPr>
        <w:numPr>
          <w:ilvl w:val="0"/>
          <w:numId w:val="4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Вечеря Господня</w:t>
      </w:r>
      <w:r w:rsidR="00D91B3F" w:rsidRPr="005767F0">
        <w:rPr>
          <w:rFonts w:ascii="Times New Roman" w:hAnsi="Times New Roman"/>
          <w:b/>
          <w:sz w:val="24"/>
          <w:szCs w:val="24"/>
        </w:rPr>
        <w:t xml:space="preserve"> (</w:t>
      </w:r>
      <w:r w:rsidR="00F31D43">
        <w:rPr>
          <w:rFonts w:ascii="Times New Roman" w:hAnsi="Times New Roman"/>
          <w:b/>
          <w:sz w:val="24"/>
          <w:szCs w:val="24"/>
          <w:lang w:val="ru-RU"/>
        </w:rPr>
        <w:t>церковные установления</w:t>
      </w:r>
      <w:r w:rsidR="00D91B3F" w:rsidRPr="005767F0">
        <w:rPr>
          <w:rFonts w:ascii="Times New Roman" w:hAnsi="Times New Roman"/>
          <w:b/>
          <w:sz w:val="24"/>
          <w:szCs w:val="24"/>
        </w:rPr>
        <w:t>)</w:t>
      </w:r>
    </w:p>
    <w:p w:rsidR="00D91B3F" w:rsidRPr="005767F0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num" w:pos="720"/>
        </w:tabs>
        <w:ind w:hanging="105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A365E5" w:rsidP="00F9524C">
      <w:pPr>
        <w:numPr>
          <w:ilvl w:val="0"/>
          <w:numId w:val="3"/>
        </w:numPr>
        <w:tabs>
          <w:tab w:val="num" w:pos="720"/>
        </w:tabs>
        <w:ind w:left="4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Молитва</w:t>
      </w:r>
    </w:p>
    <w:p w:rsidR="00D91B3F" w:rsidRPr="005767F0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left" w:pos="810"/>
          <w:tab w:val="left" w:pos="900"/>
          <w:tab w:val="left" w:pos="1260"/>
        </w:tabs>
        <w:ind w:left="45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F9524C">
      <w:pPr>
        <w:numPr>
          <w:ilvl w:val="0"/>
          <w:numId w:val="3"/>
        </w:numPr>
        <w:tabs>
          <w:tab w:val="num" w:pos="-180"/>
          <w:tab w:val="left" w:pos="540"/>
          <w:tab w:val="left" w:pos="630"/>
          <w:tab w:val="left" w:pos="1260"/>
        </w:tabs>
        <w:ind w:left="450" w:firstLine="0"/>
        <w:rPr>
          <w:rFonts w:ascii="Times New Roman" w:hAnsi="Times New Roman"/>
          <w:b/>
          <w:sz w:val="24"/>
          <w:szCs w:val="24"/>
        </w:rPr>
      </w:pPr>
      <w:r w:rsidRPr="005767F0">
        <w:rPr>
          <w:rFonts w:ascii="Times New Roman" w:hAnsi="Times New Roman"/>
          <w:b/>
          <w:sz w:val="24"/>
          <w:szCs w:val="24"/>
        </w:rPr>
        <w:t xml:space="preserve"> </w:t>
      </w:r>
      <w:r w:rsidR="00A365E5">
        <w:rPr>
          <w:rFonts w:ascii="Times New Roman" w:hAnsi="Times New Roman"/>
          <w:b/>
          <w:sz w:val="24"/>
          <w:szCs w:val="24"/>
          <w:lang w:val="ru-RU"/>
        </w:rPr>
        <w:t>Очевидная сила духа</w:t>
      </w:r>
    </w:p>
    <w:p w:rsidR="00D91B3F" w:rsidRPr="005767F0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5767F0" w:rsidRDefault="005767F0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5767F0" w:rsidRPr="005767F0" w:rsidRDefault="005767F0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tabs>
          <w:tab w:val="left" w:pos="540"/>
          <w:tab w:val="left" w:pos="630"/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F9524C">
      <w:pPr>
        <w:numPr>
          <w:ilvl w:val="0"/>
          <w:numId w:val="3"/>
        </w:numPr>
        <w:tabs>
          <w:tab w:val="num" w:pos="-180"/>
          <w:tab w:val="left" w:pos="540"/>
          <w:tab w:val="left" w:pos="630"/>
          <w:tab w:val="left" w:pos="1260"/>
        </w:tabs>
        <w:ind w:left="450" w:firstLine="0"/>
        <w:rPr>
          <w:rFonts w:ascii="Times New Roman" w:hAnsi="Times New Roman"/>
          <w:b/>
          <w:sz w:val="24"/>
          <w:szCs w:val="24"/>
        </w:rPr>
      </w:pPr>
      <w:r w:rsidRPr="005767F0">
        <w:rPr>
          <w:rFonts w:ascii="Times New Roman" w:hAnsi="Times New Roman"/>
          <w:b/>
          <w:sz w:val="24"/>
          <w:szCs w:val="24"/>
        </w:rPr>
        <w:t xml:space="preserve"> </w:t>
      </w:r>
      <w:r w:rsidR="00A365E5">
        <w:rPr>
          <w:rFonts w:ascii="Times New Roman" w:hAnsi="Times New Roman"/>
          <w:b/>
          <w:sz w:val="24"/>
          <w:szCs w:val="24"/>
          <w:lang w:val="ru-RU"/>
        </w:rPr>
        <w:t>Спасаемые</w:t>
      </w:r>
    </w:p>
    <w:p w:rsidR="00D91B3F" w:rsidRPr="005767F0" w:rsidRDefault="00D91B3F" w:rsidP="00D91B3F">
      <w:pPr>
        <w:ind w:left="450"/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D91B3F" w:rsidP="00D91B3F">
      <w:pPr>
        <w:rPr>
          <w:rFonts w:ascii="Times New Roman" w:hAnsi="Times New Roman"/>
          <w:b/>
          <w:sz w:val="24"/>
          <w:szCs w:val="24"/>
        </w:rPr>
      </w:pPr>
    </w:p>
    <w:p w:rsidR="00D91B3F" w:rsidRPr="005767F0" w:rsidRDefault="00F31D43" w:rsidP="00D91B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Вероисповедание нашей церкви</w:t>
      </w:r>
    </w:p>
    <w:p w:rsidR="00D91B3F" w:rsidRDefault="00A365E5" w:rsidP="00D91B3F">
      <w:pPr>
        <w:rPr>
          <w:rFonts w:ascii="Times New Roman" w:hAnsi="Times New Roman"/>
          <w:bCs/>
          <w:i/>
          <w:sz w:val="24"/>
          <w:szCs w:val="24"/>
          <w:lang w:val="ru-RU"/>
        </w:rPr>
      </w:pPr>
      <w:r w:rsidRPr="00A365E5">
        <w:rPr>
          <w:rFonts w:ascii="Times New Roman" w:hAnsi="Times New Roman"/>
          <w:bCs/>
          <w:i/>
          <w:sz w:val="24"/>
          <w:szCs w:val="24"/>
          <w:lang w:val="ru-RU"/>
        </w:rPr>
        <w:t>«</w:t>
      </w:r>
      <w:r w:rsidRPr="00A365E5">
        <w:rPr>
          <w:rFonts w:ascii="Times New Roman" w:hAnsi="Times New Roman"/>
          <w:i/>
          <w:sz w:val="24"/>
          <w:szCs w:val="24"/>
          <w:lang w:val="ru-RU"/>
        </w:rPr>
        <w:t xml:space="preserve">Мы считаем, что видимая Христова церковь - это собрание верующих, принявших крещение и связанных заветом веры и Евангельского общения; соблюдающих </w:t>
      </w:r>
      <w:r w:rsidR="00F31D43">
        <w:rPr>
          <w:rFonts w:ascii="Times New Roman" w:hAnsi="Times New Roman"/>
          <w:i/>
          <w:sz w:val="24"/>
          <w:szCs w:val="24"/>
          <w:lang w:val="ru-RU"/>
        </w:rPr>
        <w:t>установления</w:t>
      </w:r>
      <w:r w:rsidRPr="00A365E5">
        <w:rPr>
          <w:rFonts w:ascii="Times New Roman" w:hAnsi="Times New Roman"/>
          <w:i/>
          <w:sz w:val="24"/>
          <w:szCs w:val="24"/>
          <w:lang w:val="ru-RU"/>
        </w:rPr>
        <w:t xml:space="preserve"> Христовы; находящихся под руководством Его законов; и применяющих дары, права и привилегии, данные им Его словом…</w:t>
      </w:r>
      <w:r w:rsidRPr="00A365E5">
        <w:rPr>
          <w:rFonts w:ascii="Times New Roman" w:hAnsi="Times New Roman"/>
          <w:bCs/>
          <w:i/>
          <w:sz w:val="24"/>
          <w:szCs w:val="24"/>
          <w:lang w:val="ru-RU"/>
        </w:rPr>
        <w:t xml:space="preserve">» </w:t>
      </w:r>
    </w:p>
    <w:p w:rsidR="00A365E5" w:rsidRPr="00A365E5" w:rsidRDefault="00A365E5" w:rsidP="00D91B3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1B3F" w:rsidRPr="00A365E5" w:rsidRDefault="00D91B3F" w:rsidP="00D91B3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1B3F" w:rsidRPr="00DD5FB7" w:rsidRDefault="00D91B3F" w:rsidP="00D91B3F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767F0">
        <w:rPr>
          <w:rFonts w:ascii="Times New Roman" w:hAnsi="Times New Roman"/>
          <w:b/>
          <w:sz w:val="24"/>
          <w:szCs w:val="24"/>
          <w:u w:val="single"/>
        </w:rPr>
        <w:t>III</w:t>
      </w:r>
      <w:r w:rsidRPr="00DD5F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>Почему</w:t>
      </w:r>
      <w:r w:rsidR="00A365E5" w:rsidRPr="00DD5F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>преданность</w:t>
      </w:r>
      <w:r w:rsidR="00A365E5" w:rsidRPr="00DD5F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>поместному</w:t>
      </w:r>
      <w:r w:rsidR="00A365E5" w:rsidRPr="00DD5F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>собранию</w:t>
      </w:r>
      <w:r w:rsidR="00A365E5" w:rsidRPr="00DD5F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>верующих</w:t>
      </w:r>
      <w:r w:rsidR="00A365E5" w:rsidRPr="00DD5F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>важна</w:t>
      </w:r>
      <w:r w:rsidR="00A365E5" w:rsidRPr="00DD5F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A365E5">
        <w:rPr>
          <w:rFonts w:ascii="Times New Roman" w:hAnsi="Times New Roman"/>
          <w:b/>
          <w:sz w:val="24"/>
          <w:szCs w:val="24"/>
          <w:u w:val="single"/>
          <w:lang w:val="ru-RU"/>
        </w:rPr>
        <w:t>для</w:t>
      </w:r>
      <w:r w:rsidR="00A365E5" w:rsidRPr="00DD5FB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DD5FB7">
        <w:rPr>
          <w:rFonts w:ascii="Times New Roman" w:hAnsi="Times New Roman"/>
          <w:b/>
          <w:sz w:val="24"/>
          <w:szCs w:val="24"/>
          <w:u w:val="single"/>
          <w:lang w:val="ru-RU"/>
        </w:rPr>
        <w:t>христиан</w:t>
      </w:r>
      <w:r w:rsidRPr="00DD5FB7">
        <w:rPr>
          <w:rFonts w:ascii="Times New Roman" w:hAnsi="Times New Roman"/>
          <w:b/>
          <w:sz w:val="24"/>
          <w:szCs w:val="24"/>
          <w:u w:val="single"/>
          <w:lang w:val="ru-RU"/>
        </w:rPr>
        <w:t>?</w:t>
      </w:r>
    </w:p>
    <w:p w:rsidR="00D91B3F" w:rsidRPr="00DD5FB7" w:rsidRDefault="00D91B3F" w:rsidP="00D91B3F">
      <w:pPr>
        <w:rPr>
          <w:rFonts w:ascii="Times New Roman" w:hAnsi="Times New Roman"/>
          <w:sz w:val="24"/>
          <w:szCs w:val="24"/>
          <w:lang w:val="ru-RU"/>
        </w:rPr>
      </w:pPr>
    </w:p>
    <w:p w:rsidR="00D91B3F" w:rsidRPr="005767F0" w:rsidRDefault="00DD5FB7" w:rsidP="00DD5FB7">
      <w:pPr>
        <w:numPr>
          <w:ilvl w:val="0"/>
          <w:numId w:val="8"/>
        </w:numPr>
        <w:tabs>
          <w:tab w:val="left" w:pos="990"/>
          <w:tab w:val="num" w:pos="1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Это заповедано в Писании</w:t>
      </w:r>
    </w:p>
    <w:p w:rsidR="00D91B3F" w:rsidRPr="00DD5FB7" w:rsidRDefault="00DD5FB7" w:rsidP="00DD5FB7">
      <w:pPr>
        <w:pStyle w:val="a8"/>
        <w:rPr>
          <w:rFonts w:ascii="Times New Roman" w:hAnsi="Times New Roman"/>
          <w:sz w:val="24"/>
          <w:szCs w:val="24"/>
        </w:rPr>
      </w:pPr>
      <w:r w:rsidRPr="00DD5FB7">
        <w:rPr>
          <w:rFonts w:ascii="Times New Roman" w:hAnsi="Times New Roman"/>
          <w:sz w:val="24"/>
          <w:szCs w:val="24"/>
          <w:lang w:val="ru-RU"/>
        </w:rPr>
        <w:t>Евреям</w:t>
      </w:r>
      <w:r w:rsidR="00D91B3F" w:rsidRPr="00DD5FB7">
        <w:rPr>
          <w:rFonts w:ascii="Times New Roman" w:hAnsi="Times New Roman"/>
          <w:sz w:val="24"/>
          <w:szCs w:val="24"/>
        </w:rPr>
        <w:t xml:space="preserve"> 10:25</w:t>
      </w:r>
    </w:p>
    <w:p w:rsidR="00D91B3F" w:rsidRPr="005767F0" w:rsidRDefault="00D91B3F" w:rsidP="00DD5FB7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D5FB7">
      <w:pPr>
        <w:tabs>
          <w:tab w:val="num" w:pos="1170"/>
        </w:tabs>
        <w:rPr>
          <w:rFonts w:ascii="Times New Roman" w:hAnsi="Times New Roman"/>
          <w:sz w:val="24"/>
          <w:szCs w:val="24"/>
        </w:rPr>
      </w:pPr>
    </w:p>
    <w:p w:rsidR="00D91B3F" w:rsidRPr="005767F0" w:rsidRDefault="00D91B3F" w:rsidP="00DD5FB7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</w:rPr>
      </w:pPr>
    </w:p>
    <w:p w:rsidR="00D91B3F" w:rsidRPr="00DD5FB7" w:rsidRDefault="00DD5FB7" w:rsidP="00DD5FB7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DD5FB7">
        <w:rPr>
          <w:rFonts w:ascii="Times New Roman" w:hAnsi="Times New Roman"/>
          <w:bCs/>
          <w:sz w:val="24"/>
          <w:szCs w:val="24"/>
          <w:lang w:val="ru-RU"/>
        </w:rPr>
        <w:t xml:space="preserve">Поместная церковь </w:t>
      </w:r>
      <w:proofErr w:type="gramStart"/>
      <w:r w:rsidRPr="00DD5FB7">
        <w:rPr>
          <w:rFonts w:ascii="Times New Roman" w:hAnsi="Times New Roman"/>
          <w:bCs/>
          <w:sz w:val="24"/>
          <w:szCs w:val="24"/>
          <w:lang w:val="ru-RU"/>
        </w:rPr>
        <w:t>- это</w:t>
      </w:r>
      <w:proofErr w:type="gramEnd"/>
      <w:r w:rsidRPr="00DD5FB7">
        <w:rPr>
          <w:rFonts w:ascii="Times New Roman" w:hAnsi="Times New Roman"/>
          <w:bCs/>
          <w:sz w:val="24"/>
          <w:szCs w:val="24"/>
          <w:lang w:val="ru-RU"/>
        </w:rPr>
        <w:t xml:space="preserve"> то место, где</w:t>
      </w:r>
      <w:r w:rsidR="00F31D43">
        <w:rPr>
          <w:rFonts w:ascii="Times New Roman" w:hAnsi="Times New Roman"/>
          <w:bCs/>
          <w:sz w:val="24"/>
          <w:szCs w:val="24"/>
          <w:lang w:val="ru-RU"/>
        </w:rPr>
        <w:t xml:space="preserve"> проявляются</w:t>
      </w:r>
      <w:r w:rsidRPr="00DD5FB7">
        <w:rPr>
          <w:rFonts w:ascii="Times New Roman" w:hAnsi="Times New Roman"/>
          <w:bCs/>
          <w:sz w:val="24"/>
          <w:szCs w:val="24"/>
          <w:lang w:val="ru-RU"/>
        </w:rPr>
        <w:t xml:space="preserve"> плоды Духа и любовь </w:t>
      </w:r>
      <w:r w:rsidR="00F31D43">
        <w:rPr>
          <w:rFonts w:ascii="Times New Roman" w:hAnsi="Times New Roman"/>
          <w:bCs/>
          <w:sz w:val="24"/>
          <w:szCs w:val="24"/>
          <w:lang w:val="ru-RU"/>
        </w:rPr>
        <w:t>к другим христианам; они</w:t>
      </w:r>
      <w:r w:rsidRPr="00DD5FB7">
        <w:rPr>
          <w:rFonts w:ascii="Times New Roman" w:hAnsi="Times New Roman"/>
          <w:bCs/>
          <w:sz w:val="24"/>
          <w:szCs w:val="24"/>
          <w:lang w:val="ru-RU"/>
        </w:rPr>
        <w:t xml:space="preserve"> свидетельствуют о реальности нашего спасения.</w:t>
      </w:r>
    </w:p>
    <w:p w:rsidR="00D91B3F" w:rsidRPr="00DD5FB7" w:rsidRDefault="00D91B3F" w:rsidP="00DD5FB7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  <w:lang w:val="ru-RU"/>
        </w:rPr>
      </w:pPr>
    </w:p>
    <w:p w:rsidR="00D91B3F" w:rsidRPr="00DD5FB7" w:rsidRDefault="00D91B3F" w:rsidP="00DD5FB7">
      <w:pPr>
        <w:tabs>
          <w:tab w:val="num" w:pos="1170"/>
        </w:tabs>
        <w:ind w:hanging="780"/>
        <w:rPr>
          <w:rFonts w:ascii="Times New Roman" w:hAnsi="Times New Roman"/>
          <w:sz w:val="24"/>
          <w:szCs w:val="24"/>
          <w:lang w:val="ru-RU"/>
        </w:rPr>
      </w:pPr>
    </w:p>
    <w:p w:rsidR="00D91B3F" w:rsidRPr="00DD5FB7" w:rsidRDefault="00DD5FB7" w:rsidP="00DD5FB7">
      <w:pPr>
        <w:numPr>
          <w:ilvl w:val="0"/>
          <w:numId w:val="8"/>
        </w:numPr>
        <w:tabs>
          <w:tab w:val="num" w:pos="117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Стимулирует</w:t>
      </w:r>
      <w:r w:rsidRPr="00DD5F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1D43">
        <w:rPr>
          <w:rFonts w:ascii="Times New Roman" w:hAnsi="Times New Roman"/>
          <w:sz w:val="24"/>
          <w:szCs w:val="24"/>
          <w:lang w:val="ru-RU"/>
        </w:rPr>
        <w:t xml:space="preserve">духовный рост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и защищает от греха</w:t>
      </w:r>
    </w:p>
    <w:p w:rsidR="00D91B3F" w:rsidRPr="00547AAE" w:rsidRDefault="00DD5FB7" w:rsidP="00DD5FB7">
      <w:pPr>
        <w:pStyle w:val="a8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Ефесянам</w:t>
      </w:r>
      <w:proofErr w:type="spellEnd"/>
      <w:r w:rsidR="00D91B3F" w:rsidRPr="00547AAE">
        <w:rPr>
          <w:rFonts w:ascii="Times New Roman" w:hAnsi="Times New Roman"/>
          <w:sz w:val="24"/>
          <w:szCs w:val="24"/>
          <w:lang w:val="ru-RU"/>
        </w:rPr>
        <w:t xml:space="preserve"> 4:11-14</w:t>
      </w:r>
    </w:p>
    <w:p w:rsidR="00D91B3F" w:rsidRPr="00547AAE" w:rsidRDefault="00D91B3F" w:rsidP="00D91B3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1B3F" w:rsidRPr="00547AAE" w:rsidRDefault="00D91B3F" w:rsidP="00D91B3F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5767F0" w:rsidRPr="00547AAE" w:rsidRDefault="005767F0" w:rsidP="005767F0">
      <w:pPr>
        <w:rPr>
          <w:lang w:val="ru-RU"/>
        </w:rPr>
      </w:pPr>
    </w:p>
    <w:p w:rsidR="005767F0" w:rsidRPr="00547AAE" w:rsidRDefault="005767F0" w:rsidP="005767F0">
      <w:pPr>
        <w:rPr>
          <w:lang w:val="ru-RU"/>
        </w:rPr>
      </w:pPr>
    </w:p>
    <w:p w:rsidR="005767F0" w:rsidRPr="00547AAE" w:rsidRDefault="005767F0" w:rsidP="005767F0">
      <w:pPr>
        <w:rPr>
          <w:lang w:val="ru-RU"/>
        </w:rPr>
      </w:pPr>
    </w:p>
    <w:p w:rsidR="005767F0" w:rsidRPr="00547AAE" w:rsidRDefault="005767F0" w:rsidP="005767F0">
      <w:pPr>
        <w:rPr>
          <w:lang w:val="ru-RU"/>
        </w:rPr>
      </w:pPr>
    </w:p>
    <w:p w:rsidR="005767F0" w:rsidRPr="00547AAE" w:rsidRDefault="005767F0" w:rsidP="005767F0">
      <w:pPr>
        <w:rPr>
          <w:lang w:val="ru-RU"/>
        </w:rPr>
      </w:pPr>
    </w:p>
    <w:p w:rsidR="005767F0" w:rsidRPr="00547AAE" w:rsidRDefault="005767F0" w:rsidP="005767F0">
      <w:pPr>
        <w:rPr>
          <w:lang w:val="ru-RU"/>
        </w:rPr>
      </w:pPr>
    </w:p>
    <w:p w:rsidR="005767F0" w:rsidRPr="00547AAE" w:rsidRDefault="005767F0" w:rsidP="005767F0">
      <w:pPr>
        <w:rPr>
          <w:lang w:val="ru-RU"/>
        </w:rPr>
      </w:pPr>
    </w:p>
    <w:p w:rsidR="005767F0" w:rsidRPr="00547AAE" w:rsidRDefault="005767F0" w:rsidP="005767F0">
      <w:pPr>
        <w:rPr>
          <w:lang w:val="ru-RU"/>
        </w:rPr>
      </w:pPr>
    </w:p>
    <w:p w:rsidR="005767F0" w:rsidRPr="00547AAE" w:rsidRDefault="005767F0" w:rsidP="005767F0">
      <w:pPr>
        <w:rPr>
          <w:lang w:val="ru-RU"/>
        </w:rPr>
      </w:pPr>
    </w:p>
    <w:p w:rsidR="00D91B3F" w:rsidRPr="00547AAE" w:rsidRDefault="00D91B3F" w:rsidP="00D91B3F">
      <w:pPr>
        <w:rPr>
          <w:rFonts w:ascii="Times New Roman" w:hAnsi="Times New Roman"/>
          <w:sz w:val="24"/>
          <w:szCs w:val="24"/>
          <w:lang w:val="ru-RU"/>
        </w:rPr>
      </w:pPr>
    </w:p>
    <w:p w:rsidR="000859F7" w:rsidRPr="00547AAE" w:rsidRDefault="00A365E5" w:rsidP="000859F7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Следующее занятие:</w:t>
      </w:r>
      <w:r w:rsidRPr="00547AAE">
        <w:rPr>
          <w:rFonts w:ascii="Times New Roman" w:hAnsi="Times New Roman"/>
          <w:sz w:val="24"/>
          <w:szCs w:val="24"/>
          <w:lang w:val="ru-RU"/>
        </w:rPr>
        <w:t xml:space="preserve"> Встреча</w:t>
      </w:r>
      <w:r>
        <w:rPr>
          <w:rFonts w:ascii="Times New Roman" w:hAnsi="Times New Roman"/>
          <w:sz w:val="24"/>
          <w:szCs w:val="24"/>
          <w:lang w:val="ru-RU"/>
        </w:rPr>
        <w:t xml:space="preserve"> с миром</w:t>
      </w:r>
    </w:p>
    <w:sectPr w:rsidR="000859F7" w:rsidRPr="00547AAE" w:rsidSect="005767F0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088"/>
    <w:multiLevelType w:val="hybridMultilevel"/>
    <w:tmpl w:val="7D8AB882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106C"/>
    <w:multiLevelType w:val="hybridMultilevel"/>
    <w:tmpl w:val="8688A63A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6C44"/>
    <w:multiLevelType w:val="singleLevel"/>
    <w:tmpl w:val="ED1608F8"/>
    <w:lvl w:ilvl="0">
      <w:start w:val="1"/>
      <w:numFmt w:val="upperLetter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1303249"/>
    <w:multiLevelType w:val="hybridMultilevel"/>
    <w:tmpl w:val="C944AF18"/>
    <w:lvl w:ilvl="0" w:tplc="17C2B0BC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67"/>
        </w:tabs>
        <w:ind w:left="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7"/>
        </w:tabs>
        <w:ind w:left="1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7"/>
        </w:tabs>
        <w:ind w:left="2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7"/>
        </w:tabs>
        <w:ind w:left="3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7"/>
        </w:tabs>
        <w:ind w:left="3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7"/>
        </w:tabs>
        <w:ind w:left="4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7"/>
        </w:tabs>
        <w:ind w:left="5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7"/>
        </w:tabs>
        <w:ind w:left="5907" w:hanging="360"/>
      </w:pPr>
      <w:rPr>
        <w:rFonts w:ascii="Wingdings" w:hAnsi="Wingdings" w:hint="default"/>
      </w:rPr>
    </w:lvl>
  </w:abstractNum>
  <w:abstractNum w:abstractNumId="4" w15:restartNumberingAfterBreak="0">
    <w:nsid w:val="3659267F"/>
    <w:multiLevelType w:val="hybridMultilevel"/>
    <w:tmpl w:val="7AB4D56E"/>
    <w:lvl w:ilvl="0" w:tplc="17C2B0BC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F78"/>
    <w:multiLevelType w:val="singleLevel"/>
    <w:tmpl w:val="1764A530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FF4CBA"/>
    <w:multiLevelType w:val="hybridMultilevel"/>
    <w:tmpl w:val="988A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413C2"/>
    <w:multiLevelType w:val="hybridMultilevel"/>
    <w:tmpl w:val="63B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F7"/>
    <w:rsid w:val="000859F7"/>
    <w:rsid w:val="00404C26"/>
    <w:rsid w:val="00547AAE"/>
    <w:rsid w:val="005767F0"/>
    <w:rsid w:val="007F5190"/>
    <w:rsid w:val="00A365E5"/>
    <w:rsid w:val="00B76737"/>
    <w:rsid w:val="00D91B3F"/>
    <w:rsid w:val="00DD5FB7"/>
    <w:rsid w:val="00F31D43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8EFE7"/>
  <w15:docId w15:val="{2FEAEE77-13BE-4604-9FD1-C8D00EF3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Book Antiqua" w:hAnsi="Book Antiqua"/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Verdana" w:hAnsi="Verdana"/>
      <w:b/>
      <w:sz w:val="20"/>
    </w:rPr>
  </w:style>
  <w:style w:type="paragraph" w:styleId="7">
    <w:name w:val="heading 7"/>
    <w:basedOn w:val="a"/>
    <w:next w:val="a"/>
    <w:qFormat/>
    <w:pPr>
      <w:keepNext/>
      <w:ind w:firstLine="360"/>
      <w:outlineLvl w:val="6"/>
    </w:pPr>
    <w:rPr>
      <w:rFonts w:ascii="Verdana" w:hAnsi="Verdana"/>
      <w:b/>
      <w:i/>
      <w:sz w:val="20"/>
    </w:rPr>
  </w:style>
  <w:style w:type="paragraph" w:styleId="8">
    <w:name w:val="heading 8"/>
    <w:basedOn w:val="a"/>
    <w:next w:val="a"/>
    <w:qFormat/>
    <w:pPr>
      <w:keepNext/>
      <w:numPr>
        <w:numId w:val="2"/>
      </w:numPr>
      <w:outlineLvl w:val="7"/>
    </w:pPr>
    <w:rPr>
      <w:rFonts w:ascii="Verdana" w:hAnsi="Verdan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LOCKPARA">
    <w:name w:val="A BLOCK PARA"/>
    <w:basedOn w:val="a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Pr>
      <w:rFonts w:ascii="Times New Roman" w:hAnsi="Times New Roman"/>
      <w:i/>
      <w:sz w:val="20"/>
    </w:rPr>
  </w:style>
  <w:style w:type="paragraph" w:styleId="a6">
    <w:name w:val="Body Text Indent"/>
    <w:basedOn w:val="a"/>
    <w:semiHidden/>
    <w:pPr>
      <w:ind w:left="1440"/>
    </w:pPr>
    <w:rPr>
      <w:rFonts w:ascii="Times New Roman" w:hAnsi="Times New Roman"/>
    </w:rPr>
  </w:style>
  <w:style w:type="paragraph" w:styleId="20">
    <w:name w:val="Body Text 2"/>
    <w:basedOn w:val="a"/>
    <w:semiHidden/>
    <w:rPr>
      <w:rFonts w:ascii="Verdana" w:hAnsi="Verdana"/>
      <w:sz w:val="20"/>
    </w:rPr>
  </w:style>
  <w:style w:type="paragraph" w:styleId="21">
    <w:name w:val="Body Text Indent 2"/>
    <w:basedOn w:val="a"/>
    <w:semiHidden/>
    <w:pPr>
      <w:ind w:left="720"/>
    </w:pPr>
    <w:rPr>
      <w:rFonts w:ascii="Verdana" w:hAnsi="Verdana"/>
      <w:sz w:val="20"/>
    </w:rPr>
  </w:style>
  <w:style w:type="paragraph" w:styleId="30">
    <w:name w:val="Body Text Indent 3"/>
    <w:basedOn w:val="a"/>
    <w:semiHidden/>
    <w:pPr>
      <w:ind w:left="1440"/>
    </w:pPr>
    <w:rPr>
      <w:rFonts w:ascii="Times New Roman" w:hAnsi="Times New Roman"/>
      <w:i/>
    </w:rPr>
  </w:style>
  <w:style w:type="paragraph" w:styleId="31">
    <w:name w:val="Body Text 3"/>
    <w:basedOn w:val="a"/>
    <w:semiHidden/>
    <w:rPr>
      <w:rFonts w:ascii="Verdana" w:hAnsi="Verdana"/>
      <w:b/>
      <w:sz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Evangelism Core Seminar</vt:lpstr>
      <vt:lpstr>Evangelism Core Seminar</vt:lpstr>
    </vt:vector>
  </TitlesOfParts>
  <Company> 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Core Seminar</dc:title>
  <dc:subject/>
  <dc:creator>Ryan Townsend</dc:creator>
  <cp:keywords/>
  <dc:description/>
  <cp:lastModifiedBy>Arman Aubakirov</cp:lastModifiedBy>
  <cp:revision>5</cp:revision>
  <cp:lastPrinted>2009-08-09T12:49:00Z</cp:lastPrinted>
  <dcterms:created xsi:type="dcterms:W3CDTF">2017-11-20T16:20:00Z</dcterms:created>
  <dcterms:modified xsi:type="dcterms:W3CDTF">2018-08-29T11:43:00Z</dcterms:modified>
</cp:coreProperties>
</file>